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B2A" w:rsidRPr="00224DE5" w:rsidRDefault="00167812" w:rsidP="009D03C9">
      <w:pPr>
        <w:spacing w:before="100" w:beforeAutospacing="1" w:after="100" w:afterAutospacing="1"/>
        <w:rPr>
          <w:rFonts w:ascii="Palatino Linotype" w:hAnsi="Palatino Linotype"/>
          <w:b/>
          <w:color w:val="000000"/>
        </w:rPr>
      </w:pPr>
      <w:r>
        <w:rPr>
          <w:rFonts w:ascii="Palatino Linotype" w:hAnsi="Palatino Linotype"/>
          <w:b/>
          <w:color w:val="000000"/>
          <w:sz w:val="28"/>
        </w:rPr>
        <w:t>15</w:t>
      </w:r>
      <w:r w:rsidR="00924DF6">
        <w:rPr>
          <w:rFonts w:ascii="Palatino Linotype" w:hAnsi="Palatino Linotype"/>
          <w:b/>
          <w:color w:val="000000"/>
          <w:sz w:val="28"/>
        </w:rPr>
        <w:t xml:space="preserve">.1 – </w:t>
      </w:r>
      <w:r>
        <w:rPr>
          <w:rFonts w:ascii="Palatino Linotype" w:hAnsi="Palatino Linotype"/>
          <w:b/>
          <w:color w:val="000000"/>
          <w:sz w:val="28"/>
        </w:rPr>
        <w:t>Multip</w:t>
      </w:r>
      <w:bookmarkStart w:id="0" w:name="_GoBack"/>
      <w:bookmarkEnd w:id="0"/>
      <w:r>
        <w:rPr>
          <w:rFonts w:ascii="Palatino Linotype" w:hAnsi="Palatino Linotype"/>
          <w:b/>
          <w:color w:val="000000"/>
          <w:sz w:val="28"/>
        </w:rPr>
        <w:t>le Regression Model and Terms</w:t>
      </w:r>
      <w:r w:rsidR="00224DE5">
        <w:rPr>
          <w:rFonts w:ascii="Palatino Linotype" w:hAnsi="Palatino Linotype"/>
          <w:b/>
          <w:color w:val="000000"/>
          <w:sz w:val="28"/>
        </w:rPr>
        <w:t xml:space="preserve"> </w:t>
      </w:r>
      <w:r w:rsidR="00224DE5" w:rsidRPr="00224DE5">
        <w:rPr>
          <w:rFonts w:ascii="Palatino Linotype" w:hAnsi="Palatino Linotype"/>
          <w:b/>
          <w:color w:val="000000"/>
        </w:rPr>
        <w:t>(revisited)</w:t>
      </w:r>
    </w:p>
    <w:p w:rsidR="00E42B38" w:rsidRDefault="00E42B38" w:rsidP="00E42B38">
      <w:pPr>
        <w:spacing w:before="100" w:beforeAutospacing="1"/>
        <w:rPr>
          <w:rFonts w:ascii="Palatino Linotype" w:hAnsi="Palatino Linotype"/>
          <w:color w:val="000000"/>
        </w:rPr>
      </w:pPr>
      <w:r>
        <w:rPr>
          <w:rFonts w:ascii="Palatino Linotype" w:hAnsi="Palatino Linotype"/>
          <w:color w:val="000000"/>
        </w:rPr>
        <w:t xml:space="preserve">The form of the multiple regression model </w:t>
      </w:r>
      <w:r w:rsidR="00167812">
        <w:rPr>
          <w:rFonts w:ascii="Palatino Linotype" w:hAnsi="Palatino Linotype"/>
          <w:color w:val="000000"/>
        </w:rPr>
        <w:t xml:space="preserve">for mean function </w:t>
      </w:r>
      <w:r>
        <w:rPr>
          <w:rFonts w:ascii="Palatino Linotype" w:hAnsi="Palatino Linotype"/>
          <w:color w:val="000000"/>
        </w:rPr>
        <w:t>is given by</w:t>
      </w:r>
    </w:p>
    <w:p w:rsidR="00E42B38" w:rsidRPr="004A3800" w:rsidRDefault="00E42B38" w:rsidP="00E42B38">
      <w:pPr>
        <w:spacing w:before="100" w:beforeAutospacing="1"/>
        <w:rPr>
          <w:rFonts w:ascii="Palatino Linotype" w:hAnsi="Palatino Linotype"/>
          <w:b/>
          <w:color w:val="000000"/>
        </w:rPr>
      </w:pPr>
      <m:oMath>
        <m:r>
          <w:rPr>
            <w:rFonts w:ascii="Cambria Math" w:hAnsi="Cambria Math"/>
            <w:color w:val="000000"/>
          </w:rPr>
          <m:t>E</m:t>
        </m:r>
        <m:d>
          <m:dPr>
            <m:ctrlPr>
              <w:rPr>
                <w:rFonts w:ascii="Cambria Math" w:hAnsi="Cambria Math"/>
                <w:i/>
                <w:color w:val="000000"/>
              </w:rPr>
            </m:ctrlPr>
          </m:dPr>
          <m:e>
            <m:r>
              <w:rPr>
                <w:rFonts w:ascii="Cambria Math" w:hAnsi="Cambria Math"/>
                <w:color w:val="000000"/>
              </w:rPr>
              <m:t>Y</m:t>
            </m:r>
          </m:e>
          <m:e>
            <m:r>
              <m:rPr>
                <m:sty m:val="bi"/>
              </m:rPr>
              <w:rPr>
                <w:rFonts w:ascii="Cambria Math" w:hAnsi="Cambria Math"/>
                <w:color w:val="000000"/>
              </w:rPr>
              <m:t>X</m:t>
            </m:r>
          </m:e>
        </m:d>
        <m:r>
          <w:rPr>
            <w:rFonts w:ascii="Cambria Math" w:hAnsi="Cambria Math"/>
            <w:color w:val="000000"/>
          </w:rPr>
          <m:t>=E</m:t>
        </m:r>
        <m:d>
          <m:dPr>
            <m:ctrlPr>
              <w:rPr>
                <w:rFonts w:ascii="Cambria Math" w:hAnsi="Cambria Math"/>
                <w:i/>
                <w:color w:val="000000"/>
              </w:rPr>
            </m:ctrlPr>
          </m:dPr>
          <m:e>
            <m:r>
              <w:rPr>
                <w:rFonts w:ascii="Cambria Math" w:hAnsi="Cambria Math"/>
                <w:color w:val="000000"/>
              </w:rPr>
              <m:t>Y</m:t>
            </m:r>
          </m:e>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p</m:t>
                </m:r>
              </m:sub>
            </m:sSub>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k-1</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k-1</m:t>
            </m:r>
          </m:sub>
        </m:sSub>
        <m:r>
          <w:rPr>
            <w:rFonts w:ascii="Cambria Math" w:hAnsi="Cambria Math"/>
            <w:color w:val="000000"/>
          </w:rPr>
          <m:t>=U</m:t>
        </m:r>
        <m:r>
          <m:rPr>
            <m:sty m:val="bi"/>
          </m:rPr>
          <w:rPr>
            <w:rFonts w:ascii="Cambria Math" w:hAnsi="Cambria Math"/>
            <w:color w:val="000000"/>
          </w:rPr>
          <m:t>β</m:t>
        </m:r>
      </m:oMath>
      <w:r w:rsidR="0083619F">
        <w:rPr>
          <w:rFonts w:ascii="Palatino Linotype" w:hAnsi="Palatino Linotype"/>
          <w:b/>
          <w:color w:val="000000"/>
        </w:rPr>
        <w:t xml:space="preserve"> </w:t>
      </w:r>
    </w:p>
    <w:p w:rsidR="008A331D" w:rsidRDefault="00167812" w:rsidP="00E42B38">
      <w:pPr>
        <w:spacing w:before="100" w:beforeAutospacing="1"/>
        <w:rPr>
          <w:rFonts w:ascii="Palatino Linotype" w:hAnsi="Palatino Linotype"/>
          <w:color w:val="000000"/>
        </w:rPr>
      </w:pPr>
      <w:r>
        <w:rPr>
          <w:rFonts w:ascii="Palatino Linotype" w:hAnsi="Palatino Linotype"/>
          <w:color w:val="000000"/>
        </w:rPr>
        <w:t xml:space="preserve">Also we </w:t>
      </w:r>
      <w:r w:rsidR="00E42B38">
        <w:rPr>
          <w:rFonts w:ascii="Palatino Linotype" w:hAnsi="Palatino Linotype"/>
          <w:color w:val="000000"/>
        </w:rPr>
        <w:t xml:space="preserve">typically we assume </w:t>
      </w:r>
      <m:oMath>
        <m:r>
          <w:rPr>
            <w:rFonts w:ascii="Cambria Math" w:hAnsi="Cambria Math"/>
            <w:color w:val="000000"/>
          </w:rPr>
          <m:t>Var</m:t>
        </m:r>
        <m:d>
          <m:dPr>
            <m:ctrlPr>
              <w:rPr>
                <w:rFonts w:ascii="Cambria Math" w:hAnsi="Cambria Math"/>
                <w:i/>
                <w:color w:val="000000"/>
              </w:rPr>
            </m:ctrlPr>
          </m:dPr>
          <m:e>
            <m:r>
              <w:rPr>
                <w:rFonts w:ascii="Cambria Math" w:hAnsi="Cambria Math"/>
                <w:color w:val="000000"/>
              </w:rPr>
              <m:t>Y</m:t>
            </m:r>
          </m:e>
          <m:e>
            <m:r>
              <m:rPr>
                <m:sty m:val="bi"/>
              </m:rPr>
              <w:rPr>
                <w:rFonts w:ascii="Cambria Math" w:hAnsi="Cambria Math"/>
                <w:color w:val="000000"/>
              </w:rPr>
              <m:t>X</m:t>
            </m:r>
          </m:e>
        </m:d>
        <m:r>
          <w:rPr>
            <w:rFonts w:ascii="Cambria Math" w:hAnsi="Cambria Math"/>
            <w:color w:val="000000"/>
          </w:rPr>
          <m:t>=constant=</m:t>
        </m:r>
        <m:sSup>
          <m:sSupPr>
            <m:ctrlPr>
              <w:rPr>
                <w:rFonts w:ascii="Cambria Math" w:hAnsi="Cambria Math"/>
                <w:i/>
                <w:color w:val="000000"/>
              </w:rPr>
            </m:ctrlPr>
          </m:sSupPr>
          <m:e>
            <m:r>
              <w:rPr>
                <w:rFonts w:ascii="Cambria Math" w:hAnsi="Cambria Math"/>
                <w:color w:val="000000"/>
              </w:rPr>
              <m:t>σ</m:t>
            </m:r>
          </m:e>
          <m:sup>
            <m:r>
              <w:rPr>
                <w:rFonts w:ascii="Cambria Math" w:hAnsi="Cambria Math"/>
                <w:color w:val="000000"/>
              </w:rPr>
              <m:t>2</m:t>
            </m:r>
          </m:sup>
        </m:sSup>
      </m:oMath>
      <w:r w:rsidR="00E42B38">
        <w:rPr>
          <w:rFonts w:ascii="Palatino Linotype" w:hAnsi="Palatino Linotype"/>
          <w:color w:val="000000"/>
        </w:rPr>
        <w:t>.</w:t>
      </w:r>
      <w:r w:rsidR="00E61A0D">
        <w:rPr>
          <w:rFonts w:ascii="Palatino Linotype" w:hAnsi="Palatino Linotype"/>
          <w:color w:val="000000"/>
        </w:rPr>
        <w:t xml:space="preserve">  </w:t>
      </w:r>
      <w:r>
        <w:rPr>
          <w:rFonts w:ascii="Palatino Linotype" w:hAnsi="Palatino Linotype"/>
          <w:color w:val="000000"/>
        </w:rPr>
        <w:t xml:space="preserve">The </w:t>
      </w: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j</m:t>
            </m:r>
          </m:sub>
        </m:sSub>
        <m:r>
          <w:rPr>
            <w:rFonts w:ascii="Cambria Math" w:hAnsi="Cambria Math"/>
            <w:color w:val="000000"/>
          </w:rPr>
          <m:t>'s</m:t>
        </m:r>
      </m:oMath>
      <w:r>
        <w:rPr>
          <w:rFonts w:ascii="Palatino Linotype" w:hAnsi="Palatino Linotype"/>
          <w:color w:val="000000"/>
        </w:rPr>
        <w:t xml:space="preserve"> are terms in the model and remember the terms are functions of the predictors.   When the predictors are nominal/ordinal the information contained in them are represented by dummy variables and transforming them will not be an issue, with the </w:t>
      </w:r>
      <w:r w:rsidR="00224DE5">
        <w:rPr>
          <w:rFonts w:ascii="Palatino Linotype" w:hAnsi="Palatino Linotype"/>
          <w:color w:val="000000"/>
        </w:rPr>
        <w:t>possible exception of</w:t>
      </w:r>
      <w:r>
        <w:rPr>
          <w:rFonts w:ascii="Palatino Linotype" w:hAnsi="Palatino Linotype"/>
          <w:color w:val="000000"/>
        </w:rPr>
        <w:t xml:space="preserve"> adding an interaction term.   </w:t>
      </w:r>
    </w:p>
    <w:p w:rsidR="00241A04" w:rsidRDefault="00167812" w:rsidP="00E42B38">
      <w:pPr>
        <w:spacing w:before="100" w:beforeAutospacing="1"/>
        <w:rPr>
          <w:rFonts w:ascii="Palatino Linotype" w:hAnsi="Palatino Linotype"/>
          <w:color w:val="000000"/>
        </w:rPr>
      </w:pPr>
      <w:r>
        <w:rPr>
          <w:rFonts w:ascii="Palatino Linotype" w:hAnsi="Palatino Linotype"/>
          <w:color w:val="000000"/>
        </w:rPr>
        <w:t xml:space="preserve">If consider a regression where all of the predictors </w:t>
      </w:r>
      <w:r w:rsidR="004E59F7">
        <w:rPr>
          <w:rFonts w:ascii="Palatino Linotype" w:hAnsi="Palatino Linotype"/>
          <w:color w:val="000000"/>
        </w:rPr>
        <w:t xml:space="preserve">are </w:t>
      </w:r>
      <w:r>
        <w:rPr>
          <w:rFonts w:ascii="Palatino Linotype" w:hAnsi="Palatino Linotype"/>
          <w:color w:val="000000"/>
        </w:rPr>
        <w:t xml:space="preserve">continuous then the </w:t>
      </w:r>
      <w:r w:rsidR="00241A04">
        <w:rPr>
          <w:rFonts w:ascii="Palatino Linotype" w:hAnsi="Palatino Linotype"/>
          <w:color w:val="000000"/>
        </w:rPr>
        <w:t>multiple regression model</w:t>
      </w:r>
      <w:r>
        <w:rPr>
          <w:rFonts w:ascii="Palatino Linotype" w:hAnsi="Palatino Linotype"/>
          <w:color w:val="000000"/>
        </w:rPr>
        <w:t xml:space="preserve"> could be viewed as</w:t>
      </w:r>
      <w:r w:rsidR="00241A04">
        <w:rPr>
          <w:rFonts w:ascii="Palatino Linotype" w:hAnsi="Palatino Linotype"/>
          <w:color w:val="000000"/>
        </w:rPr>
        <w:t>:</w:t>
      </w:r>
    </w:p>
    <w:p w:rsidR="00241A04" w:rsidRPr="00241A04" w:rsidRDefault="00241A04" w:rsidP="00E42B38">
      <w:pPr>
        <w:spacing w:before="100" w:beforeAutospacing="1"/>
        <w:rPr>
          <w:rFonts w:ascii="Palatino Linotype" w:hAnsi="Palatino Linotype"/>
          <w:color w:val="000000"/>
        </w:rPr>
      </w:pPr>
      <m:oMathPara>
        <m:oMathParaPr>
          <m:jc m:val="left"/>
        </m:oMathParaPr>
        <m:oMath>
          <m:r>
            <w:rPr>
              <w:rFonts w:ascii="Cambria Math" w:hAnsi="Cambria Math"/>
              <w:color w:val="000000"/>
            </w:rPr>
            <m:t>E</m:t>
          </m:r>
          <m:d>
            <m:dPr>
              <m:ctrlPr>
                <w:rPr>
                  <w:rFonts w:ascii="Cambria Math" w:hAnsi="Cambria Math"/>
                  <w:i/>
                  <w:color w:val="000000"/>
                </w:rPr>
              </m:ctrlPr>
            </m:dPr>
            <m:e>
              <m:r>
                <w:rPr>
                  <w:rFonts w:ascii="Cambria Math" w:hAnsi="Cambria Math"/>
                  <w:color w:val="000000"/>
                </w:rPr>
                <m:t>Y</m:t>
              </m:r>
            </m:e>
            <m:e>
              <m:r>
                <m:rPr>
                  <m:sty m:val="bi"/>
                </m:rPr>
                <w:rPr>
                  <w:rFonts w:ascii="Cambria Math" w:hAnsi="Cambria Math"/>
                  <w:color w:val="000000"/>
                </w:rPr>
                <m:t>X</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+f(</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p</m:t>
              </m:r>
            </m:sub>
          </m:sSub>
          <m:r>
            <w:rPr>
              <w:rFonts w:ascii="Cambria Math" w:hAnsi="Cambria Math"/>
              <w:color w:val="000000"/>
            </w:rPr>
            <m:t>)</m:t>
          </m:r>
        </m:oMath>
      </m:oMathPara>
    </w:p>
    <w:p w:rsidR="00241A04" w:rsidRPr="00241A04" w:rsidRDefault="004E59F7" w:rsidP="00E42B38">
      <w:pPr>
        <w:spacing w:before="100" w:beforeAutospacing="1"/>
        <w:rPr>
          <w:rFonts w:ascii="Palatino Linotype" w:hAnsi="Palatino Linotype"/>
          <w:color w:val="000000"/>
        </w:rPr>
      </w:pPr>
      <w:r>
        <w:rPr>
          <w:rFonts w:ascii="Palatino Linotype" w:hAnsi="Palatino Linotype"/>
          <w:color w:val="000000"/>
        </w:rPr>
        <w:t>Estimating a p-dimensional function without imposing some structure on it will be a very difficult/impossible task.  However, i</w:t>
      </w:r>
      <w:r w:rsidR="00241A04">
        <w:rPr>
          <w:rFonts w:ascii="Palatino Linotype" w:hAnsi="Palatino Linotype"/>
          <w:color w:val="000000"/>
        </w:rPr>
        <w:t xml:space="preserve">f we impose the restriction that the effects of the predictors are additive, then we have the mean function below which is called an </w:t>
      </w:r>
      <w:r w:rsidR="00241A04" w:rsidRPr="00241A04">
        <w:rPr>
          <w:rFonts w:ascii="Palatino Linotype" w:hAnsi="Palatino Linotype"/>
          <w:b/>
          <w:i/>
          <w:color w:val="000000"/>
        </w:rPr>
        <w:t>Additive Model</w:t>
      </w:r>
      <w:r w:rsidR="00241A04">
        <w:rPr>
          <w:rFonts w:ascii="Palatino Linotype" w:hAnsi="Palatino Linotype"/>
          <w:color w:val="000000"/>
        </w:rPr>
        <w:t>.</w:t>
      </w:r>
    </w:p>
    <w:p w:rsidR="00241A04" w:rsidRPr="00241A04" w:rsidRDefault="00241A04" w:rsidP="00E42B38">
      <w:pPr>
        <w:spacing w:before="100" w:beforeAutospacing="1"/>
        <w:rPr>
          <w:rFonts w:ascii="Palatino Linotype" w:hAnsi="Palatino Linotype"/>
          <w:color w:val="000000"/>
        </w:rPr>
      </w:pPr>
      <m:oMath>
        <m:r>
          <w:rPr>
            <w:rFonts w:ascii="Cambria Math" w:hAnsi="Cambria Math"/>
            <w:color w:val="000000"/>
            <w:sz w:val="20"/>
          </w:rPr>
          <m:t>E</m:t>
        </m:r>
        <m:d>
          <m:dPr>
            <m:ctrlPr>
              <w:rPr>
                <w:rFonts w:ascii="Cambria Math" w:hAnsi="Cambria Math"/>
                <w:i/>
                <w:color w:val="000000"/>
                <w:sz w:val="20"/>
              </w:rPr>
            </m:ctrlPr>
          </m:dPr>
          <m:e>
            <m:r>
              <w:rPr>
                <w:rFonts w:ascii="Cambria Math" w:hAnsi="Cambria Math"/>
                <w:color w:val="000000"/>
                <w:sz w:val="20"/>
              </w:rPr>
              <m:t>Y</m:t>
            </m:r>
          </m:e>
          <m:e>
            <m:r>
              <m:rPr>
                <m:sty m:val="bi"/>
              </m:rPr>
              <w:rPr>
                <w:rFonts w:ascii="Cambria Math" w:hAnsi="Cambria Math"/>
                <w:color w:val="000000"/>
                <w:sz w:val="20"/>
              </w:rPr>
              <m:t>X</m:t>
            </m:r>
          </m:e>
        </m:d>
        <m:r>
          <w:rPr>
            <w:rFonts w:ascii="Cambria Math" w:hAnsi="Cambria Math"/>
            <w:color w:val="000000"/>
            <w:sz w:val="20"/>
          </w:rPr>
          <m:t>=</m:t>
        </m:r>
        <m:sSub>
          <m:sSubPr>
            <m:ctrlPr>
              <w:rPr>
                <w:rFonts w:ascii="Cambria Math" w:hAnsi="Cambria Math"/>
                <w:i/>
                <w:color w:val="000000"/>
                <w:sz w:val="20"/>
              </w:rPr>
            </m:ctrlPr>
          </m:sSubPr>
          <m:e>
            <m:r>
              <w:rPr>
                <w:rFonts w:ascii="Cambria Math" w:hAnsi="Cambria Math"/>
                <w:color w:val="000000"/>
                <w:sz w:val="20"/>
              </w:rPr>
              <m:t>β</m:t>
            </m:r>
          </m:e>
          <m:sub>
            <m:r>
              <w:rPr>
                <w:rFonts w:ascii="Cambria Math" w:hAnsi="Cambria Math"/>
                <w:color w:val="000000"/>
                <w:sz w:val="20"/>
              </w:rPr>
              <m:t>o</m:t>
            </m:r>
          </m:sub>
        </m:sSub>
        <m:r>
          <w:rPr>
            <w:rFonts w:ascii="Cambria Math" w:hAnsi="Cambria Math"/>
            <w:color w:val="000000"/>
            <w:sz w:val="20"/>
          </w:rPr>
          <m:t>+</m:t>
        </m:r>
        <m:sSub>
          <m:sSubPr>
            <m:ctrlPr>
              <w:rPr>
                <w:rFonts w:ascii="Cambria Math" w:hAnsi="Cambria Math"/>
                <w:i/>
                <w:color w:val="000000"/>
                <w:sz w:val="20"/>
              </w:rPr>
            </m:ctrlPr>
          </m:sSubPr>
          <m:e>
            <m:r>
              <w:rPr>
                <w:rFonts w:ascii="Cambria Math" w:hAnsi="Cambria Math"/>
                <w:color w:val="000000"/>
                <w:sz w:val="20"/>
              </w:rPr>
              <m:t>β</m:t>
            </m:r>
          </m:e>
          <m:sub>
            <m:r>
              <w:rPr>
                <w:rFonts w:ascii="Cambria Math" w:hAnsi="Cambria Math"/>
                <w:color w:val="000000"/>
                <w:sz w:val="20"/>
              </w:rPr>
              <m:t>1</m:t>
            </m:r>
          </m:sub>
        </m:sSub>
        <m:sSub>
          <m:sSubPr>
            <m:ctrlPr>
              <w:rPr>
                <w:rFonts w:ascii="Cambria Math" w:hAnsi="Cambria Math"/>
                <w:i/>
                <w:color w:val="000000"/>
                <w:sz w:val="20"/>
              </w:rPr>
            </m:ctrlPr>
          </m:sSubPr>
          <m:e>
            <m:r>
              <w:rPr>
                <w:rFonts w:ascii="Cambria Math" w:hAnsi="Cambria Math"/>
                <w:color w:val="000000"/>
                <w:sz w:val="20"/>
              </w:rPr>
              <m:t>f</m:t>
            </m:r>
          </m:e>
          <m:sub>
            <m:r>
              <w:rPr>
                <w:rFonts w:ascii="Cambria Math" w:hAnsi="Cambria Math"/>
                <w:color w:val="000000"/>
                <w:sz w:val="20"/>
              </w:rPr>
              <m:t>1</m:t>
            </m:r>
          </m:sub>
        </m:sSub>
        <m:d>
          <m:dPr>
            <m:ctrlPr>
              <w:rPr>
                <w:rFonts w:ascii="Cambria Math" w:hAnsi="Cambria Math"/>
                <w:i/>
                <w:color w:val="000000"/>
                <w:sz w:val="20"/>
              </w:rPr>
            </m:ctrlPr>
          </m:dPr>
          <m:e>
            <m:sSub>
              <m:sSubPr>
                <m:ctrlPr>
                  <w:rPr>
                    <w:rFonts w:ascii="Cambria Math" w:hAnsi="Cambria Math"/>
                    <w:i/>
                    <w:color w:val="000000"/>
                    <w:sz w:val="20"/>
                  </w:rPr>
                </m:ctrlPr>
              </m:sSubPr>
              <m:e>
                <m:r>
                  <w:rPr>
                    <w:rFonts w:ascii="Cambria Math" w:hAnsi="Cambria Math"/>
                    <w:color w:val="000000"/>
                    <w:sz w:val="20"/>
                  </w:rPr>
                  <m:t>X</m:t>
                </m:r>
              </m:e>
              <m:sub>
                <m:r>
                  <w:rPr>
                    <w:rFonts w:ascii="Cambria Math" w:hAnsi="Cambria Math"/>
                    <w:color w:val="000000"/>
                    <w:sz w:val="20"/>
                  </w:rPr>
                  <m:t>1</m:t>
                </m:r>
              </m:sub>
            </m:sSub>
          </m:e>
        </m:d>
        <m:r>
          <w:rPr>
            <w:rFonts w:ascii="Cambria Math" w:hAnsi="Cambria Math"/>
            <w:color w:val="000000"/>
            <w:sz w:val="20"/>
          </w:rPr>
          <m:t>+</m:t>
        </m:r>
        <m:sSub>
          <m:sSubPr>
            <m:ctrlPr>
              <w:rPr>
                <w:rFonts w:ascii="Cambria Math" w:hAnsi="Cambria Math"/>
                <w:i/>
                <w:color w:val="000000"/>
                <w:sz w:val="20"/>
              </w:rPr>
            </m:ctrlPr>
          </m:sSubPr>
          <m:e>
            <m:r>
              <w:rPr>
                <w:rFonts w:ascii="Cambria Math" w:hAnsi="Cambria Math"/>
                <w:color w:val="000000"/>
                <w:sz w:val="20"/>
              </w:rPr>
              <m:t>β</m:t>
            </m:r>
          </m:e>
          <m:sub>
            <m:r>
              <w:rPr>
                <w:rFonts w:ascii="Cambria Math" w:hAnsi="Cambria Math"/>
                <w:color w:val="000000"/>
                <w:sz w:val="20"/>
              </w:rPr>
              <m:t>2</m:t>
            </m:r>
          </m:sub>
        </m:sSub>
        <m:sSub>
          <m:sSubPr>
            <m:ctrlPr>
              <w:rPr>
                <w:rFonts w:ascii="Cambria Math" w:hAnsi="Cambria Math"/>
                <w:i/>
                <w:color w:val="000000"/>
                <w:sz w:val="20"/>
              </w:rPr>
            </m:ctrlPr>
          </m:sSubPr>
          <m:e>
            <m:r>
              <w:rPr>
                <w:rFonts w:ascii="Cambria Math" w:hAnsi="Cambria Math"/>
                <w:color w:val="000000"/>
                <w:sz w:val="20"/>
              </w:rPr>
              <m:t>f</m:t>
            </m:r>
          </m:e>
          <m:sub>
            <m:r>
              <w:rPr>
                <w:rFonts w:ascii="Cambria Math" w:hAnsi="Cambria Math"/>
                <w:color w:val="000000"/>
                <w:sz w:val="20"/>
              </w:rPr>
              <m:t>2</m:t>
            </m:r>
          </m:sub>
        </m:sSub>
        <m:d>
          <m:dPr>
            <m:ctrlPr>
              <w:rPr>
                <w:rFonts w:ascii="Cambria Math" w:hAnsi="Cambria Math"/>
                <w:i/>
                <w:color w:val="000000"/>
                <w:sz w:val="20"/>
              </w:rPr>
            </m:ctrlPr>
          </m:dPr>
          <m:e>
            <m:sSub>
              <m:sSubPr>
                <m:ctrlPr>
                  <w:rPr>
                    <w:rFonts w:ascii="Cambria Math" w:hAnsi="Cambria Math"/>
                    <w:i/>
                    <w:color w:val="000000"/>
                    <w:sz w:val="20"/>
                  </w:rPr>
                </m:ctrlPr>
              </m:sSubPr>
              <m:e>
                <m:r>
                  <w:rPr>
                    <w:rFonts w:ascii="Cambria Math" w:hAnsi="Cambria Math"/>
                    <w:color w:val="000000"/>
                    <w:sz w:val="20"/>
                  </w:rPr>
                  <m:t>X</m:t>
                </m:r>
              </m:e>
              <m:sub>
                <m:r>
                  <w:rPr>
                    <w:rFonts w:ascii="Cambria Math" w:hAnsi="Cambria Math"/>
                    <w:color w:val="000000"/>
                    <w:sz w:val="20"/>
                  </w:rPr>
                  <m:t>2</m:t>
                </m:r>
              </m:sub>
            </m:sSub>
          </m:e>
        </m:d>
        <m:r>
          <w:rPr>
            <w:rFonts w:ascii="Cambria Math" w:hAnsi="Cambria Math"/>
            <w:color w:val="000000"/>
            <w:sz w:val="20"/>
          </w:rPr>
          <m:t>+…+</m:t>
        </m:r>
        <m:sSub>
          <m:sSubPr>
            <m:ctrlPr>
              <w:rPr>
                <w:rFonts w:ascii="Cambria Math" w:hAnsi="Cambria Math"/>
                <w:i/>
                <w:color w:val="000000"/>
                <w:sz w:val="20"/>
              </w:rPr>
            </m:ctrlPr>
          </m:sSubPr>
          <m:e>
            <m:r>
              <w:rPr>
                <w:rFonts w:ascii="Cambria Math" w:hAnsi="Cambria Math"/>
                <w:color w:val="000000"/>
                <w:sz w:val="20"/>
              </w:rPr>
              <m:t>β</m:t>
            </m:r>
          </m:e>
          <m:sub>
            <m:r>
              <w:rPr>
                <w:rFonts w:ascii="Cambria Math" w:hAnsi="Cambria Math"/>
                <w:color w:val="000000"/>
                <w:sz w:val="20"/>
              </w:rPr>
              <m:t>p</m:t>
            </m:r>
          </m:sub>
        </m:sSub>
        <m:sSub>
          <m:sSubPr>
            <m:ctrlPr>
              <w:rPr>
                <w:rFonts w:ascii="Cambria Math" w:hAnsi="Cambria Math"/>
                <w:i/>
                <w:color w:val="000000"/>
                <w:sz w:val="20"/>
              </w:rPr>
            </m:ctrlPr>
          </m:sSubPr>
          <m:e>
            <m:r>
              <w:rPr>
                <w:rFonts w:ascii="Cambria Math" w:hAnsi="Cambria Math"/>
                <w:color w:val="000000"/>
                <w:sz w:val="20"/>
              </w:rPr>
              <m:t>f</m:t>
            </m:r>
          </m:e>
          <m:sub>
            <m:r>
              <w:rPr>
                <w:rFonts w:ascii="Cambria Math" w:hAnsi="Cambria Math"/>
                <w:color w:val="000000"/>
                <w:sz w:val="20"/>
              </w:rPr>
              <m:t>p</m:t>
            </m:r>
          </m:sub>
        </m:sSub>
        <m:d>
          <m:dPr>
            <m:ctrlPr>
              <w:rPr>
                <w:rFonts w:ascii="Cambria Math" w:hAnsi="Cambria Math"/>
                <w:i/>
                <w:color w:val="000000"/>
                <w:sz w:val="20"/>
              </w:rPr>
            </m:ctrlPr>
          </m:dPr>
          <m:e>
            <m:sSub>
              <m:sSubPr>
                <m:ctrlPr>
                  <w:rPr>
                    <w:rFonts w:ascii="Cambria Math" w:hAnsi="Cambria Math"/>
                    <w:i/>
                    <w:color w:val="000000"/>
                    <w:sz w:val="20"/>
                  </w:rPr>
                </m:ctrlPr>
              </m:sSubPr>
              <m:e>
                <m:r>
                  <w:rPr>
                    <w:rFonts w:ascii="Cambria Math" w:hAnsi="Cambria Math"/>
                    <w:color w:val="000000"/>
                    <w:sz w:val="20"/>
                  </w:rPr>
                  <m:t>X</m:t>
                </m:r>
              </m:e>
              <m:sub>
                <m:r>
                  <w:rPr>
                    <w:rFonts w:ascii="Cambria Math" w:hAnsi="Cambria Math"/>
                    <w:color w:val="000000"/>
                    <w:sz w:val="20"/>
                  </w:rPr>
                  <m:t>p</m:t>
                </m:r>
              </m:sub>
            </m:sSub>
          </m:e>
        </m:d>
        <m:r>
          <w:rPr>
            <w:rFonts w:ascii="Cambria Math" w:hAnsi="Cambria Math"/>
            <w:color w:val="000000"/>
            <w:sz w:val="20"/>
          </w:rPr>
          <m:t xml:space="preserve">   or simply  E</m:t>
        </m:r>
        <m:d>
          <m:dPr>
            <m:ctrlPr>
              <w:rPr>
                <w:rFonts w:ascii="Cambria Math" w:hAnsi="Cambria Math"/>
                <w:i/>
                <w:color w:val="000000"/>
                <w:sz w:val="20"/>
              </w:rPr>
            </m:ctrlPr>
          </m:dPr>
          <m:e>
            <m:r>
              <w:rPr>
                <w:rFonts w:ascii="Cambria Math" w:hAnsi="Cambria Math"/>
                <w:color w:val="000000"/>
                <w:sz w:val="20"/>
              </w:rPr>
              <m:t>Y</m:t>
            </m:r>
          </m:e>
          <m:e>
            <m:r>
              <m:rPr>
                <m:sty m:val="bi"/>
              </m:rPr>
              <w:rPr>
                <w:rFonts w:ascii="Cambria Math" w:hAnsi="Cambria Math"/>
                <w:color w:val="000000"/>
                <w:sz w:val="20"/>
              </w:rPr>
              <m:t>X</m:t>
            </m:r>
          </m:e>
        </m:d>
        <m:r>
          <w:rPr>
            <w:rFonts w:ascii="Cambria Math" w:hAnsi="Cambria Math"/>
            <w:color w:val="000000"/>
            <w:sz w:val="20"/>
          </w:rPr>
          <m:t>=</m:t>
        </m:r>
        <m:sSub>
          <m:sSubPr>
            <m:ctrlPr>
              <w:rPr>
                <w:rFonts w:ascii="Cambria Math" w:hAnsi="Cambria Math"/>
                <w:i/>
                <w:color w:val="000000"/>
                <w:sz w:val="20"/>
              </w:rPr>
            </m:ctrlPr>
          </m:sSubPr>
          <m:e>
            <m:r>
              <w:rPr>
                <w:rFonts w:ascii="Cambria Math" w:hAnsi="Cambria Math"/>
                <w:color w:val="000000"/>
                <w:sz w:val="20"/>
              </w:rPr>
              <m:t>β</m:t>
            </m:r>
          </m:e>
          <m:sub>
            <m:r>
              <w:rPr>
                <w:rFonts w:ascii="Cambria Math" w:hAnsi="Cambria Math"/>
                <w:color w:val="000000"/>
                <w:sz w:val="20"/>
              </w:rPr>
              <m:t>o</m:t>
            </m:r>
          </m:sub>
        </m:sSub>
        <m:r>
          <w:rPr>
            <w:rFonts w:ascii="Cambria Math" w:hAnsi="Cambria Math"/>
            <w:color w:val="000000"/>
            <w:sz w:val="20"/>
          </w:rPr>
          <m:t>+</m:t>
        </m:r>
        <m:sSub>
          <m:sSubPr>
            <m:ctrlPr>
              <w:rPr>
                <w:rFonts w:ascii="Cambria Math" w:hAnsi="Cambria Math"/>
                <w:i/>
                <w:color w:val="000000"/>
                <w:sz w:val="20"/>
              </w:rPr>
            </m:ctrlPr>
          </m:sSubPr>
          <m:e>
            <m:r>
              <w:rPr>
                <w:rFonts w:ascii="Cambria Math" w:hAnsi="Cambria Math"/>
                <w:color w:val="000000"/>
                <w:sz w:val="20"/>
              </w:rPr>
              <m:t>f</m:t>
            </m:r>
          </m:e>
          <m:sub>
            <m:r>
              <w:rPr>
                <w:rFonts w:ascii="Cambria Math" w:hAnsi="Cambria Math"/>
                <w:color w:val="000000"/>
                <w:sz w:val="20"/>
              </w:rPr>
              <m:t>1</m:t>
            </m:r>
          </m:sub>
        </m:sSub>
        <m:d>
          <m:dPr>
            <m:ctrlPr>
              <w:rPr>
                <w:rFonts w:ascii="Cambria Math" w:hAnsi="Cambria Math"/>
                <w:i/>
                <w:color w:val="000000"/>
                <w:sz w:val="20"/>
              </w:rPr>
            </m:ctrlPr>
          </m:dPr>
          <m:e>
            <m:sSub>
              <m:sSubPr>
                <m:ctrlPr>
                  <w:rPr>
                    <w:rFonts w:ascii="Cambria Math" w:hAnsi="Cambria Math"/>
                    <w:i/>
                    <w:color w:val="000000"/>
                    <w:sz w:val="20"/>
                  </w:rPr>
                </m:ctrlPr>
              </m:sSubPr>
              <m:e>
                <m:r>
                  <w:rPr>
                    <w:rFonts w:ascii="Cambria Math" w:hAnsi="Cambria Math"/>
                    <w:color w:val="000000"/>
                    <w:sz w:val="20"/>
                  </w:rPr>
                  <m:t>X</m:t>
                </m:r>
              </m:e>
              <m:sub>
                <m:r>
                  <w:rPr>
                    <w:rFonts w:ascii="Cambria Math" w:hAnsi="Cambria Math"/>
                    <w:color w:val="000000"/>
                    <w:sz w:val="20"/>
                  </w:rPr>
                  <m:t>1</m:t>
                </m:r>
              </m:sub>
            </m:sSub>
          </m:e>
        </m:d>
        <m:r>
          <w:rPr>
            <w:rFonts w:ascii="Cambria Math" w:hAnsi="Cambria Math"/>
            <w:color w:val="000000"/>
            <w:sz w:val="20"/>
          </w:rPr>
          <m:t>+…+</m:t>
        </m:r>
        <m:sSub>
          <m:sSubPr>
            <m:ctrlPr>
              <w:rPr>
                <w:rFonts w:ascii="Cambria Math" w:hAnsi="Cambria Math"/>
                <w:i/>
                <w:color w:val="000000"/>
                <w:sz w:val="20"/>
              </w:rPr>
            </m:ctrlPr>
          </m:sSubPr>
          <m:e>
            <m:r>
              <w:rPr>
                <w:rFonts w:ascii="Cambria Math" w:hAnsi="Cambria Math"/>
                <w:color w:val="000000"/>
                <w:sz w:val="20"/>
              </w:rPr>
              <m:t>f</m:t>
            </m:r>
          </m:e>
          <m:sub>
            <m:r>
              <w:rPr>
                <w:rFonts w:ascii="Cambria Math" w:hAnsi="Cambria Math"/>
                <w:color w:val="000000"/>
                <w:sz w:val="20"/>
              </w:rPr>
              <m:t>p</m:t>
            </m:r>
          </m:sub>
        </m:sSub>
        <m:d>
          <m:dPr>
            <m:ctrlPr>
              <w:rPr>
                <w:rFonts w:ascii="Cambria Math" w:hAnsi="Cambria Math"/>
                <w:i/>
                <w:color w:val="000000"/>
                <w:sz w:val="20"/>
              </w:rPr>
            </m:ctrlPr>
          </m:dPr>
          <m:e>
            <m:sSub>
              <m:sSubPr>
                <m:ctrlPr>
                  <w:rPr>
                    <w:rFonts w:ascii="Cambria Math" w:hAnsi="Cambria Math"/>
                    <w:i/>
                    <w:color w:val="000000"/>
                    <w:sz w:val="20"/>
                  </w:rPr>
                </m:ctrlPr>
              </m:sSubPr>
              <m:e>
                <m:r>
                  <w:rPr>
                    <w:rFonts w:ascii="Cambria Math" w:hAnsi="Cambria Math"/>
                    <w:color w:val="000000"/>
                    <w:sz w:val="20"/>
                  </w:rPr>
                  <m:t>X</m:t>
                </m:r>
              </m:e>
              <m:sub>
                <m:r>
                  <w:rPr>
                    <w:rFonts w:ascii="Cambria Math" w:hAnsi="Cambria Math"/>
                    <w:color w:val="000000"/>
                    <w:sz w:val="20"/>
                  </w:rPr>
                  <m:t>p</m:t>
                </m:r>
              </m:sub>
            </m:sSub>
          </m:e>
        </m:d>
      </m:oMath>
      <w:r w:rsidR="005D6E10">
        <w:rPr>
          <w:rFonts w:ascii="Palatino Linotype" w:hAnsi="Palatino Linotype"/>
          <w:color w:val="000000"/>
        </w:rPr>
        <w:t xml:space="preserve"> </w:t>
      </w:r>
    </w:p>
    <w:p w:rsidR="00E901CE" w:rsidRDefault="008A331D" w:rsidP="00E42B38">
      <w:pPr>
        <w:spacing w:before="100" w:beforeAutospacing="1"/>
        <w:rPr>
          <w:rFonts w:ascii="Palatino Linotype" w:hAnsi="Palatino Linotype"/>
          <w:color w:val="000000"/>
        </w:rPr>
      </w:pPr>
      <w:r>
        <w:rPr>
          <w:rFonts w:ascii="Palatino Linotype" w:hAnsi="Palatino Linotype"/>
          <w:color w:val="000000"/>
        </w:rPr>
        <w:t>Note that this model is essentially the same as the formulation of the multiple</w:t>
      </w:r>
      <w:r w:rsidR="005D6E10">
        <w:rPr>
          <w:rFonts w:ascii="Palatino Linotype" w:hAnsi="Palatino Linotype"/>
          <w:color w:val="000000"/>
        </w:rPr>
        <w:t xml:space="preserve"> linear regression model using terms, </w:t>
      </w:r>
      <w:r w:rsidR="004E59F7">
        <w:rPr>
          <w:rFonts w:ascii="Palatino Linotype" w:hAnsi="Palatino Linotype"/>
          <w:color w:val="000000"/>
        </w:rPr>
        <w:t>that is</w:t>
      </w:r>
      <w:r>
        <w:rPr>
          <w:rFonts w:ascii="Palatino Linotype" w:hAnsi="Palatino Linotype"/>
          <w:color w:val="000000"/>
        </w:rPr>
        <w:t xml:space="preserve"> </w:t>
      </w:r>
      <w:r w:rsidR="0056099A">
        <w:rPr>
          <w:rFonts w:ascii="Palatino Linotype" w:hAnsi="Palatino Linotype"/>
          <w:color w:val="000000"/>
        </w:rPr>
        <w:t xml:space="preserve">if </w:t>
      </w:r>
      <w:r>
        <w:rPr>
          <w:rFonts w:ascii="Palatino Linotype" w:hAnsi="Palatino Linotype"/>
          <w:color w:val="000000"/>
        </w:rPr>
        <w:t xml:space="preserve">we think of the functions </w:t>
      </w: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j</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r>
          <w:rPr>
            <w:rFonts w:ascii="Cambria Math" w:hAnsi="Cambria Math"/>
            <w:color w:val="000000"/>
          </w:rPr>
          <m:t>)</m:t>
        </m:r>
      </m:oMath>
      <w:r>
        <w:rPr>
          <w:rFonts w:ascii="Palatino Linotype" w:hAnsi="Palatino Linotype"/>
          <w:color w:val="000000"/>
        </w:rPr>
        <w:t xml:space="preserve"> as terms </w:t>
      </w:r>
      <w:r w:rsidR="005D6E10">
        <w:rPr>
          <w:rFonts w:ascii="Palatino Linotype" w:hAnsi="Palatino Linotype"/>
          <w:color w:val="000000"/>
        </w:rPr>
        <w:t>(</w:t>
      </w:r>
      <m:oMath>
        <m:sSubSup>
          <m:sSubSupPr>
            <m:ctrlPr>
              <w:rPr>
                <w:rFonts w:ascii="Cambria Math" w:hAnsi="Cambria Math"/>
                <w:i/>
                <w:color w:val="000000"/>
              </w:rPr>
            </m:ctrlPr>
          </m:sSubSupPr>
          <m:e>
            <m:r>
              <w:rPr>
                <w:rFonts w:ascii="Cambria Math" w:hAnsi="Cambria Math"/>
                <w:color w:val="000000"/>
              </w:rPr>
              <m:t>U</m:t>
            </m:r>
          </m:e>
          <m:sub>
            <m:r>
              <w:rPr>
                <w:rFonts w:ascii="Cambria Math" w:hAnsi="Cambria Math"/>
                <w:color w:val="000000"/>
              </w:rPr>
              <m:t>j</m:t>
            </m:r>
          </m:sub>
          <m:sup>
            <m:r>
              <w:rPr>
                <w:rFonts w:ascii="Cambria Math" w:hAnsi="Cambria Math"/>
                <w:color w:val="000000"/>
              </w:rPr>
              <m:t>'</m:t>
            </m:r>
          </m:sup>
        </m:sSubSup>
        <m:r>
          <w:rPr>
            <w:rFonts w:ascii="Cambria Math" w:hAnsi="Cambria Math"/>
            <w:color w:val="000000"/>
          </w:rPr>
          <m:t xml:space="preserve">s) </m:t>
        </m:r>
      </m:oMath>
      <w:r>
        <w:rPr>
          <w:rFonts w:ascii="Palatino Linotype" w:hAnsi="Palatino Linotype"/>
          <w:color w:val="000000"/>
        </w:rPr>
        <w:t xml:space="preserve">based on the predictors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oMath>
      <w:r w:rsidR="004E59F7">
        <w:rPr>
          <w:rFonts w:ascii="Palatino Linotype" w:hAnsi="Palatino Linotype"/>
          <w:color w:val="000000"/>
        </w:rPr>
        <w:t xml:space="preserve">. </w:t>
      </w:r>
    </w:p>
    <w:p w:rsidR="00E901CE" w:rsidRDefault="00E901CE" w:rsidP="00E901CE">
      <w:pPr>
        <w:spacing w:before="100" w:beforeAutospacing="1"/>
        <w:rPr>
          <w:rFonts w:ascii="Palatino Linotype" w:hAnsi="Palatino Linotype"/>
          <w:color w:val="000000"/>
        </w:rPr>
      </w:pPr>
      <w:r>
        <w:rPr>
          <w:rFonts w:ascii="Palatino Linotype" w:hAnsi="Palatino Linotype"/>
          <w:b/>
          <w:noProof/>
          <w:color w:val="000000"/>
        </w:rPr>
        <mc:AlternateContent>
          <mc:Choice Requires="wps">
            <w:drawing>
              <wp:anchor distT="0" distB="0" distL="114300" distR="114300" simplePos="0" relativeHeight="251685888" behindDoc="0" locked="0" layoutInCell="1" allowOverlap="1" wp14:anchorId="3C2E0F6B" wp14:editId="4E125449">
                <wp:simplePos x="0" y="0"/>
                <wp:positionH relativeFrom="margin">
                  <wp:posOffset>-114300</wp:posOffset>
                </wp:positionH>
                <wp:positionV relativeFrom="paragraph">
                  <wp:posOffset>89535</wp:posOffset>
                </wp:positionV>
                <wp:extent cx="5915025" cy="2647950"/>
                <wp:effectExtent l="0" t="0" r="28575" b="19050"/>
                <wp:wrapNone/>
                <wp:docPr id="102" name="Rectangle 102"/>
                <wp:cNvGraphicFramePr/>
                <a:graphic xmlns:a="http://schemas.openxmlformats.org/drawingml/2006/main">
                  <a:graphicData uri="http://schemas.microsoft.com/office/word/2010/wordprocessingShape">
                    <wps:wsp>
                      <wps:cNvSpPr/>
                      <wps:spPr>
                        <a:xfrm>
                          <a:off x="0" y="0"/>
                          <a:ext cx="5915025" cy="2647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0C057D" id="Rectangle 102" o:spid="_x0000_s1026" style="position:absolute;margin-left:-9pt;margin-top:7.05pt;width:465.75pt;height:20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" filled="f" strokecolor="#243f60 [1604]" strokeweight="2pt">
                <w10:wrap anchorx="margin"/>
              </v:rect>
            </w:pict>
          </mc:Fallback>
        </mc:AlternateContent>
      </w:r>
      <w:r>
        <w:rPr>
          <w:rFonts w:ascii="Palatino Linotype" w:hAnsi="Palatino Linotype"/>
          <w:b/>
          <w:color w:val="000000"/>
        </w:rPr>
        <w:t>Example 1</w:t>
      </w:r>
      <w:r w:rsidRPr="00BB1ECA">
        <w:rPr>
          <w:rFonts w:ascii="Palatino Linotype" w:hAnsi="Palatino Linotype"/>
          <w:b/>
          <w:color w:val="000000"/>
        </w:rPr>
        <w:t>:</w:t>
      </w:r>
      <w:r w:rsidR="00A15DF4">
        <w:rPr>
          <w:rFonts w:ascii="Palatino Linotype" w:hAnsi="Palatino Linotype"/>
          <w:color w:val="000000"/>
        </w:rPr>
        <w:t xml:space="preserve"> </w:t>
      </w:r>
      <w:r>
        <w:rPr>
          <w:rFonts w:ascii="Palatino Linotype" w:hAnsi="Palatino Linotype"/>
          <w:color w:val="000000"/>
        </w:rPr>
        <w:t xml:space="preserve"> </w:t>
      </w: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j</m:t>
            </m:r>
          </m:sub>
        </m:sSub>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e>
        </m:d>
        <m:r>
          <w:rPr>
            <w:rFonts w:ascii="Cambria Math" w:hAnsi="Cambria Math"/>
            <w:color w:val="000000"/>
          </w:rPr>
          <m:t>=</m:t>
        </m:r>
        <m:r>
          <m:rPr>
            <m:sty m:val="p"/>
          </m:rPr>
          <w:rPr>
            <w:rFonts w:ascii="Cambria Math" w:hAnsi="Cambria Math"/>
            <w:color w:val="000000"/>
          </w:rPr>
          <m:t>log⁡</m:t>
        </m:r>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r>
          <w:rPr>
            <w:rFonts w:ascii="Cambria Math" w:hAnsi="Cambria Math"/>
            <w:color w:val="000000"/>
          </w:rPr>
          <m:t>)</m:t>
        </m:r>
      </m:oMath>
      <w:r>
        <w:rPr>
          <w:rFonts w:ascii="Palatino Linotype" w:hAnsi="Palatino Linotype"/>
          <w:color w:val="000000"/>
        </w:rPr>
        <w:t xml:space="preserve"> </w:t>
      </w:r>
      <w:r w:rsidR="005D6E10">
        <w:rPr>
          <w:rFonts w:ascii="Palatino Linotype" w:hAnsi="Palatino Linotype"/>
          <w:color w:val="000000"/>
        </w:rPr>
        <w:t xml:space="preserve">would be the same as having a </w:t>
      </w:r>
      <w:r>
        <w:rPr>
          <w:rFonts w:ascii="Palatino Linotype" w:hAnsi="Palatino Linotype"/>
          <w:color w:val="000000"/>
        </w:rPr>
        <w:t xml:space="preserve">term </w:t>
      </w: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j</m:t>
            </m:r>
          </m:sub>
        </m:sSub>
        <m:r>
          <w:rPr>
            <w:rFonts w:ascii="Cambria Math" w:hAnsi="Cambria Math"/>
            <w:color w:val="000000"/>
          </w:rPr>
          <m:t>=</m:t>
        </m:r>
        <m:r>
          <m:rPr>
            <m:sty m:val="p"/>
          </m:rPr>
          <w:rPr>
            <w:rFonts w:ascii="Cambria Math" w:hAnsi="Cambria Math"/>
            <w:color w:val="000000"/>
          </w:rPr>
          <m:t>log⁡</m:t>
        </m:r>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r>
          <w:rPr>
            <w:rFonts w:ascii="Cambria Math" w:hAnsi="Cambria Math"/>
            <w:color w:val="000000"/>
          </w:rPr>
          <m:t>)</m:t>
        </m:r>
      </m:oMath>
      <w:r>
        <w:rPr>
          <w:rFonts w:ascii="Palatino Linotype" w:hAnsi="Palatino Linotype"/>
          <w:color w:val="000000"/>
        </w:rPr>
        <w:t>.</w:t>
      </w:r>
    </w:p>
    <w:p w:rsidR="00BB1ECA" w:rsidRDefault="00E901CE" w:rsidP="00E42B38">
      <w:pPr>
        <w:spacing w:before="100" w:beforeAutospacing="1"/>
        <w:rPr>
          <w:rFonts w:ascii="Palatino Linotype" w:hAnsi="Palatino Linotype"/>
          <w:color w:val="000000"/>
        </w:rPr>
      </w:pPr>
      <w:r>
        <w:rPr>
          <w:rFonts w:ascii="Palatino Linotype" w:hAnsi="Palatino Linotype"/>
          <w:b/>
          <w:color w:val="000000"/>
        </w:rPr>
        <w:t>Example 2</w:t>
      </w:r>
      <w:r w:rsidR="00BB1ECA" w:rsidRPr="00BB1ECA">
        <w:rPr>
          <w:rFonts w:ascii="Palatino Linotype" w:hAnsi="Palatino Linotype"/>
          <w:b/>
          <w:color w:val="000000"/>
        </w:rPr>
        <w:t>:</w:t>
      </w:r>
      <w:r w:rsidR="00BB1ECA">
        <w:rPr>
          <w:rFonts w:ascii="Palatino Linotype" w:hAnsi="Palatino Linotype"/>
          <w:color w:val="000000"/>
        </w:rPr>
        <w:t xml:space="preserve">  </w:t>
      </w:r>
      <w:r w:rsidR="005D6E10">
        <w:rPr>
          <w:rFonts w:ascii="Palatino Linotype" w:hAnsi="Palatino Linotype"/>
          <w:color w:val="000000"/>
        </w:rPr>
        <w:t>I</w:t>
      </w:r>
      <w:r w:rsidR="008A331D">
        <w:rPr>
          <w:rFonts w:ascii="Palatino Linotype" w:hAnsi="Palatino Linotype"/>
          <w:color w:val="000000"/>
        </w:rPr>
        <w:t xml:space="preserve">f </w:t>
      </w: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j</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r>
          <w:rPr>
            <w:rFonts w:ascii="Cambria Math" w:hAnsi="Cambria Math"/>
            <w:color w:val="000000"/>
          </w:rPr>
          <m:t>)</m:t>
        </m:r>
      </m:oMath>
      <w:r w:rsidR="008A331D">
        <w:rPr>
          <w:rFonts w:ascii="Palatino Linotype" w:hAnsi="Palatino Linotype"/>
          <w:color w:val="000000"/>
        </w:rPr>
        <w:t xml:space="preserve"> is a </w:t>
      </w:r>
      <w:r w:rsidR="00BB1ECA">
        <w:rPr>
          <w:rFonts w:ascii="Palatino Linotype" w:hAnsi="Palatino Linotype"/>
          <w:color w:val="000000"/>
        </w:rPr>
        <w:t>cub</w:t>
      </w:r>
      <w:r w:rsidR="008A331D">
        <w:rPr>
          <w:rFonts w:ascii="Palatino Linotype" w:hAnsi="Palatino Linotype"/>
          <w:color w:val="000000"/>
        </w:rPr>
        <w:t>ic polynomial</w:t>
      </w:r>
      <w:r w:rsidR="00BB1ECA">
        <w:rPr>
          <w:rFonts w:ascii="Palatino Linotype" w:hAnsi="Palatino Linotype"/>
          <w:color w:val="000000"/>
        </w:rPr>
        <w:t xml:space="preserve"> in the predictor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oMath>
      <w:r w:rsidR="008A331D">
        <w:rPr>
          <w:rFonts w:ascii="Palatino Linotype" w:hAnsi="Palatino Linotype"/>
          <w:color w:val="000000"/>
        </w:rPr>
        <w:t xml:space="preserve">, </w:t>
      </w:r>
    </w:p>
    <w:p w:rsidR="00BB1ECA" w:rsidRPr="00BB1ECA" w:rsidRDefault="003E3DA3" w:rsidP="00E42B38">
      <w:pPr>
        <w:spacing w:before="100" w:beforeAutospacing="1"/>
        <w:rPr>
          <w:rFonts w:ascii="Palatino Linotype" w:hAnsi="Palatino Linotype"/>
          <w:color w:val="000000"/>
        </w:rPr>
      </w:pPr>
      <m:oMathPara>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j</m:t>
              </m:r>
            </m:sub>
          </m:sSub>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e>
          </m:d>
          <m:r>
            <w:rPr>
              <w:rFonts w:ascii="Cambria Math" w:hAnsi="Cambria Math"/>
              <w:color w:val="000000"/>
            </w:rPr>
            <m:t>=α+</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j1</m:t>
              </m:r>
            </m:sub>
          </m:sSub>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2j</m:t>
              </m:r>
            </m:sub>
          </m:sSub>
          <m:sSubSup>
            <m:sSubSupPr>
              <m:ctrlPr>
                <w:rPr>
                  <w:rFonts w:ascii="Cambria Math" w:hAnsi="Cambria Math"/>
                  <w:i/>
                  <w:color w:val="000000"/>
                </w:rPr>
              </m:ctrlPr>
            </m:sSubSupPr>
            <m:e>
              <m:r>
                <w:rPr>
                  <w:rFonts w:ascii="Cambria Math" w:hAnsi="Cambria Math"/>
                  <w:color w:val="000000"/>
                </w:rPr>
                <m:t>X</m:t>
              </m:r>
            </m:e>
            <m:sub>
              <m:r>
                <w:rPr>
                  <w:rFonts w:ascii="Cambria Math" w:hAnsi="Cambria Math"/>
                  <w:color w:val="000000"/>
                </w:rPr>
                <m:t>j</m:t>
              </m:r>
            </m:sub>
            <m:sup>
              <m:r>
                <w:rPr>
                  <w:rFonts w:ascii="Cambria Math" w:hAnsi="Cambria Math"/>
                  <w:color w:val="000000"/>
                </w:rPr>
                <m:t>2</m:t>
              </m:r>
            </m:sup>
          </m:sSubSup>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3j</m:t>
              </m:r>
            </m:sub>
          </m:sSub>
          <m:sSubSup>
            <m:sSubSupPr>
              <m:ctrlPr>
                <w:rPr>
                  <w:rFonts w:ascii="Cambria Math" w:hAnsi="Cambria Math"/>
                  <w:i/>
                  <w:color w:val="000000"/>
                </w:rPr>
              </m:ctrlPr>
            </m:sSubSupPr>
            <m:e>
              <m:r>
                <w:rPr>
                  <w:rFonts w:ascii="Cambria Math" w:hAnsi="Cambria Math"/>
                  <w:color w:val="000000"/>
                </w:rPr>
                <m:t>X</m:t>
              </m:r>
            </m:e>
            <m:sub>
              <m:r>
                <w:rPr>
                  <w:rFonts w:ascii="Cambria Math" w:hAnsi="Cambria Math"/>
                  <w:color w:val="000000"/>
                </w:rPr>
                <m:t>j</m:t>
              </m:r>
            </m:sub>
            <m:sup>
              <m:r>
                <w:rPr>
                  <w:rFonts w:ascii="Cambria Math" w:hAnsi="Cambria Math"/>
                  <w:color w:val="000000"/>
                </w:rPr>
                <m:t>3</m:t>
              </m:r>
            </m:sup>
          </m:sSubSup>
          <m:r>
            <m:rPr>
              <m:sty m:val="p"/>
            </m:rPr>
            <w:rPr>
              <w:rFonts w:ascii="Palatino Linotype" w:hAnsi="Palatino Linotype"/>
              <w:color w:val="000000"/>
            </w:rPr>
            <w:br/>
          </m:r>
        </m:oMath>
        <m:oMath>
          <m:r>
            <m:rPr>
              <m:sty m:val="p"/>
            </m:rPr>
            <w:rPr>
              <w:rFonts w:ascii="Palatino Linotype" w:hAnsi="Palatino Linotype"/>
              <w:color w:val="000000"/>
            </w:rPr>
            <w:br/>
          </m:r>
        </m:oMath>
      </m:oMathPara>
      <w:r w:rsidR="00BB1ECA">
        <w:rPr>
          <w:rFonts w:ascii="Palatino Linotype" w:hAnsi="Palatino Linotype"/>
          <w:color w:val="000000"/>
        </w:rPr>
        <w:t xml:space="preserve">we could </w:t>
      </w:r>
      <w:r w:rsidR="00A15DF4">
        <w:rPr>
          <w:rFonts w:ascii="Palatino Linotype" w:hAnsi="Palatino Linotype"/>
          <w:color w:val="000000"/>
        </w:rPr>
        <w:t>add</w:t>
      </w:r>
      <w:r w:rsidR="00BB1ECA">
        <w:rPr>
          <w:rFonts w:ascii="Palatino Linotype" w:hAnsi="Palatino Linotype"/>
          <w:color w:val="000000"/>
        </w:rPr>
        <w:t xml:space="preserve"> the following terms based on the predictor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oMath>
      <w:r w:rsidR="00A15DF4">
        <w:rPr>
          <w:rFonts w:ascii="Palatino Linotype" w:hAnsi="Palatino Linotype"/>
          <w:color w:val="000000"/>
        </w:rPr>
        <w:t xml:space="preserve"> to the model</w:t>
      </w:r>
      <w:r w:rsidR="004E59F7">
        <w:rPr>
          <w:rFonts w:ascii="Palatino Linotype" w:hAnsi="Palatino Linotype"/>
          <w:color w:val="000000"/>
        </w:rPr>
        <w:br/>
      </w:r>
      <m:oMathPara>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j1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j2</m:t>
              </m:r>
            </m:sub>
          </m:sSub>
          <m:r>
            <w:rPr>
              <w:rFonts w:ascii="Cambria Math" w:hAnsi="Cambria Math"/>
              <w:color w:val="000000"/>
            </w:rPr>
            <m:t>=</m:t>
          </m:r>
          <m:sSubSup>
            <m:sSubSupPr>
              <m:ctrlPr>
                <w:rPr>
                  <w:rFonts w:ascii="Cambria Math" w:hAnsi="Cambria Math"/>
                  <w:i/>
                  <w:color w:val="000000"/>
                </w:rPr>
              </m:ctrlPr>
            </m:sSubSupPr>
            <m:e>
              <m:r>
                <w:rPr>
                  <w:rFonts w:ascii="Cambria Math" w:hAnsi="Cambria Math"/>
                  <w:color w:val="000000"/>
                </w:rPr>
                <m:t>X</m:t>
              </m:r>
            </m:e>
            <m:sub>
              <m:r>
                <w:rPr>
                  <w:rFonts w:ascii="Cambria Math" w:hAnsi="Cambria Math"/>
                  <w:color w:val="000000"/>
                </w:rPr>
                <m:t>j</m:t>
              </m:r>
            </m:sub>
            <m:sup>
              <m:r>
                <w:rPr>
                  <w:rFonts w:ascii="Cambria Math" w:hAnsi="Cambria Math"/>
                  <w:color w:val="000000"/>
                </w:rPr>
                <m:t>2</m:t>
              </m:r>
            </m:sup>
          </m:sSubSup>
          <m:r>
            <w:rPr>
              <w:rFonts w:ascii="Cambria Math" w:hAnsi="Cambria Math"/>
              <w:color w:val="000000"/>
            </w:rPr>
            <m:t xml:space="preserve"> or </m:t>
          </m:r>
          <m:sSup>
            <m:sSupPr>
              <m:ctrlPr>
                <w:rPr>
                  <w:rFonts w:ascii="Cambria Math" w:hAnsi="Cambria Math"/>
                  <w:i/>
                  <w:color w:val="000000"/>
                </w:rPr>
              </m:ctrlPr>
            </m:sSupPr>
            <m:e>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r>
                    <w:rPr>
                      <w:rFonts w:ascii="Cambria Math" w:hAnsi="Cambria Math"/>
                      <w:color w:val="000000"/>
                    </w:rPr>
                    <m:t>-</m:t>
                  </m:r>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X</m:t>
                          </m:r>
                        </m:e>
                      </m:acc>
                    </m:e>
                    <m:sub>
                      <m:r>
                        <w:rPr>
                          <w:rFonts w:ascii="Cambria Math" w:hAnsi="Cambria Math"/>
                          <w:color w:val="000000"/>
                        </w:rPr>
                        <m:t>j</m:t>
                      </m:r>
                    </m:sub>
                  </m:sSub>
                </m:e>
              </m:d>
            </m:e>
            <m:sup>
              <m:r>
                <w:rPr>
                  <w:rFonts w:ascii="Cambria Math" w:hAnsi="Cambria Math"/>
                  <w:color w:val="000000"/>
                </w:rPr>
                <m:t>2</m:t>
              </m:r>
            </m:sup>
          </m:sSup>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 xml:space="preserve">      U</m:t>
              </m:r>
            </m:e>
            <m:sub>
              <m:r>
                <w:rPr>
                  <w:rFonts w:ascii="Cambria Math" w:hAnsi="Cambria Math"/>
                  <w:color w:val="000000"/>
                </w:rPr>
                <m:t>j3</m:t>
              </m:r>
            </m:sub>
          </m:sSub>
          <m:r>
            <w:rPr>
              <w:rFonts w:ascii="Cambria Math" w:hAnsi="Cambria Math"/>
              <w:color w:val="000000"/>
            </w:rPr>
            <m:t>=</m:t>
          </m:r>
          <m:sSup>
            <m:sSupPr>
              <m:ctrlPr>
                <w:rPr>
                  <w:rFonts w:ascii="Cambria Math" w:hAnsi="Cambria Math"/>
                  <w:i/>
                  <w:color w:val="000000"/>
                </w:rPr>
              </m:ctrlPr>
            </m:sSupPr>
            <m:e>
              <m:sSubSup>
                <m:sSubSupPr>
                  <m:ctrlPr>
                    <w:rPr>
                      <w:rFonts w:ascii="Cambria Math" w:hAnsi="Cambria Math"/>
                      <w:i/>
                      <w:color w:val="000000"/>
                    </w:rPr>
                  </m:ctrlPr>
                </m:sSubSupPr>
                <m:e>
                  <m:r>
                    <w:rPr>
                      <w:rFonts w:ascii="Cambria Math" w:hAnsi="Cambria Math"/>
                      <w:color w:val="000000"/>
                    </w:rPr>
                    <m:t>X</m:t>
                  </m:r>
                </m:e>
                <m:sub>
                  <m:r>
                    <w:rPr>
                      <w:rFonts w:ascii="Cambria Math" w:hAnsi="Cambria Math"/>
                      <w:color w:val="000000"/>
                    </w:rPr>
                    <m:t>j</m:t>
                  </m:r>
                </m:sub>
                <m:sup>
                  <m:r>
                    <w:rPr>
                      <w:rFonts w:ascii="Cambria Math" w:hAnsi="Cambria Math"/>
                      <w:color w:val="000000"/>
                    </w:rPr>
                    <m:t>3</m:t>
                  </m:r>
                </m:sup>
              </m:sSubSup>
              <m:r>
                <w:rPr>
                  <w:rFonts w:ascii="Cambria Math" w:hAnsi="Cambria Math"/>
                  <w:color w:val="000000"/>
                </w:rPr>
                <m:t xml:space="preserve"> or  </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r>
                    <w:rPr>
                      <w:rFonts w:ascii="Cambria Math" w:hAnsi="Cambria Math"/>
                      <w:color w:val="000000"/>
                    </w:rPr>
                    <m:t>-</m:t>
                  </m:r>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X</m:t>
                          </m:r>
                        </m:e>
                      </m:acc>
                    </m:e>
                    <m:sub>
                      <m:r>
                        <w:rPr>
                          <w:rFonts w:ascii="Cambria Math" w:hAnsi="Cambria Math"/>
                          <w:color w:val="000000"/>
                        </w:rPr>
                        <m:t>j</m:t>
                      </m:r>
                    </m:sub>
                  </m:sSub>
                </m:e>
              </m:d>
            </m:e>
            <m:sup>
              <m:r>
                <w:rPr>
                  <w:rFonts w:ascii="Cambria Math" w:hAnsi="Cambria Math"/>
                  <w:color w:val="000000"/>
                </w:rPr>
                <m:t>3</m:t>
              </m:r>
            </m:sup>
          </m:sSup>
        </m:oMath>
      </m:oMathPara>
    </w:p>
    <w:p w:rsidR="00BB1ECA" w:rsidRPr="004E59F7" w:rsidRDefault="00BB1ECA" w:rsidP="00E42B38">
      <w:pPr>
        <w:spacing w:before="100" w:beforeAutospacing="1"/>
        <w:rPr>
          <w:rFonts w:ascii="Palatino Linotype" w:hAnsi="Palatino Linotype"/>
          <w:color w:val="000000"/>
        </w:rPr>
      </w:pPr>
      <w:r w:rsidRPr="004E59F7">
        <w:rPr>
          <w:rFonts w:ascii="Palatino Linotype" w:hAnsi="Palatino Linotype"/>
          <w:color w:val="000000"/>
        </w:rPr>
        <w:t xml:space="preserve">The intercept </w:t>
      </w:r>
      <m:oMath>
        <m:r>
          <w:rPr>
            <w:rFonts w:ascii="Cambria Math" w:hAnsi="Cambria Math"/>
            <w:color w:val="000000"/>
          </w:rPr>
          <m:t>α</m:t>
        </m:r>
      </m:oMath>
      <w:r w:rsidRPr="004E59F7">
        <w:rPr>
          <w:rFonts w:ascii="Palatino Linotype" w:hAnsi="Palatino Linotype"/>
          <w:color w:val="000000"/>
        </w:rPr>
        <w:t xml:space="preserve"> can be incorporated into the usual intercept term </w:t>
      </w:r>
      <m:oMath>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oMath>
      <w:r w:rsidR="005D6E10" w:rsidRPr="004E59F7">
        <w:rPr>
          <w:rFonts w:ascii="Palatino Linotype" w:hAnsi="Palatino Linotype"/>
          <w:color w:val="000000"/>
        </w:rPr>
        <w:t xml:space="preserve"> so we don’t need to specify a </w:t>
      </w:r>
      <w:r w:rsidR="00A15DF4">
        <w:rPr>
          <w:rFonts w:ascii="Palatino Linotype" w:hAnsi="Palatino Linotype"/>
          <w:color w:val="000000"/>
        </w:rPr>
        <w:t xml:space="preserve">separate </w:t>
      </w:r>
      <w:r w:rsidR="005D6E10" w:rsidRPr="004E59F7">
        <w:rPr>
          <w:rFonts w:ascii="Palatino Linotype" w:hAnsi="Palatino Linotype"/>
          <w:color w:val="000000"/>
        </w:rPr>
        <w:t>term for it.</w:t>
      </w:r>
    </w:p>
    <w:p w:rsidR="00E61A0D" w:rsidRPr="002E6CD9" w:rsidRDefault="00572872" w:rsidP="00E61A0D">
      <w:pPr>
        <w:spacing w:before="100" w:beforeAutospacing="1"/>
        <w:rPr>
          <w:rFonts w:ascii="Palatino Linotype" w:hAnsi="Palatino Linotype"/>
          <w:b/>
          <w:sz w:val="20"/>
        </w:rPr>
      </w:pPr>
      <w:r>
        <w:rPr>
          <w:rFonts w:ascii="Palatino Linotype" w:hAnsi="Palatino Linotype"/>
          <w:b/>
          <w:noProof/>
        </w:rPr>
        <w:lastRenderedPageBreak/>
        <mc:AlternateContent>
          <mc:Choice Requires="wps">
            <w:drawing>
              <wp:anchor distT="0" distB="0" distL="114300" distR="114300" simplePos="0" relativeHeight="251686912" behindDoc="0" locked="0" layoutInCell="1" allowOverlap="1">
                <wp:simplePos x="0" y="0"/>
                <wp:positionH relativeFrom="column">
                  <wp:posOffset>5372100</wp:posOffset>
                </wp:positionH>
                <wp:positionV relativeFrom="paragraph">
                  <wp:posOffset>11430</wp:posOffset>
                </wp:positionV>
                <wp:extent cx="981075" cy="183832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981075" cy="18383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Default="0056099A">
                            <w:r>
                              <w:rPr>
                                <w:noProof/>
                              </w:rPr>
                              <w:drawing>
                                <wp:inline distT="0" distB="0" distL="0" distR="0" wp14:anchorId="02BEC810" wp14:editId="2E31C4B9">
                                  <wp:extent cx="791845" cy="1710690"/>
                                  <wp:effectExtent l="0" t="0" r="8255"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91845" cy="1710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13" o:spid="_x0000_s1026" type="#_x0000_t202" style="position:absolute;margin-left:423pt;margin-top:.9pt;width:77.25pt;height:144.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" fillcolor="white [3201]" stroked="f" strokeweight=".5pt">
                <v:fill opacity="0"/>
                <v:textbox>
                  <w:txbxContent>
                    <w:p w:rsidR="0056099A" w:rsidRDefault="0056099A">
                      <w:r>
                        <w:rPr>
                          <w:noProof/>
                        </w:rPr>
                        <w:drawing>
                          <wp:inline distT="0" distB="0" distL="0" distR="0" wp14:anchorId="02BEC810" wp14:editId="2E31C4B9">
                            <wp:extent cx="791845" cy="1710690"/>
                            <wp:effectExtent l="0" t="0" r="8255"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91845" cy="1710690"/>
                                    </a:xfrm>
                                    <a:prstGeom prst="rect">
                                      <a:avLst/>
                                    </a:prstGeom>
                                  </pic:spPr>
                                </pic:pic>
                              </a:graphicData>
                            </a:graphic>
                          </wp:inline>
                        </w:drawing>
                      </w:r>
                    </w:p>
                  </w:txbxContent>
                </v:textbox>
              </v:shape>
            </w:pict>
          </mc:Fallback>
        </mc:AlternateContent>
      </w:r>
      <w:r w:rsidR="005D6E10" w:rsidRPr="00572872">
        <w:rPr>
          <w:rFonts w:ascii="Palatino Linotype" w:hAnsi="Palatino Linotype"/>
          <w:b/>
        </w:rPr>
        <w:t>Example 15.1 – Old Faithful Geyser Data</w:t>
      </w:r>
      <w:r w:rsidR="002E6CD9">
        <w:rPr>
          <w:rFonts w:ascii="Palatino Linotype" w:hAnsi="Palatino Linotype"/>
          <w:b/>
        </w:rPr>
        <w:t xml:space="preserve"> </w:t>
      </w:r>
      <w:r w:rsidR="002E6CD9" w:rsidRPr="002E6CD9">
        <w:rPr>
          <w:rFonts w:ascii="Palatino Linotype" w:hAnsi="Palatino Linotype"/>
          <w:b/>
          <w:sz w:val="20"/>
        </w:rPr>
        <w:t>(</w:t>
      </w:r>
      <w:proofErr w:type="spellStart"/>
      <w:r w:rsidR="002E6CD9" w:rsidRPr="002E6CD9">
        <w:rPr>
          <w:rFonts w:ascii="Palatino Linotype" w:hAnsi="Palatino Linotype"/>
          <w:b/>
          <w:sz w:val="20"/>
        </w:rPr>
        <w:t>Datafile</w:t>
      </w:r>
      <w:proofErr w:type="spellEnd"/>
      <w:r w:rsidR="002E6CD9" w:rsidRPr="002E6CD9">
        <w:rPr>
          <w:rFonts w:ascii="Palatino Linotype" w:hAnsi="Palatino Linotype"/>
          <w:b/>
          <w:sz w:val="20"/>
        </w:rPr>
        <w:t xml:space="preserve">: </w:t>
      </w:r>
      <w:r w:rsidR="002E6CD9" w:rsidRPr="002E6CD9">
        <w:rPr>
          <w:rFonts w:ascii="Palatino Linotype" w:hAnsi="Palatino Linotype"/>
          <w:b/>
          <w:color w:val="0000CC"/>
          <w:sz w:val="20"/>
        </w:rPr>
        <w:t xml:space="preserve">Old </w:t>
      </w:r>
      <w:proofErr w:type="spellStart"/>
      <w:r w:rsidR="002E6CD9" w:rsidRPr="002E6CD9">
        <w:rPr>
          <w:rFonts w:ascii="Palatino Linotype" w:hAnsi="Palatino Linotype"/>
          <w:b/>
          <w:color w:val="0000CC"/>
          <w:sz w:val="20"/>
        </w:rPr>
        <w:t>Faithful.JMP</w:t>
      </w:r>
      <w:proofErr w:type="spellEnd"/>
      <w:r w:rsidR="002E6CD9" w:rsidRPr="002E6CD9">
        <w:rPr>
          <w:rFonts w:ascii="Palatino Linotype" w:hAnsi="Palatino Linotype"/>
          <w:b/>
          <w:sz w:val="20"/>
        </w:rPr>
        <w:t>)</w:t>
      </w:r>
    </w:p>
    <w:p w:rsidR="00787360" w:rsidRDefault="00572872" w:rsidP="00E61A0D">
      <w:pPr>
        <w:spacing w:before="100" w:beforeAutospacing="1"/>
        <w:rPr>
          <w:rFonts w:ascii="Palatino Linotype" w:hAnsi="Palatino Linotype"/>
          <w:sz w:val="20"/>
        </w:rPr>
      </w:pPr>
      <w:r w:rsidRPr="00572872">
        <w:rPr>
          <w:rFonts w:ascii="Palatino Linotype" w:hAnsi="Palatino Linotype"/>
        </w:rPr>
        <w:t xml:space="preserve">Quote from park rangers from Yellowstone National Park:  </w:t>
      </w:r>
      <w:r w:rsidRPr="00572872">
        <w:rPr>
          <w:rFonts w:ascii="Palatino Linotype" w:hAnsi="Palatino Linotype"/>
        </w:rPr>
        <w:br/>
      </w:r>
      <w:r>
        <w:rPr>
          <w:rFonts w:ascii="Palatino Linotype" w:hAnsi="Palatino Linotype"/>
          <w:sz w:val="20"/>
        </w:rPr>
        <w:br/>
      </w:r>
      <w:r w:rsidRPr="00572872">
        <w:rPr>
          <w:rFonts w:ascii="Palatino Linotype" w:hAnsi="Palatino Linotype"/>
          <w:sz w:val="20"/>
        </w:rPr>
        <w:t>Old Faithful erupts every 35-120 minutes for 1.5-5 minutes to a height of 90-184 feet. The rangers say that 90% of their predictions are within +/- 10 minutes. The time to the next eruption is predicted using the duration of the current eruption. The longer the eruption lasts, the longer the interval until the next eruption. For instance, a 2 minute eruption results in an interval of about 50 minutes whereas a 4.5 minute eruption results in an interval of about 85 minutes. It is not possible to predict more than one eruption in advance.</w:t>
      </w:r>
    </w:p>
    <w:p w:rsidR="002E6CD9" w:rsidRDefault="002E6CD9" w:rsidP="002E6CD9">
      <w:pPr>
        <w:rPr>
          <w:rFonts w:ascii="Palatino Linotype" w:hAnsi="Palatino Linotype"/>
          <w:szCs w:val="22"/>
        </w:rPr>
      </w:pPr>
      <w:r>
        <w:rPr>
          <w:rFonts w:ascii="Palatino Linotype" w:hAnsi="Palatino Linotype"/>
          <w:b/>
          <w:szCs w:val="22"/>
        </w:rPr>
        <w:br/>
      </w:r>
      <w:r w:rsidR="00572872" w:rsidRPr="002E6CD9">
        <w:rPr>
          <w:rFonts w:ascii="Palatino Linotype" w:hAnsi="Palatino Linotype"/>
          <w:b/>
          <w:szCs w:val="22"/>
        </w:rPr>
        <w:t>Goal</w:t>
      </w:r>
      <w:r w:rsidR="00572872" w:rsidRPr="002E6CD9">
        <w:rPr>
          <w:rFonts w:ascii="Palatino Linotype" w:hAnsi="Palatino Linotype"/>
          <w:szCs w:val="22"/>
        </w:rPr>
        <w:t>:  Develop a regression model to predict or explain the waiting time/interval (min.) until the next eruption of the Old Faithful Geyser given the duration (min.) o</w:t>
      </w:r>
      <w:r w:rsidRPr="002E6CD9">
        <w:rPr>
          <w:rFonts w:ascii="Palatino Linotype" w:hAnsi="Palatino Linotype"/>
          <w:szCs w:val="22"/>
        </w:rPr>
        <w:t xml:space="preserve">f the </w:t>
      </w:r>
      <w:r w:rsidR="00572872" w:rsidRPr="002E6CD9">
        <w:rPr>
          <w:rFonts w:ascii="Palatino Linotype" w:hAnsi="Palatino Linotype"/>
          <w:szCs w:val="22"/>
        </w:rPr>
        <w:t xml:space="preserve">current eruption.  </w:t>
      </w:r>
      <w:r w:rsidRPr="002E6CD9">
        <w:rPr>
          <w:rFonts w:ascii="Palatino Linotype" w:hAnsi="Palatino Linotype"/>
          <w:szCs w:val="22"/>
        </w:rPr>
        <w:br/>
      </w:r>
      <w:r>
        <w:rPr>
          <w:rFonts w:ascii="Palatino Linotype" w:hAnsi="Palatino Linotype"/>
          <w:szCs w:val="22"/>
        </w:rPr>
        <w:br/>
        <w:t>The variables are:</w:t>
      </w:r>
    </w:p>
    <w:p w:rsidR="002E6CD9" w:rsidRDefault="002E6CD9" w:rsidP="002E6CD9">
      <w:pPr>
        <w:pStyle w:val="ListParagraph"/>
        <w:numPr>
          <w:ilvl w:val="0"/>
          <w:numId w:val="26"/>
        </w:numPr>
        <w:rPr>
          <w:rFonts w:ascii="Palatino Linotype" w:hAnsi="Palatino Linotype"/>
          <w:szCs w:val="22"/>
        </w:rPr>
      </w:pPr>
      <m:oMath>
        <m:r>
          <w:rPr>
            <w:rFonts w:ascii="Cambria Math" w:hAnsi="Cambria Math"/>
            <w:szCs w:val="22"/>
          </w:rPr>
          <m:t xml:space="preserve">X= </m:t>
        </m:r>
      </m:oMath>
      <w:r>
        <w:rPr>
          <w:rFonts w:ascii="Palatino Linotype" w:hAnsi="Palatino Linotype"/>
          <w:szCs w:val="22"/>
        </w:rPr>
        <w:t>Duration – duration of the current eruption (in minutes)</w:t>
      </w:r>
    </w:p>
    <w:p w:rsidR="002E6CD9" w:rsidRPr="002E6CD9" w:rsidRDefault="002E6CD9" w:rsidP="002E6CD9">
      <w:pPr>
        <w:pStyle w:val="ListParagraph"/>
        <w:numPr>
          <w:ilvl w:val="0"/>
          <w:numId w:val="26"/>
        </w:numPr>
        <w:rPr>
          <w:rFonts w:ascii="Palatino Linotype" w:hAnsi="Palatino Linotype"/>
          <w:szCs w:val="22"/>
        </w:rPr>
      </w:pPr>
      <m:oMath>
        <m:r>
          <w:rPr>
            <w:rFonts w:ascii="Cambria Math" w:hAnsi="Cambria Math"/>
            <w:szCs w:val="22"/>
          </w:rPr>
          <m:t xml:space="preserve">Y= </m:t>
        </m:r>
      </m:oMath>
      <w:r>
        <w:rPr>
          <w:rFonts w:ascii="Palatino Linotype" w:hAnsi="Palatino Linotype"/>
          <w:szCs w:val="22"/>
        </w:rPr>
        <w:t>Interval – waiting time until the next eruption (in minutes)</w:t>
      </w:r>
    </w:p>
    <w:p w:rsidR="00572872" w:rsidRDefault="005C789A" w:rsidP="00E61A0D">
      <w:pPr>
        <w:spacing w:before="100" w:beforeAutospacing="1"/>
        <w:rPr>
          <w:rFonts w:ascii="Palatino Linotype" w:hAnsi="Palatino Linotype"/>
          <w:sz w:val="20"/>
        </w:rPr>
      </w:pPr>
      <w:r>
        <w:rPr>
          <w:noProof/>
        </w:rPr>
        <mc:AlternateContent>
          <mc:Choice Requires="wps">
            <w:drawing>
              <wp:anchor distT="0" distB="0" distL="114300" distR="114300" simplePos="0" relativeHeight="251687936" behindDoc="0" locked="0" layoutInCell="1" allowOverlap="1">
                <wp:simplePos x="0" y="0"/>
                <wp:positionH relativeFrom="column">
                  <wp:posOffset>3181350</wp:posOffset>
                </wp:positionH>
                <wp:positionV relativeFrom="paragraph">
                  <wp:posOffset>187960</wp:posOffset>
                </wp:positionV>
                <wp:extent cx="3267075" cy="4362450"/>
                <wp:effectExtent l="0" t="0" r="28575" b="19050"/>
                <wp:wrapNone/>
                <wp:docPr id="200" name="Text Box 200"/>
                <wp:cNvGraphicFramePr/>
                <a:graphic xmlns:a="http://schemas.openxmlformats.org/drawingml/2006/main">
                  <a:graphicData uri="http://schemas.microsoft.com/office/word/2010/wordprocessingShape">
                    <wps:wsp>
                      <wps:cNvSpPr txBox="1"/>
                      <wps:spPr>
                        <a:xfrm>
                          <a:off x="0" y="0"/>
                          <a:ext cx="3267075" cy="436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99A" w:rsidRPr="005C789A" w:rsidRDefault="0056099A">
                            <w:r>
                              <w:t xml:space="preserve">The smooth added scatterplot can be thought of fitting the model </w:t>
                            </w: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=f(X)</m:t>
                              </m:r>
                            </m:oMath>
                            <w:r w:rsidRPr="005C789A">
                              <w:br/>
                            </w:r>
                            <w:r>
                              <w:t xml:space="preserve">or in terms of the observed data: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oMath>
                          </w:p>
                          <w:p w:rsidR="0056099A" w:rsidRDefault="0056099A"/>
                          <w:p w:rsidR="0056099A" w:rsidRPr="005C789A" w:rsidRDefault="003E3DA3">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i=1,…, n</m:t>
                                </m:r>
                              </m:oMath>
                            </m:oMathPara>
                          </w:p>
                          <w:p w:rsidR="0056099A" w:rsidRDefault="0056099A"/>
                          <w:p w:rsidR="0056099A" w:rsidRDefault="0056099A">
                            <w:r>
                              <w:t xml:space="preserve">The smooth in the scatterplot is a nonparametric estimate of </w:t>
                            </w:r>
                            <m:oMath>
                              <m:r>
                                <w:rPr>
                                  <w:rFonts w:ascii="Cambria Math" w:hAnsi="Cambria Math"/>
                                </w:rPr>
                                <m:t>f(X)</m:t>
                              </m:r>
                            </m:oMath>
                            <w:r>
                              <w:t xml:space="preserve">, i.e.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acc>
                                <m:accPr>
                                  <m:ctrlPr>
                                    <w:rPr>
                                      <w:rFonts w:ascii="Cambria Math" w:hAnsi="Cambria Math"/>
                                      <w:i/>
                                    </w:rPr>
                                  </m:ctrlPr>
                                </m:accPr>
                                <m:e>
                                  <m:r>
                                    <w:rPr>
                                      <w:rFonts w:ascii="Cambria Math" w:hAnsi="Cambria Math"/>
                                    </w:rPr>
                                    <m:t>f</m:t>
                                  </m:r>
                                </m:e>
                              </m:acc>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oMath>
                            <w:r>
                              <w:t>.</w:t>
                            </w:r>
                          </w:p>
                          <w:p w:rsidR="0056099A" w:rsidRDefault="0056099A"/>
                          <w:p w:rsidR="0056099A" w:rsidRDefault="0056099A">
                            <w:r>
                              <w:t xml:space="preserve">As the smooth suggests the mean function is piece-wise linear with a change occurring around Duration = 215 minutes, we might consider the following terms which give the so called </w:t>
                            </w:r>
                            <w:r w:rsidRPr="005C789A">
                              <w:rPr>
                                <w:b/>
                                <w:i/>
                              </w:rPr>
                              <w:t>broken stick</w:t>
                            </w:r>
                            <w:r>
                              <w:rPr>
                                <w:b/>
                                <w:i/>
                              </w:rPr>
                              <w:t xml:space="preserve"> </w:t>
                            </w:r>
                            <w:r>
                              <w:t>function.</w:t>
                            </w:r>
                          </w:p>
                          <w:p w:rsidR="0056099A" w:rsidRPr="008930EB" w:rsidRDefault="003E3DA3">
                            <m:oMathPara>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c-x   for x&lt;c</m:t>
                                          </m:r>
                                        </m:e>
                                      </m:mr>
                                      <m:mr>
                                        <m:e>
                                          <m:r>
                                            <w:rPr>
                                              <w:rFonts w:ascii="Cambria Math" w:hAnsi="Cambria Math"/>
                                            </w:rPr>
                                            <m:t>0          for x≥c</m:t>
                                          </m:r>
                                        </m:e>
                                      </m:mr>
                                    </m:m>
                                  </m:e>
                                </m:d>
                              </m:oMath>
                            </m:oMathPara>
                          </w:p>
                          <w:p w:rsidR="0056099A" w:rsidRDefault="0056099A">
                            <w:r>
                              <w:t>and</w:t>
                            </w:r>
                          </w:p>
                          <w:p w:rsidR="0056099A" w:rsidRPr="005C789A" w:rsidRDefault="0056099A"/>
                          <w:p w:rsidR="0056099A" w:rsidRPr="005C789A" w:rsidRDefault="003E3DA3" w:rsidP="008930EB">
                            <m:oMathPara>
                              <m:oMath>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x-c   for x&gt;c</m:t>
                                          </m:r>
                                        </m:e>
                                      </m:mr>
                                      <m:mr>
                                        <m:e>
                                          <m:r>
                                            <w:rPr>
                                              <w:rFonts w:ascii="Cambria Math" w:hAnsi="Cambria Math"/>
                                            </w:rPr>
                                            <m:t>0          for x≤c</m:t>
                                          </m:r>
                                        </m:e>
                                      </m:mr>
                                    </m:m>
                                  </m:e>
                                </m:d>
                              </m:oMath>
                            </m:oMathPara>
                          </w:p>
                          <w:p w:rsidR="0056099A" w:rsidRDefault="0056099A"/>
                          <w:p w:rsidR="0056099A" w:rsidRPr="005C789A" w:rsidRDefault="0056099A">
                            <w:r>
                              <w:t xml:space="preserve">Here </w:t>
                            </w:r>
                            <m:oMath>
                              <m:r>
                                <w:rPr>
                                  <w:rFonts w:ascii="Cambria Math" w:hAnsi="Cambria Math"/>
                                </w:rPr>
                                <m:t>c=215 minutes</m:t>
                              </m:r>
                            </m:oMath>
                            <w:r>
                              <w:t xml:space="preserve"> seems like a reasonable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00" o:spid="_x0000_s1027" type="#_x0000_t202" style="position:absolute;margin-left:250.5pt;margin-top:14.8pt;width:257.25pt;height:3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" fillcolor="white [3201]" strokeweight=".5pt">
                <v:textbox>
                  <w:txbxContent>
                    <w:p w:rsidR="0056099A" w:rsidRPr="005C789A" w:rsidRDefault="0056099A">
                      <w:r>
                        <w:t xml:space="preserve">The smooth added scatterplot can be thought of fitting the model </w:t>
                      </w: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=f(X)</m:t>
                        </m:r>
                      </m:oMath>
                      <w:r w:rsidRPr="005C789A">
                        <w:br/>
                      </w:r>
                      <w:r>
                        <w:t xml:space="preserve">or in terms of the observed data: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oMath>
                    </w:p>
                    <w:p w:rsidR="0056099A" w:rsidRDefault="0056099A"/>
                    <w:p w:rsidR="0056099A" w:rsidRPr="005C789A" w:rsidRDefault="006B0E0A">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i=1,…, n</m:t>
                          </m:r>
                        </m:oMath>
                      </m:oMathPara>
                    </w:p>
                    <w:p w:rsidR="0056099A" w:rsidRDefault="0056099A"/>
                    <w:p w:rsidR="0056099A" w:rsidRDefault="0056099A">
                      <w:r>
                        <w:t xml:space="preserve">The smooth in the scatterplot is a nonparametric estimate of </w:t>
                      </w:r>
                      <m:oMath>
                        <m:r>
                          <w:rPr>
                            <w:rFonts w:ascii="Cambria Math" w:hAnsi="Cambria Math"/>
                          </w:rPr>
                          <m:t>f(X)</m:t>
                        </m:r>
                      </m:oMath>
                      <w:r>
                        <w:t xml:space="preserve">, i.e.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acc>
                          <m:accPr>
                            <m:ctrlPr>
                              <w:rPr>
                                <w:rFonts w:ascii="Cambria Math" w:hAnsi="Cambria Math"/>
                                <w:i/>
                              </w:rPr>
                            </m:ctrlPr>
                          </m:accPr>
                          <m:e>
                            <m:r>
                              <w:rPr>
                                <w:rFonts w:ascii="Cambria Math" w:hAnsi="Cambria Math"/>
                              </w:rPr>
                              <m:t>f</m:t>
                            </m:r>
                          </m:e>
                        </m:acc>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oMath>
                      <w:r>
                        <w:t>.</w:t>
                      </w:r>
                    </w:p>
                    <w:p w:rsidR="0056099A" w:rsidRDefault="0056099A"/>
                    <w:p w:rsidR="0056099A" w:rsidRDefault="0056099A">
                      <w:r>
                        <w:t xml:space="preserve">As the smooth suggests the mean function is piece-wise linear with a change occurring around Duration = 215 minutes, we might consider the following terms which give the so called </w:t>
                      </w:r>
                      <w:r w:rsidRPr="005C789A">
                        <w:rPr>
                          <w:b/>
                          <w:i/>
                        </w:rPr>
                        <w:t>broken stick</w:t>
                      </w:r>
                      <w:r>
                        <w:rPr>
                          <w:b/>
                          <w:i/>
                        </w:rPr>
                        <w:t xml:space="preserve"> </w:t>
                      </w:r>
                      <w:r>
                        <w:t>function.</w:t>
                      </w:r>
                    </w:p>
                    <w:p w:rsidR="0056099A" w:rsidRPr="008930EB" w:rsidRDefault="006B0E0A">
                      <m:oMathPara>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c-x   for x&lt;c</m:t>
                                    </m:r>
                                  </m:e>
                                </m:mr>
                                <m:mr>
                                  <m:e>
                                    <m:r>
                                      <w:rPr>
                                        <w:rFonts w:ascii="Cambria Math" w:hAnsi="Cambria Math"/>
                                      </w:rPr>
                                      <m:t>0          for x≥c</m:t>
                                    </m:r>
                                  </m:e>
                                </m:mr>
                              </m:m>
                            </m:e>
                          </m:d>
                        </m:oMath>
                      </m:oMathPara>
                    </w:p>
                    <w:p w:rsidR="0056099A" w:rsidRDefault="0056099A">
                      <w:r>
                        <w:t>and</w:t>
                      </w:r>
                    </w:p>
                    <w:p w:rsidR="0056099A" w:rsidRPr="005C789A" w:rsidRDefault="0056099A"/>
                    <w:p w:rsidR="0056099A" w:rsidRPr="005C789A" w:rsidRDefault="006B0E0A" w:rsidP="008930EB">
                      <m:oMathPara>
                        <m:oMath>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x-c   for x&gt;c</m:t>
                                    </m:r>
                                  </m:e>
                                </m:mr>
                                <m:mr>
                                  <m:e>
                                    <m:r>
                                      <w:rPr>
                                        <w:rFonts w:ascii="Cambria Math" w:hAnsi="Cambria Math"/>
                                      </w:rPr>
                                      <m:t>0          for x≤c</m:t>
                                    </m:r>
                                  </m:e>
                                </m:mr>
                              </m:m>
                            </m:e>
                          </m:d>
                        </m:oMath>
                      </m:oMathPara>
                    </w:p>
                    <w:p w:rsidR="0056099A" w:rsidRDefault="0056099A"/>
                    <w:p w:rsidR="0056099A" w:rsidRPr="005C789A" w:rsidRDefault="0056099A">
                      <w:r>
                        <w:t xml:space="preserve">Here </w:t>
                      </w:r>
                      <m:oMath>
                        <m:r>
                          <w:rPr>
                            <w:rFonts w:ascii="Cambria Math" w:hAnsi="Cambria Math"/>
                          </w:rPr>
                          <m:t>c=215 minutes</m:t>
                        </m:r>
                      </m:oMath>
                      <w:r>
                        <w:t xml:space="preserve"> seems like a reasonable choice.</w:t>
                      </w:r>
                    </w:p>
                  </w:txbxContent>
                </v:textbox>
              </v:shape>
            </w:pict>
          </mc:Fallback>
        </mc:AlternateContent>
      </w:r>
      <w:r w:rsidR="00572872">
        <w:rPr>
          <w:noProof/>
        </w:rPr>
        <w:drawing>
          <wp:inline distT="0" distB="0" distL="0" distR="0" wp14:anchorId="0F2547AF" wp14:editId="1F040E68">
            <wp:extent cx="3159018" cy="4048125"/>
            <wp:effectExtent l="0" t="0" r="381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3278" cy="4079213"/>
                    </a:xfrm>
                    <a:prstGeom prst="rect">
                      <a:avLst/>
                    </a:prstGeom>
                  </pic:spPr>
                </pic:pic>
              </a:graphicData>
            </a:graphic>
          </wp:inline>
        </w:drawing>
      </w:r>
      <w:r w:rsidR="002E6CD9">
        <w:rPr>
          <w:rFonts w:ascii="Palatino Linotype" w:hAnsi="Palatino Linotype"/>
          <w:sz w:val="20"/>
        </w:rPr>
        <w:t xml:space="preserve">  </w:t>
      </w:r>
      <w:r>
        <w:rPr>
          <w:rFonts w:ascii="Palatino Linotype" w:hAnsi="Palatino Linotype"/>
          <w:sz w:val="20"/>
        </w:rPr>
        <w:t xml:space="preserve"> </w:t>
      </w:r>
    </w:p>
    <w:p w:rsidR="008930EB" w:rsidRDefault="008930EB" w:rsidP="00E61A0D">
      <w:pPr>
        <w:spacing w:before="100" w:beforeAutospacing="1"/>
        <w:rPr>
          <w:rFonts w:ascii="Palatino Linotype" w:hAnsi="Palatino Linotype"/>
        </w:rPr>
      </w:pPr>
    </w:p>
    <w:p w:rsidR="008930EB" w:rsidRDefault="008930EB" w:rsidP="008930EB">
      <w:pPr>
        <w:rPr>
          <w:rFonts w:ascii="Palatino Linotype" w:hAnsi="Palatino Linotype"/>
        </w:rPr>
      </w:pPr>
      <w:r>
        <w:rPr>
          <w:rFonts w:ascii="Palatino Linotype" w:hAnsi="Palatino Linotype"/>
          <w:noProof/>
        </w:rPr>
        <w:lastRenderedPageBreak/>
        <mc:AlternateContent>
          <mc:Choice Requires="wps">
            <w:drawing>
              <wp:anchor distT="0" distB="0" distL="114300" distR="114300" simplePos="0" relativeHeight="251688960" behindDoc="0" locked="0" layoutInCell="1" allowOverlap="1">
                <wp:simplePos x="0" y="0"/>
                <wp:positionH relativeFrom="column">
                  <wp:posOffset>2733675</wp:posOffset>
                </wp:positionH>
                <wp:positionV relativeFrom="paragraph">
                  <wp:posOffset>201929</wp:posOffset>
                </wp:positionV>
                <wp:extent cx="3314700" cy="4257675"/>
                <wp:effectExtent l="0" t="0" r="0" b="9525"/>
                <wp:wrapNone/>
                <wp:docPr id="202" name="Text Box 202"/>
                <wp:cNvGraphicFramePr/>
                <a:graphic xmlns:a="http://schemas.openxmlformats.org/drawingml/2006/main">
                  <a:graphicData uri="http://schemas.microsoft.com/office/word/2010/wordprocessingShape">
                    <wps:wsp>
                      <wps:cNvSpPr txBox="1"/>
                      <wps:spPr>
                        <a:xfrm>
                          <a:off x="0" y="0"/>
                          <a:ext cx="3314700" cy="425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Default="0056099A">
                            <w:r>
                              <w:rPr>
                                <w:noProof/>
                              </w:rPr>
                              <w:drawing>
                                <wp:inline distT="0" distB="0" distL="0" distR="0" wp14:anchorId="19DA59C0" wp14:editId="297D85C2">
                                  <wp:extent cx="3125470" cy="1325880"/>
                                  <wp:effectExtent l="0" t="0" r="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5470" cy="1325880"/>
                                          </a:xfrm>
                                          <a:prstGeom prst="rect">
                                            <a:avLst/>
                                          </a:prstGeom>
                                        </pic:spPr>
                                      </pic:pic>
                                    </a:graphicData>
                                  </a:graphic>
                                </wp:inline>
                              </w:drawing>
                            </w:r>
                          </w:p>
                          <w:p w:rsidR="0056099A" w:rsidRDefault="0056099A"/>
                          <w:p w:rsidR="0056099A" w:rsidRDefault="0056099A">
                            <w:r>
                              <w:rPr>
                                <w:noProof/>
                              </w:rPr>
                              <w:drawing>
                                <wp:inline distT="0" distB="0" distL="0" distR="0" wp14:anchorId="723EC315" wp14:editId="2FEE8E2E">
                                  <wp:extent cx="2930128" cy="2628900"/>
                                  <wp:effectExtent l="0" t="0" r="381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1006" cy="2638660"/>
                                          </a:xfrm>
                                          <a:prstGeom prst="rect">
                                            <a:avLst/>
                                          </a:prstGeom>
                                        </pic:spPr>
                                      </pic:pic>
                                    </a:graphicData>
                                  </a:graphic>
                                </wp:inline>
                              </w:drawing>
                            </w:r>
                          </w:p>
                          <w:p w:rsidR="0056099A" w:rsidRDefault="0056099A"/>
                          <w:p w:rsidR="0056099A" w:rsidRDefault="005609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02" o:spid="_x0000_s1028" type="#_x0000_t202" style="position:absolute;margin-left:215.25pt;margin-top:15.9pt;width:261pt;height:335.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" fillcolor="white [3201]" stroked="f" strokeweight=".5pt">
                <v:textbox>
                  <w:txbxContent>
                    <w:p w:rsidR="0056099A" w:rsidRDefault="0056099A">
                      <w:r>
                        <w:rPr>
                          <w:noProof/>
                        </w:rPr>
                        <w:drawing>
                          <wp:inline distT="0" distB="0" distL="0" distR="0" wp14:anchorId="19DA59C0" wp14:editId="297D85C2">
                            <wp:extent cx="3125470" cy="1325880"/>
                            <wp:effectExtent l="0" t="0" r="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5470" cy="1325880"/>
                                    </a:xfrm>
                                    <a:prstGeom prst="rect">
                                      <a:avLst/>
                                    </a:prstGeom>
                                  </pic:spPr>
                                </pic:pic>
                              </a:graphicData>
                            </a:graphic>
                          </wp:inline>
                        </w:drawing>
                      </w:r>
                    </w:p>
                    <w:p w:rsidR="0056099A" w:rsidRDefault="0056099A"/>
                    <w:p w:rsidR="0056099A" w:rsidRDefault="0056099A">
                      <w:r>
                        <w:rPr>
                          <w:noProof/>
                        </w:rPr>
                        <w:drawing>
                          <wp:inline distT="0" distB="0" distL="0" distR="0" wp14:anchorId="723EC315" wp14:editId="2FEE8E2E">
                            <wp:extent cx="2930128" cy="2628900"/>
                            <wp:effectExtent l="0" t="0" r="381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1006" cy="2638660"/>
                                    </a:xfrm>
                                    <a:prstGeom prst="rect">
                                      <a:avLst/>
                                    </a:prstGeom>
                                  </pic:spPr>
                                </pic:pic>
                              </a:graphicData>
                            </a:graphic>
                          </wp:inline>
                        </w:drawing>
                      </w:r>
                    </w:p>
                    <w:p w:rsidR="0056099A" w:rsidRDefault="0056099A"/>
                    <w:p w:rsidR="0056099A" w:rsidRDefault="0056099A"/>
                  </w:txbxContent>
                </v:textbox>
              </v:shape>
            </w:pict>
          </mc:Fallback>
        </mc:AlternateContent>
      </w:r>
      <w:r w:rsidRPr="008930EB">
        <w:rPr>
          <w:rFonts w:ascii="Palatino Linotype" w:hAnsi="Palatino Linotype"/>
        </w:rPr>
        <w:t>A summary</w:t>
      </w:r>
      <w:r>
        <w:rPr>
          <w:rFonts w:ascii="Palatino Linotype" w:hAnsi="Palatino Linotype"/>
        </w:rPr>
        <w:t xml:space="preserve"> of the broken stick model fit to these data is shown below.</w:t>
      </w:r>
    </w:p>
    <w:p w:rsidR="008930EB" w:rsidRPr="008930EB" w:rsidRDefault="008930EB" w:rsidP="008930EB">
      <w:pPr>
        <w:rPr>
          <w:rFonts w:ascii="Palatino Linotype" w:hAnsi="Palatino Linotype"/>
        </w:rPr>
      </w:pPr>
      <w:r>
        <w:rPr>
          <w:noProof/>
        </w:rPr>
        <w:drawing>
          <wp:inline distT="0" distB="0" distL="0" distR="0" wp14:anchorId="5965412C" wp14:editId="454E7D03">
            <wp:extent cx="2609850" cy="4223670"/>
            <wp:effectExtent l="0" t="0" r="0" b="571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3890" cy="4230207"/>
                    </a:xfrm>
                    <a:prstGeom prst="rect">
                      <a:avLst/>
                    </a:prstGeom>
                  </pic:spPr>
                </pic:pic>
              </a:graphicData>
            </a:graphic>
          </wp:inline>
        </w:drawing>
      </w:r>
      <w:r>
        <w:rPr>
          <w:rFonts w:ascii="Palatino Linotype" w:hAnsi="Palatino Linotype"/>
        </w:rPr>
        <w:t xml:space="preserve"> </w:t>
      </w:r>
    </w:p>
    <w:p w:rsidR="003A7D8B" w:rsidRDefault="003A7D8B">
      <w:pPr>
        <w:rPr>
          <w:rFonts w:ascii="Palatino Linotype" w:hAnsi="Palatino Linotype"/>
        </w:rPr>
      </w:pPr>
    </w:p>
    <w:p w:rsidR="003A7D8B" w:rsidRDefault="003A7D8B">
      <w:pPr>
        <w:rPr>
          <w:rFonts w:ascii="Palatino Linotype" w:hAnsi="Palatino Linotype"/>
        </w:rPr>
      </w:pPr>
      <w:r>
        <w:rPr>
          <w:rFonts w:ascii="Palatino Linotype" w:hAnsi="Palatino Linotype"/>
        </w:rPr>
        <w:t xml:space="preserve">Using </w:t>
      </w:r>
      <w:r w:rsidRPr="003A7D8B">
        <w:rPr>
          <w:rFonts w:ascii="Palatino Linotype" w:hAnsi="Palatino Linotype"/>
          <w:b/>
        </w:rPr>
        <w:t>Graph &gt; Overlay Plots</w:t>
      </w:r>
      <w:r>
        <w:rPr>
          <w:rFonts w:ascii="Palatino Linotype" w:hAnsi="Palatino Linotype"/>
        </w:rPr>
        <w:t xml:space="preserve"> we can visualize fitted mean function, confidence interval for the E(</w:t>
      </w:r>
      <w:proofErr w:type="spellStart"/>
      <w:r>
        <w:rPr>
          <w:rFonts w:ascii="Palatino Linotype" w:hAnsi="Palatino Linotype"/>
        </w:rPr>
        <w:t>Interval|Duration</w:t>
      </w:r>
      <w:proofErr w:type="spellEnd"/>
      <w:r>
        <w:rPr>
          <w:rFonts w:ascii="Palatino Linotype" w:hAnsi="Palatino Linotype"/>
        </w:rPr>
        <w:t>), and a prediction interval for an individual eruption.</w:t>
      </w:r>
    </w:p>
    <w:p w:rsidR="003A7D8B" w:rsidRDefault="003A7D8B">
      <w:pPr>
        <w:rPr>
          <w:rFonts w:ascii="Palatino Linotype" w:hAnsi="Palatino Linotype"/>
        </w:rPr>
      </w:pPr>
      <w:r>
        <w:rPr>
          <w:noProof/>
        </w:rPr>
        <w:drawing>
          <wp:inline distT="0" distB="0" distL="0" distR="0" wp14:anchorId="3F600F15" wp14:editId="2DF2901F">
            <wp:extent cx="2657475" cy="2734417"/>
            <wp:effectExtent l="0" t="0" r="0" b="88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61366" cy="2738421"/>
                    </a:xfrm>
                    <a:prstGeom prst="rect">
                      <a:avLst/>
                    </a:prstGeom>
                  </pic:spPr>
                </pic:pic>
              </a:graphicData>
            </a:graphic>
          </wp:inline>
        </w:drawing>
      </w:r>
      <w:r>
        <w:rPr>
          <w:rFonts w:ascii="Palatino Linotype" w:hAnsi="Palatino Linotype"/>
        </w:rPr>
        <w:t xml:space="preserve"> </w:t>
      </w:r>
    </w:p>
    <w:p w:rsidR="003A7D8B" w:rsidRDefault="003A7D8B">
      <w:pPr>
        <w:rPr>
          <w:rFonts w:ascii="Palatino Linotype" w:hAnsi="Palatino Linotype"/>
        </w:rPr>
      </w:pPr>
      <w:r>
        <w:rPr>
          <w:rFonts w:ascii="Palatino Linotype" w:hAnsi="Palatino Linotype"/>
        </w:rPr>
        <w:lastRenderedPageBreak/>
        <w:t xml:space="preserve">The previous example illustrates an important concept when choosing transformations/terms for predictors in developing a regression model.  In this example we used a nonparametric smooth to visualize the functional form of a predictor in a regression model.  By adding a smooth </w:t>
      </w: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Y</m:t>
            </m:r>
          </m:e>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acc>
          <m:accPr>
            <m:ctrlPr>
              <w:rPr>
                <w:rFonts w:ascii="Cambria Math" w:hAnsi="Cambria Math"/>
                <w:i/>
              </w:rPr>
            </m:ctrlPr>
          </m:accPr>
          <m:e>
            <m:r>
              <w:rPr>
                <w:rFonts w:ascii="Cambria Math" w:hAnsi="Cambria Math"/>
              </w:rPr>
              <m:t>f</m:t>
            </m:r>
          </m:e>
        </m:ac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Pr>
          <w:rFonts w:ascii="Palatino Linotype" w:hAnsi="Palatino Linotype"/>
        </w:rPr>
        <w:t xml:space="preserve"> to the scatterplot of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vs. </m:t>
        </m:r>
        <m:sSub>
          <m:sSubPr>
            <m:ctrlPr>
              <w:rPr>
                <w:rFonts w:ascii="Cambria Math" w:hAnsi="Cambria Math"/>
                <w:i/>
              </w:rPr>
            </m:ctrlPr>
          </m:sSubPr>
          <m:e>
            <m:r>
              <w:rPr>
                <w:rFonts w:ascii="Cambria Math" w:hAnsi="Cambria Math"/>
              </w:rPr>
              <m:t>x</m:t>
            </m:r>
          </m:e>
          <m:sub>
            <m:r>
              <w:rPr>
                <w:rFonts w:ascii="Cambria Math" w:hAnsi="Cambria Math"/>
              </w:rPr>
              <m:t>i</m:t>
            </m:r>
          </m:sub>
        </m:sSub>
      </m:oMath>
      <w:r>
        <w:rPr>
          <w:rFonts w:ascii="Palatino Linotype" w:hAnsi="Palatino Linotype"/>
        </w:rPr>
        <w:t xml:space="preserve"> we were able to </w:t>
      </w:r>
      <w:r w:rsidR="004D3120">
        <w:rPr>
          <w:rFonts w:ascii="Palatino Linotype" w:hAnsi="Palatino Linotype"/>
        </w:rPr>
        <w:t>develop</w:t>
      </w:r>
      <w:r>
        <w:rPr>
          <w:rFonts w:ascii="Palatino Linotype" w:hAnsi="Palatino Linotype"/>
        </w:rPr>
        <w:t xml:space="preserve"> terms</w:t>
      </w:r>
      <w:r w:rsidR="004D3120">
        <w:rPr>
          <w:rFonts w:ascii="Palatino Linotype" w:hAnsi="Palatino Linotype"/>
        </w:rPr>
        <w:t xml:space="preserve"> </w:t>
      </w:r>
      <m:oMath>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 xml:space="preserve"> and </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oMath>
      <w:r>
        <w:rPr>
          <w:rFonts w:ascii="Palatino Linotype" w:hAnsi="Palatino Linotype"/>
        </w:rPr>
        <w:t xml:space="preserve"> that would allow us to approximate </w:t>
      </w:r>
      <w:r w:rsidR="00684B97">
        <w:rPr>
          <w:rFonts w:ascii="Palatino Linotype" w:hAnsi="Palatino Linotype"/>
        </w:rPr>
        <w:t>this</w:t>
      </w:r>
      <w:r>
        <w:rPr>
          <w:rFonts w:ascii="Palatino Linotype" w:hAnsi="Palatino Linotype"/>
        </w:rPr>
        <w:t xml:space="preserve"> smooth.</w:t>
      </w:r>
      <w:r w:rsidR="004D3120">
        <w:rPr>
          <w:rFonts w:ascii="Palatino Linotype" w:hAnsi="Palatino Linotype"/>
        </w:rPr>
        <w:t xml:space="preserve">  In simple linear regression</w:t>
      </w:r>
      <w:r w:rsidR="00DB32C8">
        <w:rPr>
          <w:rFonts w:ascii="Palatino Linotype" w:hAnsi="Palatino Linotype"/>
        </w:rPr>
        <w:t>,</w:t>
      </w:r>
      <w:r w:rsidR="004D3120">
        <w:rPr>
          <w:rFonts w:ascii="Palatino Linotype" w:hAnsi="Palatino Linotype"/>
        </w:rPr>
        <w:t xml:space="preserve"> where we have a si</w:t>
      </w:r>
      <w:r w:rsidR="00DB32C8">
        <w:rPr>
          <w:rFonts w:ascii="Palatino Linotype" w:hAnsi="Palatino Linotype"/>
        </w:rPr>
        <w:t xml:space="preserve">ngle predictor, </w:t>
      </w:r>
      <w:r w:rsidR="004D3120">
        <w:rPr>
          <w:rFonts w:ascii="Palatino Linotype" w:hAnsi="Palatino Linotype"/>
        </w:rPr>
        <w:t xml:space="preserve">a smooth added to the scatterplot of </w:t>
      </w:r>
      <m:oMath>
        <m:r>
          <w:rPr>
            <w:rFonts w:ascii="Cambria Math" w:hAnsi="Cambria Math"/>
          </w:rPr>
          <m:t>Y vs. X</m:t>
        </m:r>
      </m:oMath>
      <w:r w:rsidR="004D3120">
        <w:rPr>
          <w:rFonts w:ascii="Palatino Linotype" w:hAnsi="Palatino Linotype"/>
        </w:rPr>
        <w:t xml:space="preserve"> will always give an accurate visualization of the </w:t>
      </w:r>
      <m:oMath>
        <m:r>
          <w:rPr>
            <w:rFonts w:ascii="Cambria Math" w:hAnsi="Cambria Math"/>
          </w:rPr>
          <m:t>E(Y|X)</m:t>
        </m:r>
      </m:oMath>
      <w:r w:rsidR="00DB32C8">
        <w:rPr>
          <w:rFonts w:ascii="Palatino Linotype" w:hAnsi="Palatino Linotype"/>
        </w:rPr>
        <w:t xml:space="preserve"> which can </w:t>
      </w:r>
      <w:r w:rsidR="0056099A">
        <w:rPr>
          <w:rFonts w:ascii="Palatino Linotype" w:hAnsi="Palatino Linotype"/>
        </w:rPr>
        <w:t xml:space="preserve">be </w:t>
      </w:r>
      <w:r w:rsidR="00DB32C8">
        <w:rPr>
          <w:rFonts w:ascii="Palatino Linotype" w:hAnsi="Palatino Linotype"/>
        </w:rPr>
        <w:t xml:space="preserve">used to develop a parametric model using the predictor </w:t>
      </w:r>
      <m:oMath>
        <m:r>
          <w:rPr>
            <w:rFonts w:ascii="Cambria Math" w:hAnsi="Cambria Math"/>
          </w:rPr>
          <m:t>X</m:t>
        </m:r>
      </m:oMath>
      <w:r w:rsidR="00DB32C8">
        <w:rPr>
          <w:rFonts w:ascii="Palatino Linotype" w:hAnsi="Palatino Linotype"/>
        </w:rPr>
        <w:t>.</w:t>
      </w:r>
    </w:p>
    <w:p w:rsidR="00DB32C8" w:rsidRDefault="00DB32C8">
      <w:pPr>
        <w:rPr>
          <w:rFonts w:ascii="Palatino Linotype" w:hAnsi="Palatino Linotype"/>
        </w:rPr>
      </w:pPr>
    </w:p>
    <w:p w:rsidR="00DB32C8" w:rsidRDefault="00DB32C8">
      <w:pPr>
        <w:rPr>
          <w:rFonts w:ascii="Palatino Linotype" w:hAnsi="Palatino Linotype"/>
        </w:rPr>
      </w:pPr>
      <w:r>
        <w:rPr>
          <w:rFonts w:ascii="Palatino Linotype" w:hAnsi="Palatino Linotype"/>
        </w:rPr>
        <w:t xml:space="preserve">In multiple regression we cannot simply examine scatterplots of </w:t>
      </w:r>
      <m:oMath>
        <m:r>
          <w:rPr>
            <w:rFonts w:ascii="Cambria Math" w:hAnsi="Cambria Math"/>
          </w:rPr>
          <m:t xml:space="preserve">Y vs. </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's</m:t>
        </m:r>
      </m:oMath>
      <w:r>
        <w:rPr>
          <w:rFonts w:ascii="Palatino Linotype" w:hAnsi="Palatino Linotype"/>
        </w:rPr>
        <w:t xml:space="preserve"> for the purpose of developing multiple regression model because we </w:t>
      </w:r>
      <w:r w:rsidR="0056099A">
        <w:rPr>
          <w:rFonts w:ascii="Palatino Linotype" w:hAnsi="Palatino Linotype"/>
        </w:rPr>
        <w:t xml:space="preserve">also </w:t>
      </w:r>
      <w:r>
        <w:rPr>
          <w:rFonts w:ascii="Palatino Linotype" w:hAnsi="Palatino Linotype"/>
        </w:rPr>
        <w:t xml:space="preserve">need to </w:t>
      </w:r>
      <w:r w:rsidR="00684B97">
        <w:rPr>
          <w:rFonts w:ascii="Palatino Linotype" w:hAnsi="Palatino Linotype"/>
        </w:rPr>
        <w:t xml:space="preserve">consider how the </w:t>
      </w:r>
      <m:oMath>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's</m:t>
        </m:r>
      </m:oMath>
      <w:r w:rsidR="00684B97">
        <w:rPr>
          <w:rFonts w:ascii="Palatino Linotype" w:hAnsi="Palatino Linotype"/>
        </w:rPr>
        <w:t xml:space="preserve"> relate to one another.   However, by considering the correct scatterplot we can use a smoother to get visual impression of </w:t>
      </w:r>
      <m:oMath>
        <m:sSub>
          <m:sSubPr>
            <m:ctrlPr>
              <w:rPr>
                <w:rFonts w:ascii="Cambria Math" w:hAnsi="Cambria Math"/>
                <w:i/>
              </w:rPr>
            </m:ctrlPr>
          </m:sSubPr>
          <m:e>
            <m:r>
              <w:rPr>
                <w:rFonts w:ascii="Cambria Math" w:hAnsi="Cambria Math"/>
              </w:rPr>
              <m:t>f</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e>
        </m:d>
      </m:oMath>
      <w:r w:rsidR="00684B97">
        <w:rPr>
          <w:rFonts w:ascii="Palatino Linotype" w:hAnsi="Palatino Linotype"/>
        </w:rPr>
        <w:t>, or using the transformation notation from the previous section</w:t>
      </w:r>
      <w:r w:rsidR="00F711F0">
        <w:rPr>
          <w:rFonts w:ascii="Palatino Linotype" w:hAnsi="Palatino Linotype"/>
        </w:rPr>
        <w:t>,</w:t>
      </w:r>
      <w:r w:rsidR="00684B97">
        <w:rPr>
          <w:rFonts w:ascii="Palatino Linotype" w:hAnsi="Palatino Linotype"/>
        </w:rPr>
        <w:t xml:space="preserve"> </w:t>
      </w:r>
      <m:oMath>
        <m:r>
          <w:rPr>
            <w:rFonts w:ascii="Cambria Math" w:hAnsi="Cambria Math"/>
          </w:rPr>
          <m:t>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oMath>
      <w:r w:rsidR="0056099A">
        <w:rPr>
          <w:rFonts w:ascii="Palatino Linotype" w:hAnsi="Palatino Linotype"/>
        </w:rPr>
        <w:t>.</w:t>
      </w:r>
    </w:p>
    <w:p w:rsidR="00684B97" w:rsidRDefault="00684B97">
      <w:pPr>
        <w:rPr>
          <w:rFonts w:ascii="Palatino Linotype" w:hAnsi="Palatino Linotype"/>
        </w:rPr>
      </w:pPr>
    </w:p>
    <w:p w:rsidR="00684B97" w:rsidRDefault="00C535DC">
      <w:pPr>
        <w:rPr>
          <w:rFonts w:ascii="Palatino Linotype" w:hAnsi="Palatino Linotype"/>
          <w:b/>
          <w:sz w:val="28"/>
        </w:rPr>
      </w:pPr>
      <w:r>
        <w:rPr>
          <w:rFonts w:ascii="Palatino Linotype" w:hAnsi="Palatino Linotype"/>
          <w:b/>
          <w:sz w:val="28"/>
        </w:rPr>
        <w:t>15.2 – Component + Residual Plots (C+R Plots)</w:t>
      </w:r>
    </w:p>
    <w:p w:rsidR="00C535DC" w:rsidRDefault="00C535DC">
      <w:pPr>
        <w:rPr>
          <w:rFonts w:ascii="Palatino Linotype" w:hAnsi="Palatino Linotype"/>
          <w:b/>
          <w:sz w:val="28"/>
        </w:rPr>
      </w:pPr>
    </w:p>
    <w:p w:rsidR="00C535DC" w:rsidRDefault="00C535DC">
      <w:pPr>
        <w:rPr>
          <w:rFonts w:ascii="Palatino Linotype" w:hAnsi="Palatino Linotype"/>
        </w:rPr>
      </w:pPr>
      <w:r>
        <w:rPr>
          <w:rFonts w:ascii="Palatino Linotype" w:hAnsi="Palatino Linotype"/>
        </w:rPr>
        <w:t xml:space="preserve">One of the first plots proposed for the purpose of visualizing the function form for a predictor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Pr>
          <w:rFonts w:ascii="Palatino Linotype" w:hAnsi="Palatino Linotype"/>
        </w:rPr>
        <w:t xml:space="preserve"> in a multiple regression model is the Component + Residual plot (Larsen &amp; McCleary (1972); Wood (1973)).   </w:t>
      </w:r>
    </w:p>
    <w:p w:rsidR="00C535DC" w:rsidRDefault="00C535DC">
      <w:pPr>
        <w:rPr>
          <w:rFonts w:ascii="Palatino Linotype" w:hAnsi="Palatino Linotype"/>
        </w:rPr>
      </w:pPr>
    </w:p>
    <w:p w:rsidR="00C535DC" w:rsidRDefault="00C535DC">
      <w:pPr>
        <w:rPr>
          <w:rFonts w:ascii="Palatino Linotype" w:hAnsi="Palatino Linotype"/>
        </w:rPr>
      </w:pPr>
      <w:r>
        <w:rPr>
          <w:rFonts w:ascii="Palatino Linotype" w:hAnsi="Palatino Linotype"/>
        </w:rPr>
        <w:t xml:space="preserve">The C+R Plot is a plot of </w:t>
      </w:r>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vs.  </m:t>
        </m:r>
        <m:sSub>
          <m:sSubPr>
            <m:ctrlPr>
              <w:rPr>
                <w:rFonts w:ascii="Cambria Math" w:hAnsi="Cambria Math"/>
                <w:i/>
              </w:rPr>
            </m:ctrlPr>
          </m:sSubPr>
          <m:e>
            <m:r>
              <w:rPr>
                <w:rFonts w:ascii="Cambria Math" w:hAnsi="Cambria Math"/>
              </w:rPr>
              <m:t>x</m:t>
            </m:r>
          </m:e>
          <m:sub>
            <m:r>
              <w:rPr>
                <w:rFonts w:ascii="Cambria Math" w:hAnsi="Cambria Math"/>
              </w:rPr>
              <m:t>ij</m:t>
            </m:r>
          </m:sub>
        </m:sSub>
      </m:oMath>
      <w:r>
        <w:rPr>
          <w:rFonts w:ascii="Palatino Linotype" w:hAnsi="Palatino Linotype"/>
        </w:rPr>
        <w:t xml:space="preserve"> where the residuals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oMath>
      <w:r>
        <w:rPr>
          <w:rFonts w:ascii="Palatino Linotype" w:hAnsi="Palatino Linotype"/>
        </w:rPr>
        <w:t xml:space="preserve"> and the estimated coefficient </w:t>
      </w: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oMath>
      <w:r>
        <w:rPr>
          <w:rFonts w:ascii="Palatino Linotype" w:hAnsi="Palatino Linotype"/>
        </w:rPr>
        <w:t xml:space="preserve"> come from the current multiple regression model being considered.  A smooth added to this plot w</w:t>
      </w:r>
      <w:r w:rsidR="00972C33">
        <w:rPr>
          <w:rFonts w:ascii="Palatino Linotype" w:hAnsi="Palatino Linotype"/>
        </w:rPr>
        <w:t xml:space="preserve">ill give a visual impression of the function form of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00972C33">
        <w:rPr>
          <w:rFonts w:ascii="Palatino Linotype" w:hAnsi="Palatino Linotype"/>
        </w:rPr>
        <w:t xml:space="preserve"> that might improve upon the current model.  </w:t>
      </w:r>
    </w:p>
    <w:p w:rsidR="00972C33" w:rsidRDefault="00972C33">
      <w:pPr>
        <w:rPr>
          <w:rFonts w:ascii="Palatino Linotype" w:hAnsi="Palatino Linotype"/>
        </w:rPr>
      </w:pPr>
    </w:p>
    <w:p w:rsidR="00972C33" w:rsidRDefault="00D512CF">
      <w:pPr>
        <w:rPr>
          <w:rFonts w:ascii="Palatino Linotype" w:hAnsi="Palatino Linotype"/>
          <w:b/>
        </w:rPr>
      </w:pPr>
      <w:r>
        <w:rPr>
          <w:noProof/>
        </w:rPr>
        <w:drawing>
          <wp:inline distT="0" distB="0" distL="0" distR="0" wp14:anchorId="7F0EE778" wp14:editId="79D2EBF7">
            <wp:extent cx="3082640" cy="2390775"/>
            <wp:effectExtent l="0" t="0" r="381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3855" cy="2399473"/>
                    </a:xfrm>
                    <a:prstGeom prst="rect">
                      <a:avLst/>
                    </a:prstGeom>
                  </pic:spPr>
                </pic:pic>
              </a:graphicData>
            </a:graphic>
          </wp:inline>
        </w:drawing>
      </w:r>
      <w:r>
        <w:rPr>
          <w:rFonts w:ascii="Palatino Linotype" w:hAnsi="Palatino Linotype"/>
          <w:b/>
        </w:rPr>
        <w:t xml:space="preserve">   </w:t>
      </w:r>
    </w:p>
    <w:p w:rsidR="00972C33" w:rsidRDefault="00972C33">
      <w:pPr>
        <w:rPr>
          <w:rFonts w:ascii="Palatino Linotype" w:hAnsi="Palatino Linotype"/>
          <w:b/>
        </w:rPr>
      </w:pPr>
      <w:r>
        <w:rPr>
          <w:rFonts w:ascii="Palatino Linotype" w:hAnsi="Palatino Linotype"/>
          <w:b/>
        </w:rPr>
        <w:lastRenderedPageBreak/>
        <w:t>Example 15.2 – Haystacks</w:t>
      </w:r>
    </w:p>
    <w:p w:rsidR="00972C33" w:rsidRDefault="00972C33">
      <w:pPr>
        <w:rPr>
          <w:rFonts w:ascii="Palatino Linotype" w:hAnsi="Palatino Linotype"/>
        </w:rPr>
      </w:pPr>
      <w:r>
        <w:rPr>
          <w:rFonts w:ascii="Palatino Linotype" w:hAnsi="Palatino Linotype"/>
        </w:rPr>
        <w:t>A scatterplot matrix of these data is shown below.</w:t>
      </w:r>
    </w:p>
    <w:p w:rsidR="00972C33" w:rsidRDefault="00972C33">
      <w:pPr>
        <w:rPr>
          <w:rFonts w:ascii="Palatino Linotype" w:hAnsi="Palatino Linotype"/>
        </w:rPr>
      </w:pPr>
      <w:r>
        <w:rPr>
          <w:noProof/>
        </w:rPr>
        <w:drawing>
          <wp:inline distT="0" distB="0" distL="0" distR="0" wp14:anchorId="7474683B" wp14:editId="02D8E492">
            <wp:extent cx="3276600" cy="3319619"/>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1662" cy="3324748"/>
                    </a:xfrm>
                    <a:prstGeom prst="rect">
                      <a:avLst/>
                    </a:prstGeom>
                  </pic:spPr>
                </pic:pic>
              </a:graphicData>
            </a:graphic>
          </wp:inline>
        </w:drawing>
      </w:r>
    </w:p>
    <w:p w:rsidR="00972C33" w:rsidRDefault="00972C33">
      <w:pPr>
        <w:rPr>
          <w:rFonts w:ascii="Palatino Linotype" w:hAnsi="Palatino Linotype"/>
        </w:rPr>
      </w:pPr>
    </w:p>
    <w:p w:rsidR="00972C33" w:rsidRDefault="00972C33">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89984" behindDoc="0" locked="0" layoutInCell="1" allowOverlap="1">
                <wp:simplePos x="0" y="0"/>
                <wp:positionH relativeFrom="column">
                  <wp:posOffset>3552825</wp:posOffset>
                </wp:positionH>
                <wp:positionV relativeFrom="paragraph">
                  <wp:posOffset>367030</wp:posOffset>
                </wp:positionV>
                <wp:extent cx="2381250" cy="177165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2381250"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Default="0056099A">
                            <w:r>
                              <w:rPr>
                                <w:noProof/>
                              </w:rPr>
                              <w:drawing>
                                <wp:inline distT="0" distB="0" distL="0" distR="0" wp14:anchorId="02F15C78" wp14:editId="307D1D0F">
                                  <wp:extent cx="2131060" cy="1673860"/>
                                  <wp:effectExtent l="0" t="0" r="2540" b="254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1060" cy="1673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07" o:spid="_x0000_s1029" type="#_x0000_t202" style="position:absolute;margin-left:279.75pt;margin-top:28.9pt;width:187.5pt;height:139.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" fillcolor="white [3201]" stroked="f" strokeweight=".5pt">
                <v:textbox>
                  <w:txbxContent>
                    <w:p w:rsidR="0056099A" w:rsidRDefault="0056099A">
                      <w:r>
                        <w:rPr>
                          <w:noProof/>
                        </w:rPr>
                        <w:drawing>
                          <wp:inline distT="0" distB="0" distL="0" distR="0" wp14:anchorId="02F15C78" wp14:editId="307D1D0F">
                            <wp:extent cx="2131060" cy="1673860"/>
                            <wp:effectExtent l="0" t="0" r="2540" b="254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1060" cy="1673860"/>
                                    </a:xfrm>
                                    <a:prstGeom prst="rect">
                                      <a:avLst/>
                                    </a:prstGeom>
                                  </pic:spPr>
                                </pic:pic>
                              </a:graphicData>
                            </a:graphic>
                          </wp:inline>
                        </w:drawing>
                      </w:r>
                    </w:p>
                  </w:txbxContent>
                </v:textbox>
              </v:shape>
            </w:pict>
          </mc:Fallback>
        </mc:AlternateContent>
      </w:r>
      <w:r>
        <w:rPr>
          <w:rFonts w:ascii="Palatino Linotype" w:hAnsi="Palatino Linotype"/>
        </w:rPr>
        <w:t xml:space="preserve">Fitting the model </w:t>
      </w:r>
      <m:oMath>
        <m:r>
          <w:rPr>
            <w:rFonts w:ascii="Cambria Math" w:hAnsi="Cambria Math"/>
          </w:rPr>
          <m:t>E</m:t>
        </m:r>
        <m:d>
          <m:dPr>
            <m:ctrlPr>
              <w:rPr>
                <w:rFonts w:ascii="Cambria Math" w:hAnsi="Cambria Math"/>
                <w:i/>
              </w:rPr>
            </m:ctrlPr>
          </m:dPr>
          <m:e>
            <m:r>
              <w:rPr>
                <w:rFonts w:ascii="Cambria Math" w:hAnsi="Cambria Math"/>
              </w:rPr>
              <m:t>Volume</m:t>
            </m:r>
          </m:e>
          <m:e>
            <m:r>
              <w:rPr>
                <w:rFonts w:ascii="Cambria Math" w:hAnsi="Cambria Math"/>
              </w:rPr>
              <m:t>C,O</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C+</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O</m:t>
        </m:r>
      </m:oMath>
      <w:r>
        <w:rPr>
          <w:rFonts w:ascii="Palatino Linotype" w:hAnsi="Palatino Linotype"/>
        </w:rPr>
        <w:t xml:space="preserve"> obtain the following parameter estimates and residual plot.</w:t>
      </w:r>
    </w:p>
    <w:p w:rsidR="00972C33" w:rsidRDefault="00972C33">
      <w:pPr>
        <w:rPr>
          <w:rFonts w:ascii="Palatino Linotype" w:hAnsi="Palatino Linotype"/>
        </w:rPr>
      </w:pPr>
      <w:r>
        <w:rPr>
          <w:noProof/>
        </w:rPr>
        <w:drawing>
          <wp:inline distT="0" distB="0" distL="0" distR="0" wp14:anchorId="2E96CCFC" wp14:editId="39C21344">
            <wp:extent cx="3390900" cy="639792"/>
            <wp:effectExtent l="0" t="0" r="0" b="82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0763" cy="641653"/>
                    </a:xfrm>
                    <a:prstGeom prst="rect">
                      <a:avLst/>
                    </a:prstGeom>
                  </pic:spPr>
                </pic:pic>
              </a:graphicData>
            </a:graphic>
          </wp:inline>
        </w:drawing>
      </w:r>
      <w:r>
        <w:rPr>
          <w:rFonts w:ascii="Palatino Linotype" w:hAnsi="Palatino Linotype"/>
        </w:rPr>
        <w:t xml:space="preserve">  </w:t>
      </w:r>
      <w:r>
        <w:rPr>
          <w:rFonts w:ascii="Palatino Linotype" w:hAnsi="Palatino Linotype"/>
        </w:rPr>
        <w:br/>
      </w:r>
    </w:p>
    <w:p w:rsidR="00972C33" w:rsidRDefault="00972C33">
      <w:pPr>
        <w:rPr>
          <w:rFonts w:ascii="Palatino Linotype" w:hAnsi="Palatino Linotype"/>
        </w:rPr>
      </w:pPr>
      <w:r>
        <w:rPr>
          <w:rFonts w:ascii="Palatino Linotype" w:hAnsi="Palatino Linotype"/>
        </w:rPr>
        <w:t>Clearly there is curvature in the residuals that needs</w:t>
      </w:r>
    </w:p>
    <w:p w:rsidR="00972C33" w:rsidRDefault="00972C33">
      <w:pPr>
        <w:rPr>
          <w:rFonts w:ascii="Palatino Linotype" w:hAnsi="Palatino Linotype"/>
        </w:rPr>
      </w:pPr>
      <w:r>
        <w:rPr>
          <w:rFonts w:ascii="Palatino Linotype" w:hAnsi="Palatino Linotype"/>
        </w:rPr>
        <w:t xml:space="preserve">to be addressed.  We could consider transforming </w:t>
      </w:r>
    </w:p>
    <w:p w:rsidR="00972C33" w:rsidRDefault="00972C33">
      <w:pPr>
        <w:rPr>
          <w:rFonts w:ascii="Palatino Linotype" w:hAnsi="Palatino Linotype"/>
        </w:rPr>
      </w:pPr>
      <w:r>
        <w:rPr>
          <w:rFonts w:ascii="Palatino Linotype" w:hAnsi="Palatino Linotype"/>
        </w:rPr>
        <w:t xml:space="preserve">the response or by including terms in the mean </w:t>
      </w:r>
      <w:r>
        <w:rPr>
          <w:rFonts w:ascii="Palatino Linotype" w:hAnsi="Palatino Linotype"/>
        </w:rPr>
        <w:br/>
        <w:t>function that address this curvature.</w:t>
      </w:r>
    </w:p>
    <w:p w:rsidR="00972C33" w:rsidRDefault="00972C33">
      <w:pPr>
        <w:rPr>
          <w:rFonts w:ascii="Palatino Linotype" w:hAnsi="Palatino Linotype"/>
        </w:rPr>
      </w:pPr>
    </w:p>
    <w:p w:rsidR="00972C33" w:rsidRPr="009A6D12" w:rsidRDefault="009A6D12">
      <w:pPr>
        <w:rPr>
          <w:rFonts w:ascii="Palatino Linotype" w:hAnsi="Palatino Linotype"/>
        </w:rPr>
      </w:pPr>
      <w:r w:rsidRPr="009A6D12">
        <w:rPr>
          <w:rFonts w:ascii="Palatino Linotype" w:hAnsi="Palatino Linotype"/>
        </w:rPr>
        <w:t xml:space="preserve">We first form </w:t>
      </w:r>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sSub>
          <m:sSubPr>
            <m:ctrlPr>
              <w:rPr>
                <w:rFonts w:ascii="Cambria Math" w:hAnsi="Cambria Math"/>
                <w:i/>
              </w:rPr>
            </m:ctrlPr>
          </m:sSubPr>
          <m:e>
            <m:r>
              <w:rPr>
                <w:rFonts w:ascii="Cambria Math" w:hAnsi="Cambria Math"/>
              </w:rPr>
              <m:t>x</m:t>
            </m:r>
          </m:e>
          <m:sub>
            <m:r>
              <w:rPr>
                <w:rFonts w:ascii="Cambria Math" w:hAnsi="Cambria Math"/>
              </w:rPr>
              <m:t>ij</m:t>
            </m:r>
          </m:sub>
        </m:sSub>
      </m:oMath>
      <w:r w:rsidRPr="009A6D12">
        <w:rPr>
          <w:rFonts w:ascii="Palatino Linotype" w:hAnsi="Palatino Linotype"/>
        </w:rPr>
        <w:t xml:space="preserve"> for both C and O</w:t>
      </w:r>
    </w:p>
    <w:p w:rsidR="009A6D12" w:rsidRDefault="00F100C4">
      <w:pPr>
        <w:rPr>
          <w:rFonts w:ascii="Palatino Linotype" w:hAnsi="Palatino Linotype"/>
        </w:rPr>
      </w:pPr>
      <w:r>
        <w:rPr>
          <w:noProof/>
        </w:rPr>
        <w:drawing>
          <wp:inline distT="0" distB="0" distL="0" distR="0" wp14:anchorId="4699B8F5" wp14:editId="1889201E">
            <wp:extent cx="3534043" cy="1495425"/>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34043" cy="1495425"/>
                    </a:xfrm>
                    <a:prstGeom prst="rect">
                      <a:avLst/>
                    </a:prstGeom>
                  </pic:spPr>
                </pic:pic>
              </a:graphicData>
            </a:graphic>
          </wp:inline>
        </w:drawing>
      </w:r>
      <w:r>
        <w:rPr>
          <w:rFonts w:ascii="Palatino Linotype" w:hAnsi="Palatino Linotype"/>
        </w:rPr>
        <w:t xml:space="preserve">  </w:t>
      </w:r>
      <w:r>
        <w:rPr>
          <w:noProof/>
        </w:rPr>
        <w:drawing>
          <wp:inline distT="0" distB="0" distL="0" distR="0" wp14:anchorId="11588770" wp14:editId="45F32EC5">
            <wp:extent cx="1849759" cy="15621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62319" cy="1572707"/>
                    </a:xfrm>
                    <a:prstGeom prst="rect">
                      <a:avLst/>
                    </a:prstGeom>
                  </pic:spPr>
                </pic:pic>
              </a:graphicData>
            </a:graphic>
          </wp:inline>
        </w:drawing>
      </w:r>
    </w:p>
    <w:p w:rsidR="00C535DC" w:rsidRPr="00F100C4" w:rsidRDefault="00F100C4">
      <w:pPr>
        <w:rPr>
          <w:rFonts w:ascii="Palatino Linotype" w:hAnsi="Palatino Linotype"/>
        </w:rPr>
      </w:pPr>
      <w:r>
        <w:rPr>
          <w:rFonts w:ascii="Palatino Linotype" w:hAnsi="Palatino Linotype"/>
        </w:rPr>
        <w:lastRenderedPageBreak/>
        <w:t>C+R Plot for Circumference (C)</w:t>
      </w:r>
      <w:r>
        <w:rPr>
          <w:rFonts w:ascii="Palatino Linotype" w:hAnsi="Palatino Linotype"/>
        </w:rPr>
        <w:tab/>
      </w:r>
      <w:r>
        <w:rPr>
          <w:rFonts w:ascii="Palatino Linotype" w:hAnsi="Palatino Linotype"/>
        </w:rPr>
        <w:tab/>
        <w:t>C+R Plot for Over (O)</w:t>
      </w:r>
    </w:p>
    <w:p w:rsidR="00C535DC" w:rsidRDefault="00F100C4">
      <w:pPr>
        <w:rPr>
          <w:rFonts w:ascii="Palatino Linotype" w:hAnsi="Palatino Linotype"/>
          <w:b/>
          <w:sz w:val="28"/>
        </w:rPr>
      </w:pPr>
      <w:r>
        <w:rPr>
          <w:noProof/>
        </w:rPr>
        <w:drawing>
          <wp:inline distT="0" distB="0" distL="0" distR="0" wp14:anchorId="24B22624" wp14:editId="4B6C855D">
            <wp:extent cx="2513834" cy="2009775"/>
            <wp:effectExtent l="0" t="0" r="127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4298" cy="2018141"/>
                    </a:xfrm>
                    <a:prstGeom prst="rect">
                      <a:avLst/>
                    </a:prstGeom>
                  </pic:spPr>
                </pic:pic>
              </a:graphicData>
            </a:graphic>
          </wp:inline>
        </w:drawing>
      </w:r>
      <w:r>
        <w:rPr>
          <w:rFonts w:ascii="Palatino Linotype" w:hAnsi="Palatino Linotype"/>
          <w:b/>
          <w:sz w:val="28"/>
        </w:rPr>
        <w:tab/>
      </w:r>
      <w:r>
        <w:rPr>
          <w:noProof/>
        </w:rPr>
        <w:drawing>
          <wp:inline distT="0" distB="0" distL="0" distR="0" wp14:anchorId="360D6609" wp14:editId="1878AC72">
            <wp:extent cx="2566819" cy="1990725"/>
            <wp:effectExtent l="0" t="0" r="508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1506" cy="1994360"/>
                    </a:xfrm>
                    <a:prstGeom prst="rect">
                      <a:avLst/>
                    </a:prstGeom>
                  </pic:spPr>
                </pic:pic>
              </a:graphicData>
            </a:graphic>
          </wp:inline>
        </w:drawing>
      </w:r>
    </w:p>
    <w:p w:rsidR="009A6D12" w:rsidRDefault="009A6D12">
      <w:pPr>
        <w:rPr>
          <w:rFonts w:ascii="Palatino Linotype" w:hAnsi="Palatino Linotype"/>
          <w:b/>
          <w:sz w:val="28"/>
        </w:rPr>
      </w:pPr>
    </w:p>
    <w:p w:rsidR="009A6D12" w:rsidRDefault="009A6D12">
      <w:pPr>
        <w:rPr>
          <w:rFonts w:ascii="Palatino Linotype" w:hAnsi="Palatino Linotype"/>
        </w:rPr>
      </w:pPr>
      <w:r>
        <w:rPr>
          <w:rFonts w:ascii="Palatino Linotype" w:hAnsi="Palatino Linotype"/>
        </w:rPr>
        <w:t xml:space="preserve">Both C+R plots have a smooth and quadratic polynomial added.  The </w:t>
      </w:r>
      <w:r w:rsidR="006F148B">
        <w:rPr>
          <w:rFonts w:ascii="Palatino Linotype" w:hAnsi="Palatino Linotype"/>
        </w:rPr>
        <w:t>quadrat</w:t>
      </w:r>
      <w:r>
        <w:rPr>
          <w:rFonts w:ascii="Palatino Linotype" w:hAnsi="Palatino Linotype"/>
        </w:rPr>
        <w:t>ic polynomials both match the smooth fairly well.</w:t>
      </w:r>
      <w:r w:rsidR="00566BB3">
        <w:rPr>
          <w:rFonts w:ascii="Palatino Linotype" w:hAnsi="Palatino Linotype"/>
        </w:rPr>
        <w:t xml:space="preserve">  So we </w:t>
      </w:r>
      <w:r w:rsidR="006F148B">
        <w:rPr>
          <w:rFonts w:ascii="Palatino Linotype" w:hAnsi="Palatino Linotype"/>
        </w:rPr>
        <w:t>might</w:t>
      </w:r>
      <w:r w:rsidR="00566BB3">
        <w:rPr>
          <w:rFonts w:ascii="Palatino Linotype" w:hAnsi="Palatino Linotype"/>
        </w:rPr>
        <w:t xml:space="preserve"> consider adding squared terms for C and O to the model.  </w:t>
      </w:r>
    </w:p>
    <w:p w:rsidR="00566BB3" w:rsidRDefault="00566BB3">
      <w:pPr>
        <w:rPr>
          <w:rFonts w:ascii="Palatino Linotype" w:hAnsi="Palatino Linotype"/>
        </w:rPr>
      </w:pPr>
    </w:p>
    <w:p w:rsidR="00566BB3" w:rsidRPr="00566BB3" w:rsidRDefault="00566BB3">
      <w:pPr>
        <w:rPr>
          <w:rFonts w:ascii="Palatino Linotype" w:hAnsi="Palatino Linotype"/>
        </w:rPr>
      </w:pPr>
      <m:oMathPara>
        <m:oMath>
          <m:r>
            <w:rPr>
              <w:rFonts w:ascii="Cambria Math" w:hAnsi="Cambria Math"/>
            </w:rPr>
            <m:t>E</m:t>
          </m:r>
          <m:d>
            <m:dPr>
              <m:ctrlPr>
                <w:rPr>
                  <w:rFonts w:ascii="Cambria Math" w:hAnsi="Cambria Math"/>
                  <w:i/>
                </w:rPr>
              </m:ctrlPr>
            </m:dPr>
            <m:e>
              <m:r>
                <w:rPr>
                  <w:rFonts w:ascii="Cambria Math" w:hAnsi="Cambria Math"/>
                </w:rPr>
                <m:t>Volume</m:t>
              </m:r>
            </m:e>
            <m:e>
              <m:r>
                <w:rPr>
                  <w:rFonts w:ascii="Cambria Math" w:hAnsi="Cambria Math"/>
                </w:rPr>
                <m:t>C,O</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C+</m:t>
          </m:r>
          <m:sSub>
            <m:sSubPr>
              <m:ctrlPr>
                <w:rPr>
                  <w:rFonts w:ascii="Cambria Math" w:hAnsi="Cambria Math"/>
                  <w:i/>
                </w:rPr>
              </m:ctrlPr>
            </m:sSubPr>
            <m:e>
              <m:r>
                <w:rPr>
                  <w:rFonts w:ascii="Cambria Math" w:hAnsi="Cambria Math"/>
                </w:rPr>
                <m:t>β</m:t>
              </m:r>
            </m:e>
            <m:sub>
              <m:r>
                <w:rPr>
                  <w:rFonts w:ascii="Cambria Math" w:hAnsi="Cambria Math"/>
                </w:rPr>
                <m:t>11</m:t>
              </m:r>
            </m:sub>
          </m:sSub>
          <m:sSup>
            <m:sSupPr>
              <m:ctrlPr>
                <w:rPr>
                  <w:rFonts w:ascii="Cambria Math" w:hAnsi="Cambria Math"/>
                  <w:i/>
                </w:rPr>
              </m:ctrlPr>
            </m:sSupPr>
            <m:e>
              <m:r>
                <w:rPr>
                  <w:rFonts w:ascii="Cambria Math" w:hAnsi="Cambria Math"/>
                </w:rPr>
                <m:t>O</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β</m:t>
              </m:r>
            </m:e>
            <m:sub>
              <m:r>
                <w:rPr>
                  <w:rFonts w:ascii="Cambria Math" w:hAnsi="Cambria Math"/>
                </w:rPr>
                <m:t>22</m:t>
              </m:r>
            </m:sub>
          </m:sSub>
          <m:sSup>
            <m:sSupPr>
              <m:ctrlPr>
                <w:rPr>
                  <w:rFonts w:ascii="Cambria Math" w:hAnsi="Cambria Math"/>
                  <w:i/>
                </w:rPr>
              </m:ctrlPr>
            </m:sSupPr>
            <m:e>
              <m:r>
                <w:rPr>
                  <w:rFonts w:ascii="Cambria Math" w:hAnsi="Cambria Math"/>
                </w:rPr>
                <m:t>C</m:t>
              </m:r>
            </m:e>
            <m:sup>
              <m:r>
                <w:rPr>
                  <w:rFonts w:ascii="Cambria Math" w:hAnsi="Cambria Math"/>
                </w:rPr>
                <m:t>2</m:t>
              </m:r>
            </m:sup>
          </m:sSup>
        </m:oMath>
      </m:oMathPara>
    </w:p>
    <w:p w:rsidR="00566BB3" w:rsidRDefault="00566BB3">
      <w:pPr>
        <w:rPr>
          <w:rFonts w:ascii="Palatino Linotype" w:hAnsi="Palatino Linotype"/>
        </w:rPr>
      </w:pPr>
    </w:p>
    <w:p w:rsidR="00566BB3" w:rsidRDefault="00566BB3">
      <w:pPr>
        <w:rPr>
          <w:rFonts w:ascii="Palatino Linotype" w:hAnsi="Palatino Linotype"/>
        </w:rPr>
      </w:pPr>
      <w:r>
        <w:rPr>
          <w:rFonts w:ascii="Palatino Linotype" w:hAnsi="Palatino Linotype"/>
        </w:rPr>
        <w:t>A summary of the model with the squared terms added is shown below:</w:t>
      </w:r>
    </w:p>
    <w:p w:rsidR="00566BB3" w:rsidRDefault="00566BB3">
      <w:pPr>
        <w:rPr>
          <w:rFonts w:ascii="Palatino Linotype" w:hAnsi="Palatino Linotype"/>
        </w:rPr>
      </w:pPr>
      <w:r>
        <w:rPr>
          <w:noProof/>
        </w:rPr>
        <w:drawing>
          <wp:inline distT="0" distB="0" distL="0" distR="0" wp14:anchorId="02AE05DD" wp14:editId="0803C565">
            <wp:extent cx="5133975" cy="11620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3975" cy="1162050"/>
                    </a:xfrm>
                    <a:prstGeom prst="rect">
                      <a:avLst/>
                    </a:prstGeom>
                  </pic:spPr>
                </pic:pic>
              </a:graphicData>
            </a:graphic>
          </wp:inline>
        </w:drawing>
      </w:r>
    </w:p>
    <w:p w:rsidR="00566BB3" w:rsidRDefault="00566BB3">
      <w:pPr>
        <w:rPr>
          <w:rFonts w:ascii="Palatino Linotype" w:hAnsi="Palatino Linotype"/>
        </w:rPr>
      </w:pPr>
    </w:p>
    <w:p w:rsidR="00A86CA1" w:rsidRPr="0056099A" w:rsidRDefault="00566BB3">
      <w:pPr>
        <w:rPr>
          <w:rFonts w:ascii="Palatino Linotype" w:hAnsi="Palatino Linotype"/>
          <w:sz w:val="22"/>
        </w:rPr>
      </w:pPr>
      <w:r w:rsidRPr="0056099A">
        <w:rPr>
          <w:rFonts w:ascii="Palatino Linotype" w:hAnsi="Palatino Linotype"/>
          <w:sz w:val="22"/>
        </w:rPr>
        <w:t>As we have seen in Section 13, squared terms can be highly correlated the linear terms, thus mean centering the squared terms is</w:t>
      </w:r>
      <w:r w:rsidR="00A86CA1" w:rsidRPr="0056099A">
        <w:rPr>
          <w:rFonts w:ascii="Palatino Linotype" w:hAnsi="Palatino Linotype"/>
          <w:sz w:val="22"/>
        </w:rPr>
        <w:t xml:space="preserve"> recommended, i.e.</w:t>
      </w:r>
    </w:p>
    <w:p w:rsidR="00A86CA1" w:rsidRPr="0056099A" w:rsidRDefault="00A86CA1">
      <w:pPr>
        <w:rPr>
          <w:rFonts w:ascii="Palatino Linotype" w:hAnsi="Palatino Linotype"/>
          <w:sz w:val="22"/>
        </w:rPr>
      </w:pPr>
      <w:r w:rsidRPr="0056099A">
        <w:rPr>
          <w:rFonts w:ascii="Palatino Linotype" w:hAnsi="Palatino Linotype"/>
          <w:noProof/>
          <w:sz w:val="22"/>
        </w:rPr>
        <mc:AlternateContent>
          <mc:Choice Requires="wps">
            <w:drawing>
              <wp:anchor distT="0" distB="0" distL="114300" distR="114300" simplePos="0" relativeHeight="251691008" behindDoc="0" locked="0" layoutInCell="1" allowOverlap="1">
                <wp:simplePos x="0" y="0"/>
                <wp:positionH relativeFrom="column">
                  <wp:posOffset>2513330</wp:posOffset>
                </wp:positionH>
                <wp:positionV relativeFrom="paragraph">
                  <wp:posOffset>30480</wp:posOffset>
                </wp:positionV>
                <wp:extent cx="3657600" cy="51435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36576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Default="0056099A">
                            <w:r>
                              <w:rPr>
                                <w:noProof/>
                              </w:rPr>
                              <w:drawing>
                                <wp:inline distT="0" distB="0" distL="0" distR="0" wp14:anchorId="736C87EE" wp14:editId="5427836F">
                                  <wp:extent cx="1409065" cy="292735"/>
                                  <wp:effectExtent l="0" t="0" r="63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09065" cy="292735"/>
                                          </a:xfrm>
                                          <a:prstGeom prst="rect">
                                            <a:avLst/>
                                          </a:prstGeom>
                                        </pic:spPr>
                                      </pic:pic>
                                    </a:graphicData>
                                  </a:graphic>
                                </wp:inline>
                              </w:drawing>
                            </w:r>
                            <w:r>
                              <w:t xml:space="preserve"> </w:t>
                            </w:r>
                            <w:r w:rsidRPr="00A86CA1">
                              <w:rPr>
                                <w:sz w:val="20"/>
                              </w:rPr>
                              <w:t>JMP formula for mean centered</w:t>
                            </w:r>
                            <w:r>
                              <w:rPr>
                                <w:sz w:val="20"/>
                              </w:rPr>
                              <w:t xml:space="preserve">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16" o:spid="_x0000_s1030" type="#_x0000_t202" style="position:absolute;margin-left:197.9pt;margin-top:2.4pt;width:4in;height: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" fillcolor="white [3201]" stroked="f" strokeweight=".5pt">
                <v:textbox>
                  <w:txbxContent>
                    <w:p w:rsidR="0056099A" w:rsidRDefault="0056099A">
                      <w:r>
                        <w:rPr>
                          <w:noProof/>
                        </w:rPr>
                        <w:drawing>
                          <wp:inline distT="0" distB="0" distL="0" distR="0" wp14:anchorId="736C87EE" wp14:editId="5427836F">
                            <wp:extent cx="1409065" cy="292735"/>
                            <wp:effectExtent l="0" t="0" r="63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09065" cy="292735"/>
                                    </a:xfrm>
                                    <a:prstGeom prst="rect">
                                      <a:avLst/>
                                    </a:prstGeom>
                                  </pic:spPr>
                                </pic:pic>
                              </a:graphicData>
                            </a:graphic>
                          </wp:inline>
                        </w:drawing>
                      </w:r>
                      <w:r>
                        <w:t xml:space="preserve"> </w:t>
                      </w:r>
                      <w:r w:rsidRPr="00A86CA1">
                        <w:rPr>
                          <w:sz w:val="20"/>
                        </w:rPr>
                        <w:t>JMP formula for mean centered</w:t>
                      </w:r>
                      <w:r>
                        <w:rPr>
                          <w:sz w:val="20"/>
                        </w:rPr>
                        <w:t xml:space="preserve"> terms</w:t>
                      </w:r>
                    </w:p>
                  </w:txbxContent>
                </v:textbox>
              </v:shape>
            </w:pict>
          </mc:Fallback>
        </mc:AlternateContent>
      </w:r>
      <w:r w:rsidRPr="0056099A">
        <w:rPr>
          <w:rFonts w:ascii="Palatino Linotype" w:hAnsi="Palatino Linotype"/>
          <w:sz w:val="22"/>
        </w:rPr>
        <w:t xml:space="preserve"> </w:t>
      </w:r>
    </w:p>
    <w:p w:rsidR="00566BB3" w:rsidRPr="0056099A" w:rsidRDefault="00A86CA1">
      <w:pPr>
        <w:rPr>
          <w:rFonts w:ascii="Palatino Linotype" w:hAnsi="Palatino Linotype"/>
          <w:sz w:val="22"/>
        </w:rPr>
      </w:pPr>
      <w:r w:rsidRPr="0056099A">
        <w:rPr>
          <w:rFonts w:ascii="Palatino Linotype" w:hAnsi="Palatino Linotype"/>
          <w:sz w:val="22"/>
        </w:rPr>
        <w:t xml:space="preserve"> </w:t>
      </w:r>
      <m:oMath>
        <m:sSub>
          <m:sSubPr>
            <m:ctrlPr>
              <w:rPr>
                <w:rFonts w:ascii="Cambria Math" w:hAnsi="Cambria Math"/>
                <w:i/>
                <w:sz w:val="22"/>
              </w:rPr>
            </m:ctrlPr>
          </m:sSubPr>
          <m:e>
            <m:r>
              <w:rPr>
                <w:rFonts w:ascii="Cambria Math" w:hAnsi="Cambria Math"/>
                <w:sz w:val="22"/>
              </w:rPr>
              <m:t>U</m:t>
            </m:r>
          </m:e>
          <m:sub>
            <m:r>
              <w:rPr>
                <w:rFonts w:ascii="Cambria Math" w:hAnsi="Cambria Math"/>
                <w:sz w:val="22"/>
              </w:rPr>
              <m:t>11</m:t>
            </m:r>
          </m:sub>
        </m:sSub>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C-</m:t>
                </m:r>
                <m:acc>
                  <m:accPr>
                    <m:chr m:val="̅"/>
                    <m:ctrlPr>
                      <w:rPr>
                        <w:rFonts w:ascii="Cambria Math" w:hAnsi="Cambria Math"/>
                        <w:i/>
                        <w:sz w:val="22"/>
                      </w:rPr>
                    </m:ctrlPr>
                  </m:accPr>
                  <m:e>
                    <m:r>
                      <w:rPr>
                        <w:rFonts w:ascii="Cambria Math" w:hAnsi="Cambria Math"/>
                        <w:sz w:val="22"/>
                      </w:rPr>
                      <m:t>C</m:t>
                    </m:r>
                  </m:e>
                </m:acc>
              </m:e>
            </m:d>
          </m:e>
          <m:sup>
            <m:r>
              <w:rPr>
                <w:rFonts w:ascii="Cambria Math" w:hAnsi="Cambria Math"/>
                <w:sz w:val="22"/>
              </w:rPr>
              <m:t>2</m:t>
            </m:r>
          </m:sup>
        </m:sSup>
      </m:oMath>
      <w:r w:rsidRPr="0056099A">
        <w:rPr>
          <w:rFonts w:ascii="Palatino Linotype" w:hAnsi="Palatino Linotype"/>
          <w:sz w:val="22"/>
        </w:rPr>
        <w:t xml:space="preserve"> and </w:t>
      </w:r>
      <m:oMath>
        <m:sSub>
          <m:sSubPr>
            <m:ctrlPr>
              <w:rPr>
                <w:rFonts w:ascii="Cambria Math" w:hAnsi="Cambria Math"/>
                <w:i/>
                <w:sz w:val="22"/>
              </w:rPr>
            </m:ctrlPr>
          </m:sSubPr>
          <m:e>
            <m:r>
              <w:rPr>
                <w:rFonts w:ascii="Cambria Math" w:hAnsi="Cambria Math"/>
                <w:sz w:val="22"/>
              </w:rPr>
              <m:t>U</m:t>
            </m:r>
          </m:e>
          <m:sub>
            <m:r>
              <w:rPr>
                <w:rFonts w:ascii="Cambria Math" w:hAnsi="Cambria Math"/>
                <w:sz w:val="22"/>
              </w:rPr>
              <m:t>22</m:t>
            </m:r>
          </m:sub>
        </m:sSub>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 xml:space="preserve">O- </m:t>
                </m:r>
                <m:acc>
                  <m:accPr>
                    <m:chr m:val="̅"/>
                    <m:ctrlPr>
                      <w:rPr>
                        <w:rFonts w:ascii="Cambria Math" w:hAnsi="Cambria Math"/>
                        <w:i/>
                        <w:sz w:val="22"/>
                      </w:rPr>
                    </m:ctrlPr>
                  </m:accPr>
                  <m:e>
                    <m:r>
                      <w:rPr>
                        <w:rFonts w:ascii="Cambria Math" w:hAnsi="Cambria Math"/>
                        <w:sz w:val="22"/>
                      </w:rPr>
                      <m:t>O</m:t>
                    </m:r>
                  </m:e>
                </m:acc>
              </m:e>
            </m:d>
          </m:e>
          <m:sup>
            <m:r>
              <w:rPr>
                <w:rFonts w:ascii="Cambria Math" w:hAnsi="Cambria Math"/>
                <w:sz w:val="22"/>
              </w:rPr>
              <m:t>2</m:t>
            </m:r>
          </m:sup>
        </m:sSup>
      </m:oMath>
      <w:r w:rsidRPr="0056099A">
        <w:rPr>
          <w:rFonts w:ascii="Palatino Linotype" w:hAnsi="Palatino Linotype"/>
          <w:sz w:val="22"/>
        </w:rPr>
        <w:t xml:space="preserve">        </w:t>
      </w:r>
    </w:p>
    <w:p w:rsidR="00A86CA1" w:rsidRPr="0056099A" w:rsidRDefault="00A86CA1">
      <w:pPr>
        <w:rPr>
          <w:rFonts w:ascii="Palatino Linotype" w:hAnsi="Palatino Linotype"/>
          <w:sz w:val="22"/>
        </w:rPr>
      </w:pPr>
    </w:p>
    <w:p w:rsidR="0056099A" w:rsidRPr="0056099A" w:rsidRDefault="0056099A">
      <w:pPr>
        <w:rPr>
          <w:rFonts w:ascii="Palatino Linotype" w:hAnsi="Palatino Linotype"/>
          <w:noProof/>
          <w:sz w:val="22"/>
        </w:rPr>
      </w:pPr>
      <w:r w:rsidRPr="0056099A">
        <w:rPr>
          <w:rFonts w:ascii="Palatino Linotype" w:hAnsi="Palatino Linotype"/>
          <w:noProof/>
          <w:sz w:val="22"/>
        </w:rPr>
        <w:t>We can alternatively use the Polynomial to Degree option in the Macro drop-down menu in the Fit Model dialog box.</w:t>
      </w:r>
    </w:p>
    <w:p w:rsidR="0056099A" w:rsidRDefault="0056099A" w:rsidP="0056099A">
      <w:pPr>
        <w:jc w:val="center"/>
        <w:rPr>
          <w:rFonts w:ascii="Palatino Linotype" w:hAnsi="Palatino Linotype"/>
          <w:noProof/>
        </w:rPr>
      </w:pPr>
      <w:r>
        <w:rPr>
          <w:noProof/>
        </w:rPr>
        <w:drawing>
          <wp:inline distT="0" distB="0" distL="0" distR="0" wp14:anchorId="58F9B408" wp14:editId="3AF306CD">
            <wp:extent cx="1918252" cy="1541264"/>
            <wp:effectExtent l="0" t="0" r="6350" b="190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32878" cy="1553016"/>
                    </a:xfrm>
                    <a:prstGeom prst="rect">
                      <a:avLst/>
                    </a:prstGeom>
                  </pic:spPr>
                </pic:pic>
              </a:graphicData>
            </a:graphic>
          </wp:inline>
        </w:drawing>
      </w:r>
    </w:p>
    <w:p w:rsidR="00A86CA1" w:rsidRPr="00A86CA1" w:rsidRDefault="00A86CA1">
      <w:pPr>
        <w:rPr>
          <w:rFonts w:ascii="Palatino Linotype" w:hAnsi="Palatino Linotype"/>
        </w:rPr>
      </w:pPr>
      <w:r w:rsidRPr="00A86CA1">
        <w:rPr>
          <w:rFonts w:ascii="Palatino Linotype" w:hAnsi="Palatino Linotype"/>
          <w:noProof/>
        </w:rPr>
        <w:lastRenderedPageBreak/>
        <w:t>After mean centering the squared terms we have:</w:t>
      </w:r>
    </w:p>
    <w:p w:rsidR="00684B97" w:rsidRDefault="00A86CA1">
      <w:pPr>
        <w:rPr>
          <w:rFonts w:ascii="Palatino Linotype" w:hAnsi="Palatino Linotype"/>
        </w:rPr>
      </w:pPr>
      <w:r>
        <w:rPr>
          <w:noProof/>
        </w:rPr>
        <w:drawing>
          <wp:inline distT="0" distB="0" distL="0" distR="0" wp14:anchorId="47910671" wp14:editId="0C42ED15">
            <wp:extent cx="5156385" cy="1133475"/>
            <wp:effectExtent l="0" t="0" r="635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81644" cy="1139027"/>
                    </a:xfrm>
                    <a:prstGeom prst="rect">
                      <a:avLst/>
                    </a:prstGeom>
                  </pic:spPr>
                </pic:pic>
              </a:graphicData>
            </a:graphic>
          </wp:inline>
        </w:drawing>
      </w:r>
    </w:p>
    <w:p w:rsidR="00A86CA1" w:rsidRDefault="00A86CA1">
      <w:pPr>
        <w:rPr>
          <w:rFonts w:ascii="Palatino Linotype" w:hAnsi="Palatino Linotype"/>
        </w:rPr>
      </w:pPr>
      <w:r>
        <w:rPr>
          <w:rFonts w:ascii="Palatino Linotype" w:hAnsi="Palatino Linotype"/>
        </w:rPr>
        <w:t xml:space="preserve">We could consider dropping the squared term for circumference as </w:t>
      </w:r>
      <m:oMath>
        <m:r>
          <w:rPr>
            <w:rFonts w:ascii="Cambria Math" w:hAnsi="Cambria Math"/>
          </w:rPr>
          <m:t>p&gt; 0.05</m:t>
        </m:r>
      </m:oMath>
      <w:r>
        <w:rPr>
          <w:rFonts w:ascii="Palatino Linotype" w:hAnsi="Palatino Linotype"/>
        </w:rPr>
        <w:t>.</w:t>
      </w:r>
    </w:p>
    <w:p w:rsidR="00684B97" w:rsidRDefault="00684B97">
      <w:pPr>
        <w:rPr>
          <w:rFonts w:ascii="Palatino Linotype" w:hAnsi="Palatino Linotype"/>
        </w:rPr>
      </w:pPr>
    </w:p>
    <w:p w:rsidR="00A86CA1" w:rsidRDefault="00A86CA1">
      <w:pPr>
        <w:rPr>
          <w:rFonts w:ascii="Palatino Linotype" w:hAnsi="Palatino Linotype"/>
        </w:rPr>
      </w:pPr>
      <w:r>
        <w:rPr>
          <w:rFonts w:ascii="Palatino Linotype" w:hAnsi="Palatino Linotype"/>
        </w:rPr>
        <w:t>The residual plot from the model using only the mean centered squared term for Over is shown below.</w:t>
      </w:r>
    </w:p>
    <w:p w:rsidR="00A86CA1" w:rsidRDefault="00A86CA1">
      <w:pPr>
        <w:rPr>
          <w:rFonts w:ascii="Palatino Linotype" w:hAnsi="Palatino Linotype"/>
        </w:rPr>
      </w:pPr>
      <w:r>
        <w:rPr>
          <w:noProof/>
        </w:rPr>
        <w:drawing>
          <wp:inline distT="0" distB="0" distL="0" distR="0" wp14:anchorId="746E4ACC" wp14:editId="463861BB">
            <wp:extent cx="3295650" cy="258127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95650" cy="2581275"/>
                    </a:xfrm>
                    <a:prstGeom prst="rect">
                      <a:avLst/>
                    </a:prstGeom>
                  </pic:spPr>
                </pic:pic>
              </a:graphicData>
            </a:graphic>
          </wp:inline>
        </w:drawing>
      </w:r>
    </w:p>
    <w:p w:rsidR="00A86CA1" w:rsidRDefault="00A86CA1">
      <w:pPr>
        <w:rPr>
          <w:rFonts w:ascii="Palatino Linotype" w:hAnsi="Palatino Linotype"/>
        </w:rPr>
      </w:pPr>
    </w:p>
    <w:p w:rsidR="00A86CA1" w:rsidRDefault="00A86CA1">
      <w:pPr>
        <w:rPr>
          <w:rFonts w:ascii="Palatino Linotype" w:hAnsi="Palatino Linotype"/>
        </w:rPr>
      </w:pPr>
      <w:r>
        <w:rPr>
          <w:rFonts w:ascii="Palatino Linotype" w:hAnsi="Palatino Linotype"/>
        </w:rPr>
        <w:t xml:space="preserve">C+R Plots will only give a proper visualization of the function form of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Pr>
          <w:rFonts w:ascii="Palatino Linotype" w:hAnsi="Palatino Linotype"/>
        </w:rPr>
        <w:t xml:space="preserve"> when one of the following conditions holds:</w:t>
      </w:r>
    </w:p>
    <w:p w:rsidR="00A86CA1" w:rsidRDefault="00A86CA1">
      <w:pPr>
        <w:rPr>
          <w:rFonts w:ascii="Palatino Linotype" w:hAnsi="Palatino Linotype"/>
        </w:rPr>
      </w:pPr>
    </w:p>
    <w:p w:rsidR="00A86CA1" w:rsidRDefault="00A86CA1" w:rsidP="00A86CA1">
      <w:pPr>
        <w:pStyle w:val="ListParagraph"/>
        <w:numPr>
          <w:ilvl w:val="0"/>
          <w:numId w:val="27"/>
        </w:numPr>
        <w:rPr>
          <w:rFonts w:ascii="Palatino Linotype" w:hAnsi="Palatino Linotype"/>
        </w:rPr>
      </w:pPr>
      <w:r>
        <w:rPr>
          <w:rFonts w:ascii="Palatino Linotype" w:hAnsi="Palatino Linotype"/>
        </w:rPr>
        <w:t xml:space="preserve">The unadjusted relationship between </w:t>
      </w:r>
      <m:oMath>
        <m:r>
          <w:rPr>
            <w:rFonts w:ascii="Cambria Math" w:hAnsi="Cambria Math"/>
          </w:rPr>
          <m:t xml:space="preserve">Y and </m:t>
        </m:r>
        <m:sSub>
          <m:sSubPr>
            <m:ctrlPr>
              <w:rPr>
                <w:rFonts w:ascii="Cambria Math" w:hAnsi="Cambria Math"/>
                <w:i/>
              </w:rPr>
            </m:ctrlPr>
          </m:sSubPr>
          <m:e>
            <m:r>
              <w:rPr>
                <w:rFonts w:ascii="Cambria Math" w:hAnsi="Cambria Math"/>
              </w:rPr>
              <m:t>X</m:t>
            </m:r>
          </m:e>
          <m:sub>
            <m:r>
              <w:rPr>
                <w:rFonts w:ascii="Cambria Math" w:hAnsi="Cambria Math"/>
              </w:rPr>
              <m:t>j</m:t>
            </m:r>
          </m:sub>
        </m:sSub>
      </m:oMath>
      <w:r>
        <w:rPr>
          <w:rFonts w:ascii="Palatino Linotype" w:hAnsi="Palatino Linotype"/>
        </w:rPr>
        <w:t xml:space="preserve"> is linear.</w:t>
      </w:r>
    </w:p>
    <w:p w:rsidR="00A86CA1" w:rsidRDefault="00A86CA1" w:rsidP="00A86CA1">
      <w:pPr>
        <w:rPr>
          <w:rFonts w:ascii="Palatino Linotype" w:hAnsi="Palatino Linotype"/>
        </w:rPr>
      </w:pPr>
    </w:p>
    <w:p w:rsidR="00A86CA1" w:rsidRDefault="00127E6E" w:rsidP="00A86CA1">
      <w:pPr>
        <w:pStyle w:val="ListParagraph"/>
        <w:numPr>
          <w:ilvl w:val="0"/>
          <w:numId w:val="27"/>
        </w:numPr>
        <w:rPr>
          <w:rFonts w:ascii="Palatino Linotype" w:hAnsi="Palatino Linotype"/>
        </w:rPr>
      </w:pPr>
      <w:r>
        <w:rPr>
          <w:rFonts w:ascii="Palatino Linotype" w:hAnsi="Palatino Linotype"/>
        </w:rPr>
        <w:t xml:space="preserve">The relationships between all of the </w:t>
      </w:r>
      <m:oMath>
        <m:sSubSup>
          <m:sSubSupPr>
            <m:ctrlPr>
              <w:rPr>
                <w:rFonts w:ascii="Cambria Math" w:hAnsi="Cambria Math"/>
                <w:i/>
              </w:rPr>
            </m:ctrlPr>
          </m:sSubSupPr>
          <m:e>
            <m:r>
              <w:rPr>
                <w:rFonts w:ascii="Cambria Math" w:hAnsi="Cambria Math"/>
              </w:rPr>
              <m:t>X</m:t>
            </m:r>
          </m:e>
          <m:sub>
            <m:r>
              <w:rPr>
                <w:rFonts w:ascii="Cambria Math" w:hAnsi="Cambria Math"/>
              </w:rPr>
              <m:t>j</m:t>
            </m:r>
          </m:sub>
          <m:sup>
            <m:r>
              <w:rPr>
                <w:rFonts w:ascii="Cambria Math" w:hAnsi="Cambria Math"/>
              </w:rPr>
              <m:t>'</m:t>
            </m:r>
          </m:sup>
        </m:sSubSup>
        <m:r>
          <w:rPr>
            <w:rFonts w:ascii="Cambria Math" w:hAnsi="Cambria Math"/>
          </w:rPr>
          <m:t>s</m:t>
        </m:r>
      </m:oMath>
      <w:r>
        <w:rPr>
          <w:rFonts w:ascii="Palatino Linotype" w:hAnsi="Palatino Linotype"/>
        </w:rPr>
        <w:t xml:space="preserve"> are linear.</w:t>
      </w:r>
    </w:p>
    <w:p w:rsidR="00127E6E" w:rsidRPr="00127E6E" w:rsidRDefault="00127E6E" w:rsidP="00127E6E">
      <w:pPr>
        <w:pStyle w:val="ListParagraph"/>
        <w:rPr>
          <w:rFonts w:ascii="Palatino Linotype" w:hAnsi="Palatino Linotype"/>
        </w:rPr>
      </w:pPr>
    </w:p>
    <w:p w:rsidR="00127E6E" w:rsidRDefault="00127E6E" w:rsidP="00127E6E">
      <w:pPr>
        <w:rPr>
          <w:rFonts w:ascii="Palatino Linotype" w:hAnsi="Palatino Linotype"/>
        </w:rPr>
      </w:pPr>
      <w:r>
        <w:rPr>
          <w:noProof/>
        </w:rPr>
        <w:lastRenderedPageBreak/>
        <mc:AlternateContent>
          <mc:Choice Requires="wps">
            <w:drawing>
              <wp:anchor distT="0" distB="0" distL="114300" distR="114300" simplePos="0" relativeHeight="251692032" behindDoc="0" locked="0" layoutInCell="1" allowOverlap="1" wp14:anchorId="251667EE" wp14:editId="679DD898">
                <wp:simplePos x="0" y="0"/>
                <wp:positionH relativeFrom="column">
                  <wp:posOffset>2962275</wp:posOffset>
                </wp:positionH>
                <wp:positionV relativeFrom="paragraph">
                  <wp:posOffset>6985</wp:posOffset>
                </wp:positionV>
                <wp:extent cx="2809875" cy="2886075"/>
                <wp:effectExtent l="0" t="0" r="9525" b="9525"/>
                <wp:wrapNone/>
                <wp:docPr id="222" name="Text Box 222"/>
                <wp:cNvGraphicFramePr/>
                <a:graphic xmlns:a="http://schemas.openxmlformats.org/drawingml/2006/main">
                  <a:graphicData uri="http://schemas.microsoft.com/office/word/2010/wordprocessingShape">
                    <wps:wsp>
                      <wps:cNvSpPr txBox="1"/>
                      <wps:spPr>
                        <a:xfrm>
                          <a:off x="0" y="0"/>
                          <a:ext cx="2809875" cy="288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Pr="00127E6E" w:rsidRDefault="0056099A">
                            <w:pPr>
                              <w:rPr>
                                <w:rFonts w:ascii="Palatino Linotype" w:hAnsi="Palatino Linotype"/>
                              </w:rPr>
                            </w:pPr>
                            <w:r w:rsidRPr="00127E6E">
                              <w:rPr>
                                <w:rFonts w:ascii="Palatino Linotype" w:hAnsi="Palatino Linotype"/>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1667EE" id="Text Box 222" o:spid="_x0000_s1031" type="#_x0000_t202" style="position:absolute;margin-left:233.25pt;margin-top:.55pt;width:221.25pt;height:227.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" fillcolor="white [3201]" stroked="f" strokeweight=".5pt">
                <v:textbox>
                  <w:txbxContent>
                    <w:p w:rsidR="0056099A" w:rsidRPr="00127E6E" w:rsidRDefault="0056099A">
                      <w:pPr>
                        <w:rPr>
                          <w:rFonts w:ascii="Palatino Linotype" w:hAnsi="Palatino Linotype"/>
                        </w:rPr>
                      </w:pPr>
                      <w:r w:rsidRPr="00127E6E">
                        <w:rPr>
                          <w:rFonts w:ascii="Palatino Linotype" w:hAnsi="Palatino Linotype"/>
                        </w:rPr>
                        <w:t>Comments:</w:t>
                      </w:r>
                    </w:p>
                  </w:txbxContent>
                </v:textbox>
              </v:shape>
            </w:pict>
          </mc:Fallback>
        </mc:AlternateContent>
      </w:r>
      <w:r>
        <w:rPr>
          <w:noProof/>
        </w:rPr>
        <w:drawing>
          <wp:inline distT="0" distB="0" distL="0" distR="0" wp14:anchorId="42EFB6ED" wp14:editId="014983A9">
            <wp:extent cx="2752725" cy="2788867"/>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6730" cy="2803056"/>
                    </a:xfrm>
                    <a:prstGeom prst="rect">
                      <a:avLst/>
                    </a:prstGeom>
                  </pic:spPr>
                </pic:pic>
              </a:graphicData>
            </a:graphic>
          </wp:inline>
        </w:drawing>
      </w:r>
    </w:p>
    <w:p w:rsidR="00D512CF" w:rsidRDefault="00D512CF" w:rsidP="00127E6E">
      <w:pPr>
        <w:rPr>
          <w:rFonts w:ascii="Palatino Linotype" w:hAnsi="Palatino Linotype"/>
        </w:rPr>
      </w:pPr>
    </w:p>
    <w:p w:rsidR="00127E6E" w:rsidRDefault="00127E6E" w:rsidP="00127E6E">
      <w:pPr>
        <w:rPr>
          <w:rFonts w:ascii="Palatino Linotype" w:hAnsi="Palatino Linotype"/>
        </w:rPr>
      </w:pPr>
      <w:r>
        <w:rPr>
          <w:rFonts w:ascii="Palatino Linotype" w:hAnsi="Palatino Linotype"/>
        </w:rPr>
        <w:t>When the predictors are not linear</w:t>
      </w:r>
      <w:r w:rsidR="00A6125C">
        <w:rPr>
          <w:rFonts w:ascii="Palatino Linotype" w:hAnsi="Palatino Linotype"/>
        </w:rPr>
        <w:t>ly related</w:t>
      </w:r>
      <w:r>
        <w:rPr>
          <w:rFonts w:ascii="Palatino Linotype" w:hAnsi="Palatino Linotype"/>
        </w:rPr>
        <w:t>, we can try using the Bulging Rule to transform them to achieve linearity before examining C+R plots.</w:t>
      </w:r>
      <w:r w:rsidR="0056099A">
        <w:rPr>
          <w:rFonts w:ascii="Palatino Linotype" w:hAnsi="Palatino Linotype"/>
        </w:rPr>
        <w:br/>
      </w:r>
    </w:p>
    <w:p w:rsidR="00127E6E" w:rsidRPr="0004520E" w:rsidRDefault="0004520E" w:rsidP="00127E6E">
      <w:pPr>
        <w:rPr>
          <w:rFonts w:ascii="Palatino Linotype" w:hAnsi="Palatino Linotype"/>
          <w:b/>
        </w:rPr>
      </w:pPr>
      <w:r w:rsidRPr="0004520E">
        <w:rPr>
          <w:rFonts w:ascii="Palatino Linotype" w:hAnsi="Palatino Linotype"/>
          <w:b/>
        </w:rPr>
        <w:t>Example 15.3 – Body Fat</w:t>
      </w:r>
      <w:r>
        <w:rPr>
          <w:rFonts w:ascii="Palatino Linotype" w:hAnsi="Palatino Linotype"/>
          <w:b/>
        </w:rPr>
        <w:t xml:space="preserve"> Study</w:t>
      </w:r>
    </w:p>
    <w:p w:rsidR="0004520E" w:rsidRDefault="0004520E" w:rsidP="00127E6E">
      <w:pPr>
        <w:rPr>
          <w:rFonts w:ascii="Palatino Linotype" w:hAnsi="Palatino Linotype"/>
        </w:rPr>
      </w:pPr>
      <w:r>
        <w:rPr>
          <w:rFonts w:ascii="Palatino Linotype" w:hAnsi="Palatino Linotype"/>
        </w:rPr>
        <w:t>Below is the C+R Plot for the predictor Abdomen in a multiple regression model for % body fat.   As the plot is clearly linear, no transformation is suggested by this plot.</w:t>
      </w:r>
    </w:p>
    <w:p w:rsidR="0004520E" w:rsidRDefault="00DE0649" w:rsidP="00127E6E">
      <w:pPr>
        <w:rPr>
          <w:rFonts w:ascii="Palatino Linotype" w:hAnsi="Palatino Linotype"/>
          <w:b/>
          <w:sz w:val="28"/>
        </w:rPr>
      </w:pPr>
      <w:r>
        <w:rPr>
          <w:noProof/>
        </w:rPr>
        <w:drawing>
          <wp:inline distT="0" distB="0" distL="0" distR="0" wp14:anchorId="31E78A16" wp14:editId="602AED20">
            <wp:extent cx="2914650" cy="2310848"/>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18748" cy="2314097"/>
                    </a:xfrm>
                    <a:prstGeom prst="rect">
                      <a:avLst/>
                    </a:prstGeom>
                  </pic:spPr>
                </pic:pic>
              </a:graphicData>
            </a:graphic>
          </wp:inline>
        </w:drawing>
      </w:r>
    </w:p>
    <w:p w:rsidR="0004520E" w:rsidRDefault="0004520E" w:rsidP="00127E6E">
      <w:pPr>
        <w:rPr>
          <w:rFonts w:ascii="Palatino Linotype" w:hAnsi="Palatino Linotype"/>
          <w:b/>
          <w:sz w:val="28"/>
        </w:rPr>
      </w:pPr>
    </w:p>
    <w:p w:rsidR="0056099A" w:rsidRDefault="0056099A">
      <w:pPr>
        <w:rPr>
          <w:rFonts w:ascii="Palatino Linotype" w:hAnsi="Palatino Linotype"/>
          <w:b/>
        </w:rPr>
      </w:pPr>
      <w:r>
        <w:rPr>
          <w:rFonts w:ascii="Palatino Linotype" w:hAnsi="Palatino Linotype"/>
          <w:b/>
        </w:rPr>
        <w:br w:type="page"/>
      </w:r>
    </w:p>
    <w:p w:rsidR="0004520E" w:rsidRDefault="0004520E" w:rsidP="00127E6E">
      <w:pPr>
        <w:rPr>
          <w:rFonts w:ascii="Palatino Linotype" w:hAnsi="Palatino Linotype"/>
          <w:b/>
        </w:rPr>
      </w:pPr>
      <w:r>
        <w:rPr>
          <w:rFonts w:ascii="Palatino Linotype" w:hAnsi="Palatino Linotype"/>
          <w:b/>
        </w:rPr>
        <w:lastRenderedPageBreak/>
        <w:t>Example 15.4 – Big Mac Study</w:t>
      </w:r>
    </w:p>
    <w:p w:rsidR="00503E3F" w:rsidRDefault="00503E3F" w:rsidP="00127E6E">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93056" behindDoc="0" locked="0" layoutInCell="1" allowOverlap="1" wp14:anchorId="22BE0C10" wp14:editId="6FE17AAE">
                <wp:simplePos x="0" y="0"/>
                <wp:positionH relativeFrom="column">
                  <wp:posOffset>3028950</wp:posOffset>
                </wp:positionH>
                <wp:positionV relativeFrom="paragraph">
                  <wp:posOffset>1181735</wp:posOffset>
                </wp:positionV>
                <wp:extent cx="2647950" cy="318135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2647950" cy="318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Default="0056099A">
                            <w:r w:rsidRPr="00D512CF">
                              <w:rPr>
                                <w:rFonts w:ascii="Palatino Linotype" w:hAnsi="Palatino Linotype"/>
                                <w:sz w:val="20"/>
                              </w:rPr>
                              <w:t>C+R Plot for Bread</w:t>
                            </w:r>
                            <w:r>
                              <w:br/>
                            </w:r>
                            <w:r>
                              <w:rPr>
                                <w:noProof/>
                              </w:rPr>
                              <w:drawing>
                                <wp:inline distT="0" distB="0" distL="0" distR="0" wp14:anchorId="6BF4F6B1" wp14:editId="2FA8E10F">
                                  <wp:extent cx="2162235" cy="171450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70005" cy="1720661"/>
                                          </a:xfrm>
                                          <a:prstGeom prst="rect">
                                            <a:avLst/>
                                          </a:prstGeom>
                                        </pic:spPr>
                                      </pic:pic>
                                    </a:graphicData>
                                  </a:graphic>
                                </wp:inline>
                              </w:drawing>
                            </w:r>
                          </w:p>
                          <w:p w:rsidR="0056099A" w:rsidRPr="00503E3F" w:rsidRDefault="0056099A">
                            <w:pPr>
                              <w:rPr>
                                <w:rFonts w:ascii="Palatino Linotype" w:hAnsi="Palatino Linotype"/>
                                <w:sz w:val="20"/>
                              </w:rPr>
                            </w:pPr>
                            <w:r w:rsidRPr="00503E3F">
                              <w:rPr>
                                <w:rFonts w:ascii="Palatino Linotype" w:hAnsi="Palatino Linotype"/>
                                <w:sz w:val="20"/>
                              </w:rPr>
                              <w:t xml:space="preserve">The functional form is </w:t>
                            </w:r>
                            <w:r>
                              <w:rPr>
                                <w:rFonts w:ascii="Palatino Linotype" w:hAnsi="Palatino Linotype"/>
                                <w:sz w:val="20"/>
                              </w:rPr>
                              <w:t xml:space="preserve">NOT </w:t>
                            </w:r>
                            <w:r w:rsidRPr="00503E3F">
                              <w:rPr>
                                <w:rFonts w:ascii="Palatino Linotype" w:hAnsi="Palatino Linotype"/>
                                <w:sz w:val="20"/>
                              </w:rPr>
                              <w:t>easily recognized from this plot, it almost looks cubic or quartic.  We have seen previously that using the log tr</w:t>
                            </w:r>
                            <w:r>
                              <w:rPr>
                                <w:rFonts w:ascii="Palatino Linotype" w:hAnsi="Palatino Linotype"/>
                                <w:sz w:val="20"/>
                              </w:rPr>
                              <w:t>ansformation for Bread, Bus, &amp;</w:t>
                            </w:r>
                            <w:r w:rsidRPr="00503E3F">
                              <w:rPr>
                                <w:rFonts w:ascii="Palatino Linotype" w:hAnsi="Palatino Linotype"/>
                                <w:sz w:val="20"/>
                              </w:rPr>
                              <w:t xml:space="preserve"> </w:t>
                            </w:r>
                            <w:proofErr w:type="spellStart"/>
                            <w:r w:rsidRPr="00503E3F">
                              <w:rPr>
                                <w:rFonts w:ascii="Palatino Linotype" w:hAnsi="Palatino Linotype"/>
                                <w:sz w:val="20"/>
                              </w:rPr>
                              <w:t>TeachGI</w:t>
                            </w:r>
                            <w:proofErr w:type="spellEnd"/>
                            <w:r w:rsidRPr="00503E3F">
                              <w:rPr>
                                <w:rFonts w:ascii="Palatino Linotype" w:hAnsi="Palatino Linotype"/>
                                <w:sz w:val="20"/>
                              </w:rPr>
                              <w:t xml:space="preserve"> and log transforming the response </w:t>
                            </w:r>
                            <w:r>
                              <w:rPr>
                                <w:rFonts w:ascii="Palatino Linotype" w:hAnsi="Palatino Linotype"/>
                                <w:sz w:val="20"/>
                              </w:rPr>
                              <w:t xml:space="preserve">Big Mac </w:t>
                            </w:r>
                            <w:r w:rsidRPr="00503E3F">
                              <w:rPr>
                                <w:rFonts w:ascii="Palatino Linotype" w:hAnsi="Palatino Linotype"/>
                                <w:sz w:val="20"/>
                              </w:rPr>
                              <w:t>produced a reasonable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BE0C10" id="Text Box 226" o:spid="_x0000_s1032" type="#_x0000_t202" style="position:absolute;margin-left:238.5pt;margin-top:93.05pt;width:208.5pt;height:25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" fillcolor="white [3201]" stroked="f" strokeweight=".5pt">
                <v:textbox>
                  <w:txbxContent>
                    <w:p w:rsidR="0056099A" w:rsidRDefault="0056099A">
                      <w:r w:rsidRPr="00D512CF">
                        <w:rPr>
                          <w:rFonts w:ascii="Palatino Linotype" w:hAnsi="Palatino Linotype"/>
                          <w:sz w:val="20"/>
                        </w:rPr>
                        <w:t>C+R Plot for Bread</w:t>
                      </w:r>
                      <w:r>
                        <w:br/>
                      </w:r>
                      <w:r>
                        <w:rPr>
                          <w:noProof/>
                        </w:rPr>
                        <w:drawing>
                          <wp:inline distT="0" distB="0" distL="0" distR="0" wp14:anchorId="6BF4F6B1" wp14:editId="2FA8E10F">
                            <wp:extent cx="2162235" cy="171450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70005" cy="1720661"/>
                                    </a:xfrm>
                                    <a:prstGeom prst="rect">
                                      <a:avLst/>
                                    </a:prstGeom>
                                  </pic:spPr>
                                </pic:pic>
                              </a:graphicData>
                            </a:graphic>
                          </wp:inline>
                        </w:drawing>
                      </w:r>
                    </w:p>
                    <w:p w:rsidR="0056099A" w:rsidRPr="00503E3F" w:rsidRDefault="0056099A">
                      <w:pPr>
                        <w:rPr>
                          <w:rFonts w:ascii="Palatino Linotype" w:hAnsi="Palatino Linotype"/>
                          <w:sz w:val="20"/>
                        </w:rPr>
                      </w:pPr>
                      <w:r w:rsidRPr="00503E3F">
                        <w:rPr>
                          <w:rFonts w:ascii="Palatino Linotype" w:hAnsi="Palatino Linotype"/>
                          <w:sz w:val="20"/>
                        </w:rPr>
                        <w:t xml:space="preserve">The functional form is </w:t>
                      </w:r>
                      <w:r>
                        <w:rPr>
                          <w:rFonts w:ascii="Palatino Linotype" w:hAnsi="Palatino Linotype"/>
                          <w:sz w:val="20"/>
                        </w:rPr>
                        <w:t xml:space="preserve">NOT </w:t>
                      </w:r>
                      <w:r w:rsidRPr="00503E3F">
                        <w:rPr>
                          <w:rFonts w:ascii="Palatino Linotype" w:hAnsi="Palatino Linotype"/>
                          <w:sz w:val="20"/>
                        </w:rPr>
                        <w:t>easily recognized from this plot, it almost looks cubic or quartic.  We have seen previously that using the log tr</w:t>
                      </w:r>
                      <w:r>
                        <w:rPr>
                          <w:rFonts w:ascii="Palatino Linotype" w:hAnsi="Palatino Linotype"/>
                          <w:sz w:val="20"/>
                        </w:rPr>
                        <w:t>ansformation for Bread, Bus, &amp;</w:t>
                      </w:r>
                      <w:r w:rsidRPr="00503E3F">
                        <w:rPr>
                          <w:rFonts w:ascii="Palatino Linotype" w:hAnsi="Palatino Linotype"/>
                          <w:sz w:val="20"/>
                        </w:rPr>
                        <w:t xml:space="preserve"> </w:t>
                      </w:r>
                      <w:proofErr w:type="spellStart"/>
                      <w:r w:rsidRPr="00503E3F">
                        <w:rPr>
                          <w:rFonts w:ascii="Palatino Linotype" w:hAnsi="Palatino Linotype"/>
                          <w:sz w:val="20"/>
                        </w:rPr>
                        <w:t>TeachGI</w:t>
                      </w:r>
                      <w:proofErr w:type="spellEnd"/>
                      <w:r w:rsidRPr="00503E3F">
                        <w:rPr>
                          <w:rFonts w:ascii="Palatino Linotype" w:hAnsi="Palatino Linotype"/>
                          <w:sz w:val="20"/>
                        </w:rPr>
                        <w:t xml:space="preserve"> and log transforming the response </w:t>
                      </w:r>
                      <w:r>
                        <w:rPr>
                          <w:rFonts w:ascii="Palatino Linotype" w:hAnsi="Palatino Linotype"/>
                          <w:sz w:val="20"/>
                        </w:rPr>
                        <w:t xml:space="preserve">Big Mac </w:t>
                      </w:r>
                      <w:r w:rsidRPr="00503E3F">
                        <w:rPr>
                          <w:rFonts w:ascii="Palatino Linotype" w:hAnsi="Palatino Linotype"/>
                          <w:sz w:val="20"/>
                        </w:rPr>
                        <w:t>produced a reasonable model.</w:t>
                      </w:r>
                    </w:p>
                  </w:txbxContent>
                </v:textbox>
              </v:shape>
            </w:pict>
          </mc:Fallback>
        </mc:AlternateContent>
      </w:r>
      <w:r>
        <w:rPr>
          <w:rFonts w:ascii="Palatino Linotype" w:hAnsi="Palatino Linotype"/>
        </w:rPr>
        <w:t>These data were considered in</w:t>
      </w:r>
      <w:r w:rsidR="0056099A">
        <w:rPr>
          <w:rFonts w:ascii="Palatino Linotype" w:hAnsi="Palatino Linotype"/>
        </w:rPr>
        <w:t xml:space="preserve"> an example section 13</w:t>
      </w:r>
      <w:r>
        <w:rPr>
          <w:rFonts w:ascii="Palatino Linotype" w:hAnsi="Palatino Linotype"/>
        </w:rPr>
        <w:t>.   Consider the model</w:t>
      </w:r>
      <w:r w:rsidR="00DE0649">
        <w:rPr>
          <w:rFonts w:ascii="Palatino Linotype" w:hAnsi="Palatino Linotype"/>
        </w:rPr>
        <w:br/>
      </w:r>
    </w:p>
    <w:p w:rsidR="0004520E" w:rsidRDefault="00503E3F" w:rsidP="00127E6E">
      <w:pPr>
        <w:rPr>
          <w:rFonts w:ascii="Palatino Linotype" w:hAnsi="Palatino Linotype"/>
        </w:rPr>
      </w:pPr>
      <m:oMath>
        <m:r>
          <w:rPr>
            <w:rFonts w:ascii="Cambria Math" w:hAnsi="Cambria Math"/>
            <w:sz w:val="22"/>
          </w:rPr>
          <m:t>E</m:t>
        </m:r>
        <m:d>
          <m:dPr>
            <m:ctrlPr>
              <w:rPr>
                <w:rFonts w:ascii="Cambria Math" w:hAnsi="Cambria Math"/>
                <w:i/>
                <w:sz w:val="22"/>
              </w:rPr>
            </m:ctrlPr>
          </m:dPr>
          <m:e>
            <m:r>
              <w:rPr>
                <w:rFonts w:ascii="Cambria Math" w:hAnsi="Cambria Math"/>
                <w:sz w:val="22"/>
              </w:rPr>
              <m:t>BigMac</m:t>
            </m:r>
          </m:e>
          <m:e>
            <m:r>
              <m:rPr>
                <m:sty m:val="bi"/>
              </m:rPr>
              <w:rPr>
                <w:rFonts w:ascii="Cambria Math" w:hAnsi="Cambria Math"/>
                <w:sz w:val="22"/>
              </w:rPr>
              <m:t>X</m:t>
            </m:r>
          </m:e>
        </m:d>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o</m:t>
            </m:r>
          </m:sub>
        </m:sSub>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1</m:t>
            </m:r>
          </m:sub>
        </m:sSub>
        <m:r>
          <w:rPr>
            <w:rFonts w:ascii="Cambria Math" w:hAnsi="Cambria Math"/>
            <w:sz w:val="22"/>
          </w:rPr>
          <m:t>Bread+</m:t>
        </m:r>
        <m:sSub>
          <m:sSubPr>
            <m:ctrlPr>
              <w:rPr>
                <w:rFonts w:ascii="Cambria Math" w:hAnsi="Cambria Math"/>
                <w:i/>
                <w:sz w:val="22"/>
              </w:rPr>
            </m:ctrlPr>
          </m:sSubPr>
          <m:e>
            <m:r>
              <w:rPr>
                <w:rFonts w:ascii="Cambria Math" w:hAnsi="Cambria Math"/>
                <w:sz w:val="22"/>
              </w:rPr>
              <m:t>β</m:t>
            </m:r>
          </m:e>
          <m:sub>
            <m:r>
              <w:rPr>
                <w:rFonts w:ascii="Cambria Math" w:hAnsi="Cambria Math"/>
                <w:sz w:val="22"/>
              </w:rPr>
              <m:t>2</m:t>
            </m:r>
          </m:sub>
        </m:sSub>
        <m:r>
          <w:rPr>
            <w:rFonts w:ascii="Cambria Math" w:hAnsi="Cambria Math"/>
            <w:sz w:val="22"/>
          </w:rPr>
          <m:t>Bus+</m:t>
        </m:r>
        <m:sSub>
          <m:sSubPr>
            <m:ctrlPr>
              <w:rPr>
                <w:rFonts w:ascii="Cambria Math" w:hAnsi="Cambria Math"/>
                <w:i/>
                <w:sz w:val="22"/>
              </w:rPr>
            </m:ctrlPr>
          </m:sSubPr>
          <m:e>
            <m:r>
              <w:rPr>
                <w:rFonts w:ascii="Cambria Math" w:hAnsi="Cambria Math"/>
                <w:sz w:val="22"/>
              </w:rPr>
              <m:t>β</m:t>
            </m:r>
          </m:e>
          <m:sub>
            <m:r>
              <w:rPr>
                <w:rFonts w:ascii="Cambria Math" w:hAnsi="Cambria Math"/>
                <w:sz w:val="22"/>
              </w:rPr>
              <m:t>3</m:t>
            </m:r>
          </m:sub>
        </m:sSub>
        <m:r>
          <w:rPr>
            <w:rFonts w:ascii="Cambria Math" w:hAnsi="Cambria Math"/>
            <w:sz w:val="22"/>
          </w:rPr>
          <m:t>TeachGI+</m:t>
        </m:r>
        <m:sSub>
          <m:sSubPr>
            <m:ctrlPr>
              <w:rPr>
                <w:rFonts w:ascii="Cambria Math" w:hAnsi="Cambria Math"/>
                <w:i/>
                <w:sz w:val="22"/>
              </w:rPr>
            </m:ctrlPr>
          </m:sSubPr>
          <m:e>
            <m:r>
              <w:rPr>
                <w:rFonts w:ascii="Cambria Math" w:hAnsi="Cambria Math"/>
                <w:sz w:val="22"/>
              </w:rPr>
              <m:t>β</m:t>
            </m:r>
          </m:e>
          <m:sub>
            <m:r>
              <w:rPr>
                <w:rFonts w:ascii="Cambria Math" w:hAnsi="Cambria Math"/>
                <w:sz w:val="22"/>
              </w:rPr>
              <m:t>4</m:t>
            </m:r>
          </m:sub>
        </m:sSub>
        <m:r>
          <w:rPr>
            <w:rFonts w:ascii="Cambria Math" w:hAnsi="Cambria Math"/>
            <w:sz w:val="22"/>
          </w:rPr>
          <m:t>TaxRate</m:t>
        </m:r>
      </m:oMath>
      <w:r w:rsidRPr="00D512CF">
        <w:rPr>
          <w:rFonts w:ascii="Palatino Linotype" w:hAnsi="Palatino Linotype"/>
          <w:sz w:val="22"/>
        </w:rPr>
        <w:t xml:space="preserve"> </w:t>
      </w:r>
      <w:r w:rsidR="00DE0649">
        <w:rPr>
          <w:rFonts w:ascii="Palatino Linotype" w:hAnsi="Palatino Linotype"/>
          <w:sz w:val="22"/>
        </w:rPr>
        <w:br/>
      </w:r>
      <w:r w:rsidRPr="00D512CF">
        <w:rPr>
          <w:rFonts w:ascii="Palatino Linotype" w:hAnsi="Palatino Linotype"/>
        </w:rPr>
        <w:br/>
      </w:r>
      <w:r>
        <w:rPr>
          <w:rFonts w:ascii="Palatino Linotype" w:hAnsi="Palatino Linotype"/>
        </w:rPr>
        <w:t xml:space="preserve">fit to these data.  </w:t>
      </w:r>
      <w:r w:rsidR="00DE0649">
        <w:rPr>
          <w:rFonts w:ascii="Palatino Linotype" w:hAnsi="Palatino Linotype"/>
        </w:rPr>
        <w:t xml:space="preserve">Notice that several of the relationships amongst the predictors are nonlinear in the scatterplot matrix below.  </w:t>
      </w:r>
      <w:r w:rsidR="00DE0649">
        <w:rPr>
          <w:rFonts w:ascii="Palatino Linotype" w:hAnsi="Palatino Linotype"/>
        </w:rPr>
        <w:br/>
      </w:r>
      <w:r w:rsidR="00D512CF">
        <w:rPr>
          <w:rFonts w:ascii="Palatino Linotype" w:hAnsi="Palatino Linotype"/>
        </w:rPr>
        <w:br/>
      </w:r>
      <w:r>
        <w:rPr>
          <w:noProof/>
        </w:rPr>
        <w:drawing>
          <wp:inline distT="0" distB="0" distL="0" distR="0" wp14:anchorId="10FA8816" wp14:editId="119D8703">
            <wp:extent cx="2945308" cy="3009900"/>
            <wp:effectExtent l="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55635" cy="3020453"/>
                    </a:xfrm>
                    <a:prstGeom prst="rect">
                      <a:avLst/>
                    </a:prstGeom>
                  </pic:spPr>
                </pic:pic>
              </a:graphicData>
            </a:graphic>
          </wp:inline>
        </w:drawing>
      </w:r>
      <w:r>
        <w:rPr>
          <w:rFonts w:ascii="Palatino Linotype" w:hAnsi="Palatino Linotype"/>
        </w:rPr>
        <w:t xml:space="preserve">  </w:t>
      </w:r>
    </w:p>
    <w:p w:rsidR="00DE0649" w:rsidRPr="00DE0649" w:rsidRDefault="00DE0649" w:rsidP="00127E6E">
      <w:pPr>
        <w:rPr>
          <w:rFonts w:ascii="Palatino Linotype" w:hAnsi="Palatino Linotype"/>
        </w:rPr>
      </w:pPr>
      <w:r>
        <w:rPr>
          <w:rFonts w:ascii="Palatino Linotype" w:hAnsi="Palatino Linotype"/>
        </w:rPr>
        <w:t xml:space="preserve">After taking the logarithms of the response and three of the predictors the relationships between predictors are linear as are the plots of </w:t>
      </w:r>
      <m:oMath>
        <m:r>
          <w:rPr>
            <w:rFonts w:ascii="Cambria Math" w:hAnsi="Cambria Math"/>
          </w:rPr>
          <m:t xml:space="preserve">Y vs. </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's</m:t>
        </m:r>
      </m:oMath>
      <w:r>
        <w:rPr>
          <w:rFonts w:ascii="Palatino Linotype" w:hAnsi="Palatino Linotype"/>
        </w:rPr>
        <w:t>.</w:t>
      </w:r>
    </w:p>
    <w:p w:rsidR="00D512CF" w:rsidRDefault="00D512CF" w:rsidP="00127E6E">
      <w:pPr>
        <w:rPr>
          <w:rFonts w:ascii="Palatino Linotype" w:hAnsi="Palatino Linotype"/>
          <w:b/>
          <w:sz w:val="28"/>
        </w:rPr>
      </w:pPr>
      <w:r>
        <w:rPr>
          <w:noProof/>
        </w:rPr>
        <mc:AlternateContent>
          <mc:Choice Requires="wps">
            <w:drawing>
              <wp:anchor distT="0" distB="0" distL="114300" distR="114300" simplePos="0" relativeHeight="251694080" behindDoc="0" locked="0" layoutInCell="1" allowOverlap="1">
                <wp:simplePos x="0" y="0"/>
                <wp:positionH relativeFrom="column">
                  <wp:posOffset>2857500</wp:posOffset>
                </wp:positionH>
                <wp:positionV relativeFrom="paragraph">
                  <wp:posOffset>1905</wp:posOffset>
                </wp:positionV>
                <wp:extent cx="2933700" cy="2714625"/>
                <wp:effectExtent l="0" t="0" r="0" b="9525"/>
                <wp:wrapNone/>
                <wp:docPr id="231" name="Text Box 231"/>
                <wp:cNvGraphicFramePr/>
                <a:graphic xmlns:a="http://schemas.openxmlformats.org/drawingml/2006/main">
                  <a:graphicData uri="http://schemas.microsoft.com/office/word/2010/wordprocessingShape">
                    <wps:wsp>
                      <wps:cNvSpPr txBox="1"/>
                      <wps:spPr>
                        <a:xfrm>
                          <a:off x="0" y="0"/>
                          <a:ext cx="2933700" cy="2714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Default="0056099A">
                            <w:r>
                              <w:rPr>
                                <w:noProof/>
                              </w:rPr>
                              <w:drawing>
                                <wp:inline distT="0" distB="0" distL="0" distR="0" wp14:anchorId="672DFB9A" wp14:editId="6A1A2639">
                                  <wp:extent cx="2562225" cy="204321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78203" cy="2055952"/>
                                          </a:xfrm>
                                          <a:prstGeom prst="rect">
                                            <a:avLst/>
                                          </a:prstGeom>
                                        </pic:spPr>
                                      </pic:pic>
                                    </a:graphicData>
                                  </a:graphic>
                                </wp:inline>
                              </w:drawing>
                            </w:r>
                          </w:p>
                          <w:p w:rsidR="0056099A" w:rsidRPr="00D512CF" w:rsidRDefault="0056099A">
                            <w:pPr>
                              <w:rPr>
                                <w:rFonts w:ascii="Palatino Linotype" w:hAnsi="Palatino Linotype"/>
                                <w:sz w:val="20"/>
                              </w:rPr>
                            </w:pPr>
                            <w:r>
                              <w:rPr>
                                <w:rFonts w:ascii="Palatino Linotype" w:hAnsi="Palatino Linotype"/>
                                <w:sz w:val="20"/>
                              </w:rPr>
                              <w:t xml:space="preserve">After log transforming the response and the predictors Bread, Bus, and </w:t>
                            </w:r>
                            <w:proofErr w:type="spellStart"/>
                            <w:r>
                              <w:rPr>
                                <w:rFonts w:ascii="Palatino Linotype" w:hAnsi="Palatino Linotype"/>
                                <w:sz w:val="20"/>
                              </w:rPr>
                              <w:t>TeachGI</w:t>
                            </w:r>
                            <w:proofErr w:type="spellEnd"/>
                            <w:r>
                              <w:rPr>
                                <w:rFonts w:ascii="Palatino Linotype" w:hAnsi="Palatino Linotype"/>
                                <w:sz w:val="20"/>
                              </w:rPr>
                              <w:t xml:space="preserve"> the C+R plot for log(Bread) is reasonably linear.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31" o:spid="_x0000_s1033" type="#_x0000_t202" style="position:absolute;margin-left:225pt;margin-top:.15pt;width:231pt;height:21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" fillcolor="white [3201]" stroked="f" strokeweight=".5pt">
                <v:textbox>
                  <w:txbxContent>
                    <w:p w:rsidR="0056099A" w:rsidRDefault="0056099A">
                      <w:r>
                        <w:rPr>
                          <w:noProof/>
                        </w:rPr>
                        <w:drawing>
                          <wp:inline distT="0" distB="0" distL="0" distR="0" wp14:anchorId="672DFB9A" wp14:editId="6A1A2639">
                            <wp:extent cx="2562225" cy="204321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78203" cy="2055952"/>
                                    </a:xfrm>
                                    <a:prstGeom prst="rect">
                                      <a:avLst/>
                                    </a:prstGeom>
                                  </pic:spPr>
                                </pic:pic>
                              </a:graphicData>
                            </a:graphic>
                          </wp:inline>
                        </w:drawing>
                      </w:r>
                    </w:p>
                    <w:p w:rsidR="0056099A" w:rsidRPr="00D512CF" w:rsidRDefault="0056099A">
                      <w:pPr>
                        <w:rPr>
                          <w:rFonts w:ascii="Palatino Linotype" w:hAnsi="Palatino Linotype"/>
                          <w:sz w:val="20"/>
                        </w:rPr>
                      </w:pPr>
                      <w:r>
                        <w:rPr>
                          <w:rFonts w:ascii="Palatino Linotype" w:hAnsi="Palatino Linotype"/>
                          <w:sz w:val="20"/>
                        </w:rPr>
                        <w:t xml:space="preserve">After log transforming the response and the predictors Bread, Bus, and </w:t>
                      </w:r>
                      <w:proofErr w:type="spellStart"/>
                      <w:r>
                        <w:rPr>
                          <w:rFonts w:ascii="Palatino Linotype" w:hAnsi="Palatino Linotype"/>
                          <w:sz w:val="20"/>
                        </w:rPr>
                        <w:t>TeachGI</w:t>
                      </w:r>
                      <w:proofErr w:type="spellEnd"/>
                      <w:r>
                        <w:rPr>
                          <w:rFonts w:ascii="Palatino Linotype" w:hAnsi="Palatino Linotype"/>
                          <w:sz w:val="20"/>
                        </w:rPr>
                        <w:t xml:space="preserve"> the C+R plot for log(Bread) is reasonably linear.   </w:t>
                      </w:r>
                    </w:p>
                  </w:txbxContent>
                </v:textbox>
              </v:shape>
            </w:pict>
          </mc:Fallback>
        </mc:AlternateContent>
      </w:r>
      <w:r>
        <w:rPr>
          <w:noProof/>
        </w:rPr>
        <w:drawing>
          <wp:inline distT="0" distB="0" distL="0" distR="0" wp14:anchorId="077F459A" wp14:editId="0315EEBF">
            <wp:extent cx="2752725" cy="2831375"/>
            <wp:effectExtent l="0" t="0" r="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60040" cy="2838899"/>
                    </a:xfrm>
                    <a:prstGeom prst="rect">
                      <a:avLst/>
                    </a:prstGeom>
                  </pic:spPr>
                </pic:pic>
              </a:graphicData>
            </a:graphic>
          </wp:inline>
        </w:drawing>
      </w:r>
      <w:r>
        <w:rPr>
          <w:rFonts w:ascii="Palatino Linotype" w:hAnsi="Palatino Linotype"/>
          <w:b/>
          <w:sz w:val="28"/>
        </w:rPr>
        <w:t xml:space="preserve">   </w:t>
      </w:r>
    </w:p>
    <w:p w:rsidR="00DE0649" w:rsidRDefault="00DE0649" w:rsidP="00127E6E">
      <w:pPr>
        <w:rPr>
          <w:rFonts w:ascii="Palatino Linotype" w:hAnsi="Palatino Linotype"/>
        </w:rPr>
      </w:pPr>
    </w:p>
    <w:p w:rsidR="00DE0649" w:rsidRPr="00DE0649" w:rsidRDefault="00DE0649" w:rsidP="00127E6E">
      <w:pPr>
        <w:rPr>
          <w:rFonts w:ascii="Palatino Linotype" w:hAnsi="Palatino Linotype"/>
        </w:rPr>
      </w:pPr>
      <w:r>
        <w:rPr>
          <w:rFonts w:ascii="Palatino Linotype" w:hAnsi="Palatino Linotype"/>
        </w:rPr>
        <w:lastRenderedPageBreak/>
        <w:t>C+R Plots belong in our regression toolbox but they are limited in their usefulness.  We next consider a better graphical tool for visualizing the functional form of predictors in a multiple regression model.</w:t>
      </w:r>
    </w:p>
    <w:p w:rsidR="0004520E" w:rsidRDefault="0004520E" w:rsidP="00127E6E">
      <w:pPr>
        <w:rPr>
          <w:rFonts w:ascii="Palatino Linotype" w:hAnsi="Palatino Linotype"/>
          <w:b/>
          <w:sz w:val="28"/>
        </w:rPr>
      </w:pPr>
    </w:p>
    <w:p w:rsidR="00127E6E" w:rsidRPr="00E419B5" w:rsidRDefault="00127E6E" w:rsidP="00127E6E">
      <w:pPr>
        <w:rPr>
          <w:rFonts w:ascii="Palatino Linotype" w:hAnsi="Palatino Linotype"/>
          <w:b/>
          <w:sz w:val="28"/>
        </w:rPr>
      </w:pPr>
      <w:r>
        <w:rPr>
          <w:rFonts w:ascii="Palatino Linotype" w:hAnsi="Palatino Linotype"/>
          <w:b/>
          <w:sz w:val="28"/>
        </w:rPr>
        <w:t>15.2 – CERES Plots</w:t>
      </w:r>
      <w:r w:rsidR="00DE0649">
        <w:rPr>
          <w:rFonts w:ascii="Palatino Linotype" w:hAnsi="Palatino Linotype"/>
          <w:b/>
          <w:sz w:val="28"/>
        </w:rPr>
        <w:t xml:space="preserve"> </w:t>
      </w:r>
      <w:r w:rsidR="00DE0649" w:rsidRPr="00DE0649">
        <w:rPr>
          <w:rFonts w:ascii="Palatino Linotype" w:hAnsi="Palatino Linotype"/>
          <w:b/>
          <w:sz w:val="22"/>
        </w:rPr>
        <w:t>(</w:t>
      </w:r>
      <w:r w:rsidR="00DE0649" w:rsidRPr="00DE0649">
        <w:rPr>
          <w:rFonts w:ascii="Palatino Linotype" w:hAnsi="Palatino Linotype"/>
          <w:b/>
          <w:sz w:val="22"/>
          <w:u w:val="single"/>
        </w:rPr>
        <w:t>C</w:t>
      </w:r>
      <w:r w:rsidR="00DE0649" w:rsidRPr="00DE0649">
        <w:rPr>
          <w:rFonts w:ascii="Palatino Linotype" w:hAnsi="Palatino Linotype"/>
          <w:b/>
          <w:sz w:val="22"/>
        </w:rPr>
        <w:t xml:space="preserve">ombining Conditional </w:t>
      </w:r>
      <w:r w:rsidR="00DE0649" w:rsidRPr="00DE0649">
        <w:rPr>
          <w:rFonts w:ascii="Palatino Linotype" w:hAnsi="Palatino Linotype"/>
          <w:b/>
          <w:sz w:val="22"/>
          <w:u w:val="single"/>
        </w:rPr>
        <w:t>E</w:t>
      </w:r>
      <w:r w:rsidR="00DE0649" w:rsidRPr="00DE0649">
        <w:rPr>
          <w:rFonts w:ascii="Palatino Linotype" w:hAnsi="Palatino Linotype"/>
          <w:b/>
          <w:sz w:val="22"/>
        </w:rPr>
        <w:t xml:space="preserve">xpectations and </w:t>
      </w:r>
      <w:proofErr w:type="spellStart"/>
      <w:r w:rsidR="00DE0649" w:rsidRPr="00DE0649">
        <w:rPr>
          <w:rFonts w:ascii="Palatino Linotype" w:hAnsi="Palatino Linotype"/>
          <w:b/>
          <w:sz w:val="22"/>
          <w:u w:val="single"/>
        </w:rPr>
        <w:t>RES</w:t>
      </w:r>
      <w:r w:rsidR="00DE0649" w:rsidRPr="00DE0649">
        <w:rPr>
          <w:rFonts w:ascii="Palatino Linotype" w:hAnsi="Palatino Linotype"/>
          <w:b/>
          <w:sz w:val="22"/>
        </w:rPr>
        <w:t>iduals</w:t>
      </w:r>
      <w:proofErr w:type="spellEnd"/>
      <w:r w:rsidR="00DE0649">
        <w:rPr>
          <w:rFonts w:ascii="Palatino Linotype" w:hAnsi="Palatino Linotype"/>
          <w:b/>
          <w:sz w:val="22"/>
        </w:rPr>
        <w:t xml:space="preserve"> Plots</w:t>
      </w:r>
      <w:r w:rsidR="00DE0649" w:rsidRPr="00DE0649">
        <w:rPr>
          <w:rFonts w:ascii="Palatino Linotype" w:hAnsi="Palatino Linotype"/>
          <w:b/>
          <w:sz w:val="22"/>
        </w:rPr>
        <w:t>)</w:t>
      </w:r>
    </w:p>
    <w:p w:rsidR="00127E6E" w:rsidRDefault="00127E6E" w:rsidP="00127E6E">
      <w:pPr>
        <w:rPr>
          <w:rFonts w:ascii="Palatino Linotype" w:hAnsi="Palatino Linotype"/>
        </w:rPr>
      </w:pPr>
    </w:p>
    <w:p w:rsidR="00127E6E" w:rsidRDefault="00127E6E" w:rsidP="00127E6E">
      <w:pPr>
        <w:rPr>
          <w:rFonts w:ascii="Palatino Linotype" w:hAnsi="Palatino Linotype"/>
        </w:rPr>
      </w:pPr>
      <w:r>
        <w:rPr>
          <w:rFonts w:ascii="Palatino Linotype" w:hAnsi="Palatino Linotype"/>
        </w:rPr>
        <w:t>When the relationships between the predictors (</w:t>
      </w:r>
      <m:oMath>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's</m:t>
        </m:r>
      </m:oMath>
      <w:r>
        <w:rPr>
          <w:rFonts w:ascii="Palatino Linotype" w:hAnsi="Palatino Linotype"/>
        </w:rPr>
        <w:t xml:space="preserve">) are </w:t>
      </w:r>
      <w:r w:rsidR="00DE0649">
        <w:rPr>
          <w:rFonts w:ascii="Palatino Linotype" w:hAnsi="Palatino Linotype"/>
        </w:rPr>
        <w:t xml:space="preserve">not linear and we </w:t>
      </w:r>
      <w:r w:rsidR="00E42ED1">
        <w:rPr>
          <w:rFonts w:ascii="Palatino Linotype" w:hAnsi="Palatino Linotype"/>
        </w:rPr>
        <w:t>cannot, or decide not to,</w:t>
      </w:r>
      <w:r>
        <w:rPr>
          <w:rFonts w:ascii="Palatino Linotype" w:hAnsi="Palatino Linotype"/>
        </w:rPr>
        <w:t xml:space="preserve"> transform them to improve linearity </w:t>
      </w:r>
      <w:r w:rsidR="00DE0649">
        <w:rPr>
          <w:rFonts w:ascii="Palatino Linotype" w:hAnsi="Palatino Linotype"/>
        </w:rPr>
        <w:t xml:space="preserve">then C+R plots </w:t>
      </w:r>
      <w:r w:rsidR="00AC76ED">
        <w:rPr>
          <w:rFonts w:ascii="Palatino Linotype" w:hAnsi="Palatino Linotype"/>
        </w:rPr>
        <w:t>may</w:t>
      </w:r>
      <w:r w:rsidR="00DE0649">
        <w:rPr>
          <w:rFonts w:ascii="Palatino Linotype" w:hAnsi="Palatino Linotype"/>
        </w:rPr>
        <w:t xml:space="preserve"> not give the c</w:t>
      </w:r>
      <w:r>
        <w:rPr>
          <w:rFonts w:ascii="Palatino Linotype" w:hAnsi="Palatino Linotype"/>
        </w:rPr>
        <w:t>orrect impression of the function</w:t>
      </w:r>
      <w:r w:rsidR="0004520E">
        <w:rPr>
          <w:rFonts w:ascii="Palatino Linotype" w:hAnsi="Palatino Linotype"/>
        </w:rPr>
        <w:t>al</w:t>
      </w:r>
      <w:r>
        <w:rPr>
          <w:rFonts w:ascii="Palatino Linotype" w:hAnsi="Palatino Linotype"/>
        </w:rPr>
        <w:t xml:space="preserve"> form</w:t>
      </w:r>
      <w:r w:rsidR="00DE0649">
        <w:rPr>
          <w:rFonts w:ascii="Palatino Linotype" w:hAnsi="Palatino Linotype"/>
        </w:rPr>
        <w:t>s</w:t>
      </w:r>
      <w:r>
        <w:rPr>
          <w:rFonts w:ascii="Palatino Linotype" w:hAnsi="Palatino Linotype"/>
        </w:rPr>
        <w:t xml:space="preserve"> of</w:t>
      </w:r>
      <w:r w:rsidR="00DE0649">
        <w:rPr>
          <w:rFonts w:ascii="Palatino Linotype" w:hAnsi="Palatino Linotype"/>
        </w:rPr>
        <w:t xml:space="preserve"> the</w:t>
      </w:r>
      <w:r>
        <w:rPr>
          <w:rFonts w:ascii="Palatino Linotype" w:hAnsi="Palatino Linotype"/>
        </w:rPr>
        <w:t xml:space="preserve"> </w:t>
      </w:r>
      <m:oMath>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's</m:t>
        </m:r>
      </m:oMath>
      <w:r>
        <w:rPr>
          <w:rFonts w:ascii="Palatino Linotype" w:hAnsi="Palatino Linotype"/>
        </w:rPr>
        <w:t xml:space="preserve">.  </w:t>
      </w:r>
      <w:r w:rsidR="0004520E">
        <w:rPr>
          <w:rFonts w:ascii="Palatino Linotype" w:hAnsi="Palatino Linotype"/>
        </w:rPr>
        <w:t xml:space="preserve">The nonlinear relationships amongst the predictors will “bleed” into the C+R plot and give a distorted view of the functional form of </w:t>
      </w:r>
      <m:oMath>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oMath>
    </w:p>
    <w:p w:rsidR="00AC76ED" w:rsidRDefault="00AC76ED" w:rsidP="00127E6E">
      <w:pPr>
        <w:rPr>
          <w:rFonts w:ascii="Palatino Linotype" w:hAnsi="Palatino Linotype"/>
        </w:rPr>
      </w:pPr>
    </w:p>
    <w:p w:rsidR="00B26183" w:rsidRDefault="00B26183" w:rsidP="00127E6E">
      <w:pPr>
        <w:rPr>
          <w:rFonts w:ascii="Palatino Linotype" w:hAnsi="Palatino Linotype"/>
        </w:rPr>
      </w:pPr>
      <w:r>
        <w:rPr>
          <w:rFonts w:ascii="Palatino Linotype" w:hAnsi="Palatino Linotype"/>
        </w:rPr>
        <w:t>In general we are interested in determining if the model</w:t>
      </w:r>
    </w:p>
    <w:p w:rsidR="00B26183" w:rsidRDefault="00B26183" w:rsidP="00127E6E">
      <w:pPr>
        <w:rPr>
          <w:rFonts w:ascii="Palatino Linotype" w:hAnsi="Palatino Linotype"/>
        </w:rPr>
      </w:pPr>
    </w:p>
    <w:p w:rsidR="00B26183" w:rsidRDefault="00B26183" w:rsidP="00127E6E">
      <w:pPr>
        <w:rPr>
          <w:rFonts w:ascii="Palatino Linotype" w:hAnsi="Palatino Linotype"/>
        </w:rPr>
      </w:pPr>
      <m:oMath>
        <m:r>
          <w:rPr>
            <w:rFonts w:ascii="Cambria Math" w:hAnsi="Cambria Math"/>
          </w:rPr>
          <m:t>E</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j-1</m:t>
            </m:r>
          </m:sub>
        </m:sSub>
        <m:sSub>
          <m:sSubPr>
            <m:ctrlPr>
              <w:rPr>
                <w:rFonts w:ascii="Cambria Math" w:hAnsi="Cambria Math"/>
                <w:i/>
              </w:rPr>
            </m:ctrlPr>
          </m:sSubPr>
          <m:e>
            <m:r>
              <w:rPr>
                <w:rFonts w:ascii="Cambria Math" w:hAnsi="Cambria Math"/>
              </w:rPr>
              <m:t>U</m:t>
            </m:r>
          </m:e>
          <m:sub>
            <m:r>
              <w:rPr>
                <w:rFonts w:ascii="Cambria Math" w:hAnsi="Cambria Math"/>
              </w:rPr>
              <m:t>j-1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j+1</m:t>
            </m:r>
          </m:sub>
        </m:sSub>
        <m:sSub>
          <m:sSubPr>
            <m:ctrlPr>
              <w:rPr>
                <w:rFonts w:ascii="Cambria Math" w:hAnsi="Cambria Math"/>
                <w:i/>
              </w:rPr>
            </m:ctrlPr>
          </m:sSubPr>
          <m:e>
            <m:r>
              <w:rPr>
                <w:rFonts w:ascii="Cambria Math" w:hAnsi="Cambria Math"/>
              </w:rPr>
              <m:t>U</m:t>
            </m:r>
          </m:e>
          <m:sub>
            <m:r>
              <w:rPr>
                <w:rFonts w:ascii="Cambria Math" w:hAnsi="Cambria Math"/>
              </w:rPr>
              <m:t>j+1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j</m:t>
            </m:r>
          </m:sub>
        </m:sSub>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Sup>
          <m:sSubSupPr>
            <m:ctrlPr>
              <w:rPr>
                <w:rFonts w:ascii="Cambria Math" w:hAnsi="Cambria Math"/>
                <w:b/>
                <w:i/>
              </w:rPr>
            </m:ctrlPr>
          </m:sSubSupPr>
          <m:e>
            <m:r>
              <m:rPr>
                <m:sty m:val="bi"/>
              </m:rPr>
              <w:rPr>
                <w:rFonts w:ascii="Cambria Math" w:hAnsi="Cambria Math"/>
              </w:rPr>
              <m:t>β</m:t>
            </m:r>
            <m:ctrlPr>
              <w:rPr>
                <w:rFonts w:ascii="Cambria Math" w:hAnsi="Cambria Math"/>
                <w:i/>
              </w:rPr>
            </m:ctrlPr>
          </m:e>
          <m:sub>
            <m:r>
              <m:rPr>
                <m:sty m:val="bi"/>
              </m:rPr>
              <w:rPr>
                <w:rFonts w:ascii="Cambria Math" w:hAnsi="Cambria Math"/>
              </w:rPr>
              <m:t>1</m:t>
            </m:r>
          </m:sub>
          <m:sup>
            <m:r>
              <m:rPr>
                <m:sty m:val="bi"/>
              </m:rPr>
              <w:rPr>
                <w:rFonts w:ascii="Cambria Math" w:hAnsi="Cambria Math"/>
              </w:rPr>
              <m:t>T</m:t>
            </m:r>
          </m:sup>
        </m:sSub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w:rPr>
                <w:rFonts w:ascii="Cambria Math" w:hAnsi="Cambria Math"/>
              </w:rPr>
              <m:t>β</m:t>
            </m:r>
            <m:ctrlPr>
              <w:rPr>
                <w:rFonts w:ascii="Cambria Math" w:hAnsi="Cambria Math"/>
                <w:b/>
                <w:i/>
              </w:rPr>
            </m:ctrlPr>
          </m:e>
          <m:sub>
            <m:r>
              <w:rPr>
                <w:rFonts w:ascii="Cambria Math" w:hAnsi="Cambria Math"/>
              </w:rPr>
              <m:t>j</m:t>
            </m:r>
          </m:sub>
        </m:sSub>
        <m:sSub>
          <m:sSubPr>
            <m:ctrlPr>
              <w:rPr>
                <w:rFonts w:ascii="Cambria Math" w:hAnsi="Cambria Math"/>
                <w:i/>
              </w:rPr>
            </m:ctrlPr>
          </m:sSubPr>
          <m:e>
            <m:r>
              <w:rPr>
                <w:rFonts w:ascii="Cambria Math" w:hAnsi="Cambria Math"/>
              </w:rPr>
              <m:t>X</m:t>
            </m:r>
          </m:e>
          <m:sub>
            <m:r>
              <w:rPr>
                <w:rFonts w:ascii="Cambria Math" w:hAnsi="Cambria Math"/>
              </w:rPr>
              <m:t>j</m:t>
            </m:r>
          </m:sub>
        </m:sSub>
      </m:oMath>
      <w:r>
        <w:rPr>
          <w:rFonts w:ascii="Palatino Linotype" w:hAnsi="Palatino Linotype"/>
        </w:rPr>
        <w:t xml:space="preserve"> </w:t>
      </w:r>
    </w:p>
    <w:p w:rsidR="00B26183" w:rsidRDefault="00B26183" w:rsidP="00127E6E">
      <w:pPr>
        <w:rPr>
          <w:rFonts w:ascii="Palatino Linotype" w:hAnsi="Palatino Linotype"/>
        </w:rPr>
      </w:pPr>
    </w:p>
    <w:p w:rsidR="00B26183" w:rsidRDefault="006050BB" w:rsidP="00127E6E">
      <w:pPr>
        <w:rPr>
          <w:rFonts w:ascii="Palatino Linotype" w:hAnsi="Palatino Linotype"/>
        </w:rPr>
      </w:pPr>
      <w:r>
        <w:rPr>
          <w:rFonts w:ascii="Palatino Linotype" w:hAnsi="Palatino Linotype"/>
        </w:rPr>
        <w:t xml:space="preserve">can be improved by modifying the model to include an unknown </w:t>
      </w:r>
      <w:r w:rsidR="00E419B5">
        <w:rPr>
          <w:rFonts w:ascii="Palatino Linotype" w:hAnsi="Palatino Linotype"/>
        </w:rPr>
        <w:t>transformation of the predictor/</w:t>
      </w:r>
      <w:r>
        <w:rPr>
          <w:rFonts w:ascii="Palatino Linotype" w:hAnsi="Palatino Linotype"/>
        </w:rPr>
        <w:t xml:space="preserve">term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Pr>
          <w:rFonts w:ascii="Palatino Linotype" w:hAnsi="Palatino Linotype"/>
        </w:rPr>
        <w:t xml:space="preserve">, </w:t>
      </w:r>
      <m:oMath>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e>
        </m:d>
      </m:oMath>
      <w:r>
        <w:rPr>
          <w:rFonts w:ascii="Palatino Linotype" w:hAnsi="Palatino Linotype"/>
        </w:rPr>
        <w:t>, i.e. the model below is an improvement over the model above,</w:t>
      </w:r>
    </w:p>
    <w:p w:rsidR="00B26183" w:rsidRDefault="00B26183" w:rsidP="00127E6E">
      <w:pPr>
        <w:rPr>
          <w:rFonts w:ascii="Palatino Linotype" w:hAnsi="Palatino Linotype"/>
        </w:rPr>
      </w:pPr>
    </w:p>
    <w:p w:rsidR="00B26183" w:rsidRPr="00BA47A0" w:rsidRDefault="00B26183" w:rsidP="00127E6E">
      <w:pPr>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m:t>
          </m:r>
          <m:sSubSup>
            <m:sSubSupPr>
              <m:ctrlPr>
                <w:rPr>
                  <w:rFonts w:ascii="Cambria Math" w:hAnsi="Cambria Math"/>
                  <w:b/>
                  <w:i/>
                </w:rPr>
              </m:ctrlPr>
            </m:sSubSupPr>
            <m:e>
              <m:r>
                <m:rPr>
                  <m:sty m:val="bi"/>
                </m:rPr>
                <w:rPr>
                  <w:rFonts w:ascii="Cambria Math" w:hAnsi="Cambria Math"/>
                </w:rPr>
                <m:t>β</m:t>
              </m:r>
            </m:e>
            <m:sub>
              <m:r>
                <m:rPr>
                  <m:sty m:val="bi"/>
                </m:rPr>
                <w:rPr>
                  <w:rFonts w:ascii="Cambria Math" w:hAnsi="Cambria Math"/>
                </w:rPr>
                <m:t>1</m:t>
              </m:r>
            </m:sub>
            <m:sup>
              <m:r>
                <m:rPr>
                  <m:sty m:val="bi"/>
                </m:rPr>
                <w:rPr>
                  <w:rFonts w:ascii="Cambria Math" w:hAnsi="Cambria Math"/>
                </w:rPr>
                <m:t>T</m:t>
              </m:r>
            </m:sup>
          </m:sSub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e>
          </m:d>
          <m:r>
            <w:rPr>
              <w:rFonts w:ascii="Cambria Math" w:hAnsi="Cambria Math"/>
            </w:rPr>
            <m:t xml:space="preserve">     or    </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Sup>
            <m:sSubSupPr>
              <m:ctrlPr>
                <w:rPr>
                  <w:rFonts w:ascii="Cambria Math" w:hAnsi="Cambria Math"/>
                  <w:b/>
                  <w:i/>
                </w:rPr>
              </m:ctrlPr>
            </m:sSubSupPr>
            <m:e>
              <m:r>
                <m:rPr>
                  <m:sty m:val="bi"/>
                </m:rPr>
                <w:rPr>
                  <w:rFonts w:ascii="Cambria Math" w:hAnsi="Cambria Math"/>
                </w:rPr>
                <m:t>β</m:t>
              </m:r>
            </m:e>
            <m:sub>
              <m:r>
                <m:rPr>
                  <m:sty m:val="bi"/>
                </m:rPr>
                <w:rPr>
                  <w:rFonts w:ascii="Cambria Math" w:hAnsi="Cambria Math"/>
                </w:rPr>
                <m:t>1</m:t>
              </m:r>
            </m:sub>
            <m:sup>
              <m:r>
                <m:rPr>
                  <m:sty m:val="bi"/>
                </m:rPr>
                <w:rPr>
                  <w:rFonts w:ascii="Cambria Math" w:hAnsi="Cambria Math"/>
                </w:rPr>
                <m:t>T</m:t>
              </m:r>
            </m:sup>
          </m:sSub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i</m:t>
              </m:r>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ij</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oMath>
      </m:oMathPara>
    </w:p>
    <w:p w:rsidR="006050BB" w:rsidRPr="00B26183" w:rsidRDefault="006050BB" w:rsidP="00127E6E">
      <w:pPr>
        <w:rPr>
          <w:rFonts w:ascii="Palatino Linotype" w:hAnsi="Palatino Linotype"/>
        </w:rPr>
      </w:pPr>
    </w:p>
    <w:p w:rsidR="00B26183" w:rsidRDefault="006050BB" w:rsidP="00127E6E">
      <w:pPr>
        <w:rPr>
          <w:rFonts w:ascii="Palatino Linotype" w:hAnsi="Palatino Linotype"/>
        </w:rPr>
      </w:pPr>
      <w:r>
        <w:rPr>
          <w:rFonts w:ascii="Palatino Linotype" w:hAnsi="Palatino Linotype"/>
        </w:rPr>
        <w:t>Typically at the start</w:t>
      </w:r>
      <w:r w:rsidR="00E419B5">
        <w:rPr>
          <w:rFonts w:ascii="Palatino Linotype" w:hAnsi="Palatino Linotype"/>
        </w:rPr>
        <w:t>,</w:t>
      </w:r>
      <w:r>
        <w:rPr>
          <w:rFonts w:ascii="Palatino Linotype" w:hAnsi="Palatino Linotype"/>
        </w:rPr>
        <w:t xml:space="preserve"> all of the terms will be the predictors themselves, i.e. </w:t>
      </w:r>
      <m:oMath>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oMath>
      <w:r>
        <w:rPr>
          <w:rFonts w:ascii="Palatino Linotype" w:hAnsi="Palatino Linotype"/>
        </w:rPr>
        <w:t>, but if we transform some the predictors to improve linearity/normality, as we did in the Big Mac example in the previous section, then this need not be the case.</w:t>
      </w:r>
    </w:p>
    <w:p w:rsidR="006050BB" w:rsidRDefault="006050BB" w:rsidP="00127E6E">
      <w:pPr>
        <w:rPr>
          <w:rFonts w:ascii="Palatino Linotype" w:hAnsi="Palatino Linotype"/>
        </w:rPr>
      </w:pPr>
    </w:p>
    <w:p w:rsidR="00BA47A0" w:rsidRDefault="00BA47A0" w:rsidP="00127E6E">
      <w:pPr>
        <w:rPr>
          <w:rFonts w:ascii="Palatino Linotype" w:hAnsi="Palatino Linotype"/>
        </w:rPr>
      </w:pPr>
      <w:r>
        <w:rPr>
          <w:rFonts w:ascii="Palatino Linotype" w:hAnsi="Palatino Linotype"/>
        </w:rPr>
        <w:t xml:space="preserve">To visualize the transformation for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Pr>
          <w:rFonts w:ascii="Palatino Linotype" w:hAnsi="Palatino Linotype"/>
        </w:rPr>
        <w:t xml:space="preserve">  we can </w:t>
      </w:r>
      <w:r w:rsidR="009C766E">
        <w:rPr>
          <w:rFonts w:ascii="Palatino Linotype" w:hAnsi="Palatino Linotype"/>
        </w:rPr>
        <w:t>construct the CERES plot which is a scatterplot of</w:t>
      </w:r>
    </w:p>
    <w:p w:rsidR="00BA47A0" w:rsidRPr="00BA47A0" w:rsidRDefault="003E3DA3" w:rsidP="00127E6E">
      <w:pPr>
        <w:rPr>
          <w:rFonts w:ascii="Palatino Linotype" w:hAnsi="Palatino Linotype"/>
        </w:rPr>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p>
            <m:sSupPr>
              <m:ctrlPr>
                <w:rPr>
                  <w:rFonts w:ascii="Cambria Math" w:hAnsi="Cambria Math"/>
                  <w:b/>
                  <w:i/>
                </w:rPr>
              </m:ctrlPr>
            </m:sSupPr>
            <m:e>
              <m:acc>
                <m:accPr>
                  <m:ctrlPr>
                    <w:rPr>
                      <w:rFonts w:ascii="Cambria Math" w:hAnsi="Cambria Math"/>
                      <w:b/>
                      <w:i/>
                    </w:rPr>
                  </m:ctrlPr>
                </m:accPr>
                <m:e>
                  <m:r>
                    <m:rPr>
                      <m:sty m:val="bi"/>
                    </m:rPr>
                    <w:rPr>
                      <w:rFonts w:ascii="Cambria Math" w:hAnsi="Cambria Math"/>
                    </w:rPr>
                    <m:t>β</m:t>
                  </m:r>
                </m:e>
              </m:acc>
              <m:ctrlPr>
                <w:rPr>
                  <w:rFonts w:ascii="Cambria Math" w:hAnsi="Cambria Math"/>
                  <w:i/>
                </w:rPr>
              </m:ctrlPr>
            </m:e>
            <m:sup>
              <m:r>
                <m:rPr>
                  <m:sty m:val="bi"/>
                </m:rPr>
                <w:rPr>
                  <w:rFonts w:ascii="Cambria Math" w:hAnsi="Cambria Math"/>
                </w:rPr>
                <m:t>T</m:t>
              </m:r>
            </m:sup>
          </m:s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i</m:t>
              </m:r>
              <m:r>
                <m:rPr>
                  <m:sty m:val="bi"/>
                </m:rPr>
                <w:rPr>
                  <w:rFonts w:ascii="Cambria Math" w:hAnsi="Cambria Math"/>
                </w:rPr>
                <m:t>1</m:t>
              </m:r>
            </m:sub>
          </m:sSub>
          <m:r>
            <m:rPr>
              <m:sty m:val="bi"/>
            </m:rPr>
            <w:rPr>
              <w:rFonts w:ascii="Cambria Math" w:hAnsi="Cambria Math"/>
            </w:rPr>
            <m:t xml:space="preserve">  </m:t>
          </m:r>
          <m:r>
            <w:rPr>
              <w:rFonts w:ascii="Cambria Math" w:hAnsi="Cambria Math"/>
            </w:rPr>
            <m:t xml:space="preserve">vs.  </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m:t>
          </m:r>
        </m:oMath>
      </m:oMathPara>
    </w:p>
    <w:p w:rsidR="00BA47A0" w:rsidRDefault="00BA47A0" w:rsidP="00127E6E">
      <w:pPr>
        <w:rPr>
          <w:rFonts w:ascii="Palatino Linotype" w:hAnsi="Palatino Linotype"/>
        </w:rPr>
      </w:pPr>
      <w:r>
        <w:rPr>
          <w:rFonts w:ascii="Palatino Linotype" w:hAnsi="Palatino Linotype"/>
        </w:rPr>
        <w:br/>
        <w:t>and</w:t>
      </w:r>
      <w:r w:rsidR="009C766E">
        <w:rPr>
          <w:rFonts w:ascii="Palatino Linotype" w:hAnsi="Palatino Linotype"/>
        </w:rPr>
        <w:t xml:space="preserve"> then</w:t>
      </w:r>
      <w:r>
        <w:rPr>
          <w:rFonts w:ascii="Palatino Linotype" w:hAnsi="Palatino Linotype"/>
        </w:rPr>
        <w:t xml:space="preserve"> add smooth to the plot.  We can then choose terms based on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009C766E">
        <w:rPr>
          <w:rFonts w:ascii="Palatino Linotype" w:hAnsi="Palatino Linotype"/>
        </w:rPr>
        <w:t xml:space="preserve"> that match the smooth, e.g.</w:t>
      </w:r>
      <w:r>
        <w:rPr>
          <w:rFonts w:ascii="Palatino Linotype" w:hAnsi="Palatino Linotype"/>
        </w:rPr>
        <w:t xml:space="preserve"> </w:t>
      </w:r>
      <w:r w:rsidR="009C766E">
        <w:rPr>
          <w:rFonts w:ascii="Palatino Linotype" w:hAnsi="Palatino Linotype"/>
        </w:rPr>
        <w:t xml:space="preserve">we might use </w:t>
      </w:r>
      <m:oMath>
        <m:r>
          <m:rPr>
            <m:sty m:val="p"/>
          </m:rPr>
          <w:rPr>
            <w:rFonts w:ascii="Cambria Math" w:hAnsi="Cambria Math"/>
          </w:rPr>
          <m:t>log⁡</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oMath>
      <w:r w:rsidR="009C766E">
        <w:rPr>
          <w:rFonts w:ascii="Palatino Linotype" w:hAnsi="Palatino Linotype"/>
        </w:rPr>
        <w:t xml:space="preserve"> or </w:t>
      </w:r>
      <w:r>
        <w:rPr>
          <w:rFonts w:ascii="Palatino Linotype" w:hAnsi="Palatino Linotype"/>
        </w:rPr>
        <w:t xml:space="preserve">we might add </w:t>
      </w:r>
      <w:r w:rsidR="009C766E">
        <w:rPr>
          <w:rFonts w:ascii="Palatino Linotype" w:hAnsi="Palatino Linotype"/>
        </w:rPr>
        <w:t xml:space="preserve">squared and cubed terms if the smooth appears to a cubic polynomial in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009C766E">
        <w:rPr>
          <w:rFonts w:ascii="Palatino Linotype" w:hAnsi="Palatino Linotype"/>
        </w:rPr>
        <w:t>.  Also if the smooth appears linear then NO transformation is needed.</w:t>
      </w:r>
    </w:p>
    <w:p w:rsidR="009C766E" w:rsidRDefault="009C766E" w:rsidP="00127E6E">
      <w:pPr>
        <w:rPr>
          <w:rFonts w:ascii="Palatino Linotype" w:hAnsi="Palatino Linotype"/>
        </w:rPr>
      </w:pPr>
    </w:p>
    <w:p w:rsidR="009C766E" w:rsidRPr="009C766E" w:rsidRDefault="009C766E" w:rsidP="00127E6E">
      <w:pPr>
        <w:rPr>
          <w:rFonts w:ascii="Palatino Linotype" w:hAnsi="Palatino Linotype"/>
        </w:rPr>
      </w:pPr>
      <w:r>
        <w:rPr>
          <w:rFonts w:ascii="Palatino Linotype" w:hAnsi="Palatino Linotype"/>
        </w:rPr>
        <w:t xml:space="preserve">The key in this process is what model we use to obtain </w:t>
      </w:r>
      <m:oMath>
        <m:sSup>
          <m:sSupPr>
            <m:ctrlPr>
              <w:rPr>
                <w:rFonts w:ascii="Cambria Math" w:hAnsi="Cambria Math"/>
                <w:b/>
                <w:i/>
              </w:rPr>
            </m:ctrlPr>
          </m:sSupPr>
          <m:e>
            <m:acc>
              <m:accPr>
                <m:ctrlPr>
                  <w:rPr>
                    <w:rFonts w:ascii="Cambria Math" w:hAnsi="Cambria Math"/>
                    <w:b/>
                    <w:i/>
                  </w:rPr>
                </m:ctrlPr>
              </m:accPr>
              <m:e>
                <m:r>
                  <m:rPr>
                    <m:sty m:val="bi"/>
                  </m:rPr>
                  <w:rPr>
                    <w:rFonts w:ascii="Cambria Math" w:hAnsi="Cambria Math"/>
                  </w:rPr>
                  <m:t>β</m:t>
                </m:r>
              </m:e>
            </m:acc>
            <m:ctrlPr>
              <w:rPr>
                <w:rFonts w:ascii="Cambria Math" w:hAnsi="Cambria Math"/>
                <w:i/>
              </w:rPr>
            </m:ctrlPr>
          </m:e>
          <m:sup>
            <m:r>
              <m:rPr>
                <m:sty m:val="bi"/>
              </m:rPr>
              <w:rPr>
                <w:rFonts w:ascii="Cambria Math" w:hAnsi="Cambria Math"/>
              </w:rPr>
              <m:t>T</m:t>
            </m:r>
          </m:sup>
        </m:s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i</m:t>
            </m:r>
            <m:r>
              <m:rPr>
                <m:sty m:val="bi"/>
              </m:rPr>
              <w:rPr>
                <w:rFonts w:ascii="Cambria Math" w:hAnsi="Cambria Math"/>
              </w:rPr>
              <m:t>1</m:t>
            </m:r>
          </m:sub>
        </m:sSub>
      </m:oMath>
      <w:r>
        <w:rPr>
          <w:rFonts w:ascii="Palatino Linotype" w:hAnsi="Palatino Linotype"/>
          <w:b/>
        </w:rPr>
        <w:t xml:space="preserve">.  </w:t>
      </w:r>
      <w:r>
        <w:rPr>
          <w:rFonts w:ascii="Palatino Linotype" w:hAnsi="Palatino Linotype"/>
        </w:rPr>
        <w:t>The choice of the model used to obtain t</w:t>
      </w:r>
      <w:r w:rsidR="00A15DF4">
        <w:rPr>
          <w:rFonts w:ascii="Palatino Linotype" w:hAnsi="Palatino Linotype"/>
        </w:rPr>
        <w:t>his component depends on how</w:t>
      </w:r>
      <w:r>
        <w:rPr>
          <w:rFonts w:ascii="Palatino Linotype" w:hAnsi="Palatino Linotype"/>
        </w:rPr>
        <w:t xml:space="preserve">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Pr>
          <w:rFonts w:ascii="Palatino Linotype" w:hAnsi="Palatino Linotype"/>
        </w:rPr>
        <w:t xml:space="preserve"> relates to the other </w:t>
      </w:r>
      <w:r>
        <w:rPr>
          <w:rFonts w:ascii="Palatino Linotype" w:hAnsi="Palatino Linotype"/>
        </w:rPr>
        <w:lastRenderedPageBreak/>
        <w:t>predictors/terms in the model.  We can break this down into different cases which are outlined below.</w:t>
      </w:r>
    </w:p>
    <w:p w:rsidR="00BA47A0" w:rsidRDefault="00BA47A0" w:rsidP="00127E6E">
      <w:pPr>
        <w:rPr>
          <w:rFonts w:ascii="Palatino Linotype" w:hAnsi="Palatino Linotype"/>
        </w:rPr>
      </w:pPr>
    </w:p>
    <w:p w:rsidR="009C766E" w:rsidRDefault="009C766E" w:rsidP="00127E6E">
      <w:pPr>
        <w:rPr>
          <w:rFonts w:ascii="Palatino Linotype" w:hAnsi="Palatino Linotype"/>
        </w:rPr>
      </w:pPr>
    </w:p>
    <w:p w:rsidR="009C766E" w:rsidRDefault="009C766E" w:rsidP="00127E6E">
      <w:pPr>
        <w:rPr>
          <w:rFonts w:ascii="Palatino Linotype" w:hAnsi="Palatino Linotype"/>
        </w:rPr>
      </w:pPr>
    </w:p>
    <w:p w:rsidR="00E42ED1" w:rsidRDefault="009C766E" w:rsidP="00127E6E">
      <w:pPr>
        <w:rPr>
          <w:rFonts w:ascii="Palatino Linotype" w:hAnsi="Palatino Linotype"/>
        </w:rPr>
      </w:pPr>
      <w:r>
        <w:rPr>
          <w:rFonts w:ascii="Palatino Linotype" w:hAnsi="Palatino Linotype"/>
        </w:rPr>
        <w:t>As stated above, in</w:t>
      </w:r>
      <w:r w:rsidR="00B26183">
        <w:rPr>
          <w:rFonts w:ascii="Palatino Linotype" w:hAnsi="Palatino Linotype"/>
        </w:rPr>
        <w:t xml:space="preserve"> order to estimate </w:t>
      </w:r>
      <m:oMath>
        <m:r>
          <w:rPr>
            <w:rFonts w:ascii="Cambria Math" w:hAnsi="Cambria Math"/>
          </w:rPr>
          <m:t>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oMath>
      <w:r w:rsidR="00E42ED1">
        <w:rPr>
          <w:rFonts w:ascii="Palatino Linotype" w:hAnsi="Palatino Linotype"/>
        </w:rPr>
        <w:t xml:space="preserve"> we need </w:t>
      </w:r>
      <w:r w:rsidR="00B26183">
        <w:rPr>
          <w:rFonts w:ascii="Palatino Linotype" w:hAnsi="Palatino Linotype"/>
        </w:rPr>
        <w:t xml:space="preserve">to </w:t>
      </w:r>
      <w:r w:rsidR="00E42ED1">
        <w:rPr>
          <w:rFonts w:ascii="Palatino Linotype" w:hAnsi="Palatino Linotype"/>
        </w:rPr>
        <w:t xml:space="preserve">consider the relationship between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00E42ED1">
        <w:rPr>
          <w:rFonts w:ascii="Palatino Linotype" w:hAnsi="Palatino Linotype"/>
        </w:rPr>
        <w:t xml:space="preserve"> and the other predictors/terms in the model</w:t>
      </w:r>
      <w:r w:rsidR="00510F94">
        <w:rPr>
          <w:rFonts w:ascii="Palatino Linotype" w:hAnsi="Palatino Linotype"/>
        </w:rPr>
        <w:t xml:space="preserve"> </w:t>
      </w:r>
      <m:oMath>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k</m:t>
            </m:r>
          </m:sub>
          <m:sup>
            <m:r>
              <w:rPr>
                <w:rFonts w:ascii="Cambria Math" w:hAnsi="Cambria Math"/>
              </w:rPr>
              <m:t>'</m:t>
            </m:r>
          </m:sup>
        </m:sSubSup>
        <m:r>
          <w:rPr>
            <w:rFonts w:ascii="Cambria Math" w:hAnsi="Cambria Math"/>
          </w:rPr>
          <m:t xml:space="preserve">s  or </m:t>
        </m:r>
        <m:sSubSup>
          <m:sSubSupPr>
            <m:ctrlPr>
              <w:rPr>
                <w:rFonts w:ascii="Cambria Math" w:hAnsi="Cambria Math"/>
                <w:i/>
              </w:rPr>
            </m:ctrlPr>
          </m:sSubSupPr>
          <m:e>
            <m:r>
              <w:rPr>
                <w:rFonts w:ascii="Cambria Math" w:hAnsi="Cambria Math"/>
              </w:rPr>
              <m:t>X</m:t>
            </m:r>
          </m:e>
          <m:sub>
            <m:r>
              <w:rPr>
                <w:rFonts w:ascii="Cambria Math" w:hAnsi="Cambria Math"/>
              </w:rPr>
              <m:t>k</m:t>
            </m:r>
          </m:sub>
          <m:sup>
            <m:r>
              <w:rPr>
                <w:rFonts w:ascii="Cambria Math" w:hAnsi="Cambria Math"/>
              </w:rPr>
              <m:t>'</m:t>
            </m:r>
          </m:sup>
        </m:sSubSup>
        <m:r>
          <w:rPr>
            <w:rFonts w:ascii="Cambria Math" w:hAnsi="Cambria Math"/>
          </w:rPr>
          <m:t>s)</m:t>
        </m:r>
      </m:oMath>
      <w:r w:rsidR="00510F94">
        <w:rPr>
          <w:rFonts w:ascii="Palatino Linotype" w:hAnsi="Palatino Linotype"/>
        </w:rPr>
        <w:t xml:space="preserve">.   </w:t>
      </w:r>
    </w:p>
    <w:p w:rsidR="00510F94" w:rsidRDefault="000C7992" w:rsidP="00127E6E">
      <w:pPr>
        <w:rPr>
          <w:rFonts w:ascii="Palatino Linotype" w:hAnsi="Palatino Linotype"/>
        </w:rPr>
      </w:pPr>
      <w:r>
        <w:rPr>
          <w:rFonts w:ascii="Palatino Linotype" w:hAnsi="Palatino Linotype"/>
        </w:rPr>
        <w:t xml:space="preserve">  </w:t>
      </w:r>
    </w:p>
    <w:p w:rsidR="00510F94" w:rsidRDefault="00510F94" w:rsidP="000C7992">
      <w:pPr>
        <w:rPr>
          <w:rFonts w:ascii="Palatino Linotype" w:hAnsi="Palatino Linotype"/>
        </w:rPr>
      </w:pPr>
      <w:r w:rsidRPr="00310205">
        <w:rPr>
          <w:rFonts w:ascii="Palatino Linotype" w:hAnsi="Palatino Linotype"/>
          <w:b/>
          <w:u w:val="single"/>
        </w:rPr>
        <w:t>Case 1</w:t>
      </w:r>
      <w:r>
        <w:rPr>
          <w:rFonts w:ascii="Palatino Linotype" w:hAnsi="Palatino Linotype"/>
        </w:rPr>
        <w:t xml:space="preserve"> – </w:t>
      </w: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m:t>
                </m:r>
              </m:sub>
            </m:sSub>
          </m:e>
          <m:e>
            <m:sSub>
              <m:sSubPr>
                <m:ctrlPr>
                  <w:rPr>
                    <w:rFonts w:ascii="Cambria Math" w:hAnsi="Cambria Math"/>
                    <w:i/>
                  </w:rPr>
                </m:ctrlPr>
              </m:sSubPr>
              <m:e>
                <m:r>
                  <w:rPr>
                    <w:rFonts w:ascii="Cambria Math" w:hAnsi="Cambria Math"/>
                  </w:rPr>
                  <m:t>X</m:t>
                </m:r>
              </m:e>
              <m:sub>
                <m:r>
                  <w:rPr>
                    <w:rFonts w:ascii="Cambria Math" w:hAnsi="Cambria Math"/>
                  </w:rPr>
                  <m:t>j</m:t>
                </m:r>
              </m:sub>
            </m:sSub>
          </m:e>
        </m:d>
        <m:r>
          <w:rPr>
            <w:rFonts w:ascii="Cambria Math" w:hAnsi="Cambria Math"/>
          </w:rPr>
          <m:t>=constant</m:t>
        </m:r>
      </m:oMath>
      <w:r>
        <w:rPr>
          <w:rFonts w:ascii="Palatino Linotype" w:hAnsi="Palatino Linotype"/>
        </w:rPr>
        <w:t xml:space="preserve">  </w:t>
      </w:r>
      <w:r w:rsidRPr="00510F94">
        <w:rPr>
          <w:rFonts w:ascii="Palatino Linotype" w:hAnsi="Palatino Linotype"/>
        </w:rPr>
        <w:sym w:font="Wingdings" w:char="F0DF"/>
      </w:r>
      <w:r>
        <w:rPr>
          <w:rFonts w:ascii="Palatino Linotype" w:hAnsi="Palatino Linotype"/>
        </w:rPr>
        <w:t xml:space="preserve"> </w:t>
      </w:r>
      <w:r w:rsidR="00310205">
        <w:rPr>
          <w:rFonts w:ascii="Palatino Linotype" w:hAnsi="Palatino Linotype"/>
        </w:rPr>
        <w:t>T</w:t>
      </w:r>
      <w:r>
        <w:rPr>
          <w:rFonts w:ascii="Palatino Linotype" w:hAnsi="Palatino Linotype"/>
        </w:rPr>
        <w:t xml:space="preserve">his says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Pr>
          <w:rFonts w:ascii="Palatino Linotype" w:hAnsi="Palatino Linotype"/>
        </w:rPr>
        <w:t xml:space="preserve"> is unrelate</w:t>
      </w:r>
      <w:r w:rsidR="00310205">
        <w:rPr>
          <w:rFonts w:ascii="Palatino Linotype" w:hAnsi="Palatino Linotype"/>
        </w:rPr>
        <w:t xml:space="preserve">d to </w:t>
      </w:r>
      <w:r w:rsidR="000C7992">
        <w:rPr>
          <w:rFonts w:ascii="Palatino Linotype" w:hAnsi="Palatino Linotype"/>
        </w:rPr>
        <w:t xml:space="preserve">all of the </w:t>
      </w:r>
      <w:r>
        <w:rPr>
          <w:rFonts w:ascii="Palatino Linotype" w:hAnsi="Palatino Linotype"/>
        </w:rPr>
        <w:t>other</w:t>
      </w:r>
      <w:r w:rsidR="006050BB">
        <w:rPr>
          <w:rFonts w:ascii="Palatino Linotype" w:hAnsi="Palatino Linotype"/>
        </w:rPr>
        <w:t xml:space="preserve"> </w:t>
      </w:r>
      <w:r w:rsidR="000C7992">
        <w:rPr>
          <w:rFonts w:ascii="Palatino Linotype" w:hAnsi="Palatino Linotype"/>
        </w:rPr>
        <w:br/>
        <w:t xml:space="preserve">                                                            terms in </w:t>
      </w:r>
      <w:r w:rsidR="006050BB">
        <w:rPr>
          <w:rFonts w:ascii="Palatino Linotype" w:hAnsi="Palatino Linotype"/>
        </w:rPr>
        <w:t>the model, i.e.</w:t>
      </w:r>
      <w:r>
        <w:rPr>
          <w:rFonts w:ascii="Palatino Linotype" w:hAnsi="Palatino Linotype"/>
        </w:rPr>
        <w:t xml:space="preserve"> </w:t>
      </w:r>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's</m:t>
        </m:r>
      </m:oMath>
      <w:r w:rsidR="006050BB">
        <w:rPr>
          <w:rFonts w:ascii="Palatino Linotype" w:hAnsi="Palatino Linotype"/>
        </w:rPr>
        <w:t xml:space="preserve"> or </w:t>
      </w:r>
      <m:oMath>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's</m:t>
        </m:r>
      </m:oMath>
      <w:r w:rsidR="006050BB">
        <w:rPr>
          <w:rFonts w:ascii="Palatino Linotype" w:hAnsi="Palatino Linotype"/>
        </w:rPr>
        <w:t>.</w:t>
      </w:r>
    </w:p>
    <w:p w:rsidR="00510F94" w:rsidRDefault="00510F94" w:rsidP="00127E6E">
      <w:pPr>
        <w:rPr>
          <w:rFonts w:ascii="Palatino Linotype" w:hAnsi="Palatino Linotype"/>
        </w:rPr>
      </w:pPr>
    </w:p>
    <w:p w:rsidR="00B26183" w:rsidRDefault="006050BB" w:rsidP="00127E6E">
      <w:pPr>
        <w:rPr>
          <w:rFonts w:ascii="Palatino Linotype" w:hAnsi="Palatino Linotype"/>
        </w:rPr>
      </w:pPr>
      <w:r>
        <w:rPr>
          <w:rFonts w:ascii="Palatino Linotype" w:hAnsi="Palatino Linotype"/>
        </w:rPr>
        <w:t>If Case 1 applies, which it rarely does</w:t>
      </w:r>
      <w:r w:rsidR="00E419B5">
        <w:rPr>
          <w:rFonts w:ascii="Palatino Linotype" w:hAnsi="Palatino Linotype"/>
        </w:rPr>
        <w:t xml:space="preserve"> unless we are working with a designed experiment (e.g. wool data)</w:t>
      </w:r>
      <w:r>
        <w:rPr>
          <w:rFonts w:ascii="Palatino Linotype" w:hAnsi="Palatino Linotype"/>
        </w:rPr>
        <w:t>, then fitting the model without the predictor/term to be transformed included</w:t>
      </w:r>
      <w:r w:rsidR="00310205">
        <w:rPr>
          <w:rFonts w:ascii="Palatino Linotype" w:hAnsi="Palatino Linotype"/>
        </w:rPr>
        <w:t xml:space="preserve"> (without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00310205">
        <w:rPr>
          <w:rFonts w:ascii="Palatino Linotype" w:hAnsi="Palatino Linotype"/>
        </w:rPr>
        <w:t>)</w:t>
      </w:r>
      <w:r>
        <w:rPr>
          <w:rFonts w:ascii="Palatino Linotype" w:hAnsi="Palatino Linotype"/>
        </w:rPr>
        <w:t xml:space="preserve"> and plotting the residuals from this fit vs.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Pr>
          <w:rFonts w:ascii="Palatino Linotype" w:hAnsi="Palatino Linotype"/>
        </w:rPr>
        <w:t xml:space="preserve"> will give a visual impression of the transformation </w:t>
      </w:r>
      <m:oMath>
        <m:r>
          <w:rPr>
            <w:rFonts w:ascii="Cambria Math" w:hAnsi="Cambria Math"/>
          </w:rPr>
          <m:t>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oMath>
      <w:r>
        <w:rPr>
          <w:rFonts w:ascii="Palatino Linotype" w:hAnsi="Palatino Linotype"/>
        </w:rPr>
        <w:t xml:space="preserve">.  </w:t>
      </w:r>
    </w:p>
    <w:p w:rsidR="00B26183" w:rsidRDefault="00B26183" w:rsidP="00127E6E">
      <w:pPr>
        <w:rPr>
          <w:rFonts w:ascii="Palatino Linotype" w:hAnsi="Palatino Linotype"/>
        </w:rPr>
      </w:pPr>
    </w:p>
    <w:p w:rsidR="00510F94" w:rsidRDefault="00510F94" w:rsidP="00127E6E">
      <w:pPr>
        <w:rPr>
          <w:rFonts w:ascii="Palatino Linotype" w:hAnsi="Palatino Linotype"/>
        </w:rPr>
      </w:pPr>
      <w:r w:rsidRPr="00310205">
        <w:rPr>
          <w:rFonts w:ascii="Palatino Linotype" w:hAnsi="Palatino Linotype"/>
          <w:b/>
          <w:u w:val="single"/>
        </w:rPr>
        <w:t>Case 2</w:t>
      </w:r>
      <w:r>
        <w:rPr>
          <w:rFonts w:ascii="Palatino Linotype" w:hAnsi="Palatino Linotype"/>
        </w:rPr>
        <w:t xml:space="preserve"> - </w:t>
      </w: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m:t>
                </m:r>
              </m:sub>
            </m:sSub>
          </m:e>
          <m:e>
            <m:sSub>
              <m:sSubPr>
                <m:ctrlPr>
                  <w:rPr>
                    <w:rFonts w:ascii="Cambria Math" w:hAnsi="Cambria Math"/>
                    <w:i/>
                  </w:rPr>
                </m:ctrlPr>
              </m:sSubPr>
              <m:e>
                <m:r>
                  <w:rPr>
                    <w:rFonts w:ascii="Cambria Math" w:hAnsi="Cambria Math"/>
                  </w:rPr>
                  <m:t>X</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j</m:t>
            </m:r>
          </m:sub>
        </m:sSub>
        <m:sSub>
          <m:sSubPr>
            <m:ctrlPr>
              <w:rPr>
                <w:rFonts w:ascii="Cambria Math" w:hAnsi="Cambria Math"/>
                <w:i/>
              </w:rPr>
            </m:ctrlPr>
          </m:sSubPr>
          <m:e>
            <m:r>
              <w:rPr>
                <w:rFonts w:ascii="Cambria Math" w:hAnsi="Cambria Math"/>
              </w:rPr>
              <m:t>X</m:t>
            </m:r>
          </m:e>
          <m:sub>
            <m:r>
              <w:rPr>
                <w:rFonts w:ascii="Cambria Math" w:hAnsi="Cambria Math"/>
              </w:rPr>
              <m:t>j</m:t>
            </m:r>
          </m:sub>
        </m:sSub>
      </m:oMath>
      <w:r>
        <w:rPr>
          <w:rFonts w:ascii="Palatino Linotype" w:hAnsi="Palatino Linotype"/>
        </w:rPr>
        <w:t xml:space="preserve">  </w:t>
      </w:r>
      <w:r w:rsidRPr="00510F94">
        <w:rPr>
          <w:rFonts w:ascii="Palatino Linotype" w:hAnsi="Palatino Linotype"/>
        </w:rPr>
        <w:sym w:font="Wingdings" w:char="F0DF"/>
      </w:r>
      <w:r>
        <w:rPr>
          <w:rFonts w:ascii="Palatino Linotype" w:hAnsi="Palatino Linotype"/>
        </w:rPr>
        <w:t xml:space="preserve"> This says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Pr>
          <w:rFonts w:ascii="Palatino Linotype" w:hAnsi="Palatino Linotype"/>
        </w:rPr>
        <w:t xml:space="preserve"> is linearly related </w:t>
      </w:r>
      <w:r w:rsidR="00C9216F">
        <w:rPr>
          <w:rFonts w:ascii="Palatino Linotype" w:hAnsi="Palatino Linotype"/>
        </w:rPr>
        <w:t xml:space="preserve">to </w:t>
      </w:r>
      <w:r>
        <w:rPr>
          <w:rFonts w:ascii="Palatino Linotype" w:hAnsi="Palatino Linotype"/>
        </w:rPr>
        <w:t xml:space="preserve">all other </w:t>
      </w:r>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's</m:t>
        </m:r>
      </m:oMath>
      <w:r>
        <w:rPr>
          <w:rFonts w:ascii="Palatino Linotype" w:hAnsi="Palatino Linotype"/>
        </w:rPr>
        <w:t>.</w:t>
      </w:r>
    </w:p>
    <w:p w:rsidR="00310205" w:rsidRDefault="00310205" w:rsidP="00127E6E">
      <w:pPr>
        <w:rPr>
          <w:rFonts w:ascii="Palatino Linotype" w:hAnsi="Palatino Linotype"/>
        </w:rPr>
      </w:pPr>
    </w:p>
    <w:p w:rsidR="00310205" w:rsidRDefault="00310205" w:rsidP="00127E6E">
      <w:pPr>
        <w:rPr>
          <w:rFonts w:ascii="Palatino Linotype" w:hAnsi="Palatino Linotype"/>
        </w:rPr>
      </w:pPr>
      <w:r>
        <w:rPr>
          <w:rFonts w:ascii="Palatino Linotype" w:hAnsi="Palatino Linotype"/>
        </w:rPr>
        <w:t xml:space="preserve">If Case 2 applies we estimate the component </w:t>
      </w:r>
      <m:oMath>
        <m:sSup>
          <m:sSupPr>
            <m:ctrlPr>
              <w:rPr>
                <w:rFonts w:ascii="Cambria Math" w:hAnsi="Cambria Math"/>
                <w:b/>
                <w:i/>
              </w:rPr>
            </m:ctrlPr>
          </m:sSupPr>
          <m:e>
            <m:acc>
              <m:accPr>
                <m:ctrlPr>
                  <w:rPr>
                    <w:rFonts w:ascii="Cambria Math" w:hAnsi="Cambria Math"/>
                    <w:b/>
                    <w:i/>
                  </w:rPr>
                </m:ctrlPr>
              </m:accPr>
              <m:e>
                <m:r>
                  <m:rPr>
                    <m:sty m:val="bi"/>
                  </m:rPr>
                  <w:rPr>
                    <w:rFonts w:ascii="Cambria Math" w:hAnsi="Cambria Math"/>
                  </w:rPr>
                  <m:t>β</m:t>
                </m:r>
              </m:e>
            </m:acc>
            <m:ctrlPr>
              <w:rPr>
                <w:rFonts w:ascii="Cambria Math" w:hAnsi="Cambria Math"/>
                <w:i/>
              </w:rPr>
            </m:ctrlPr>
          </m:e>
          <m:sup>
            <m:r>
              <m:rPr>
                <m:sty m:val="bi"/>
              </m:rPr>
              <w:rPr>
                <w:rFonts w:ascii="Cambria Math" w:hAnsi="Cambria Math"/>
              </w:rPr>
              <m:t>T</m:t>
            </m:r>
          </m:sup>
        </m:s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i</m:t>
            </m:r>
            <m:r>
              <m:rPr>
                <m:sty m:val="bi"/>
              </m:rPr>
              <w:rPr>
                <w:rFonts w:ascii="Cambria Math" w:hAnsi="Cambria Math"/>
              </w:rPr>
              <m:t>1</m:t>
            </m:r>
          </m:sub>
        </m:sSub>
      </m:oMath>
      <w:r>
        <w:rPr>
          <w:rFonts w:ascii="Palatino Linotype" w:hAnsi="Palatino Linotype"/>
          <w:b/>
        </w:rPr>
        <w:t xml:space="preserve"> </w:t>
      </w:r>
      <w:r>
        <w:rPr>
          <w:rFonts w:ascii="Palatino Linotype" w:hAnsi="Palatino Linotype"/>
        </w:rPr>
        <w:t>by fitting the model.</w:t>
      </w:r>
    </w:p>
    <w:p w:rsidR="00310205" w:rsidRDefault="00310205" w:rsidP="00127E6E">
      <w:pPr>
        <w:rPr>
          <w:rFonts w:ascii="Palatino Linotype" w:hAnsi="Palatino Linotype"/>
        </w:rPr>
      </w:pPr>
    </w:p>
    <w:p w:rsidR="00310205" w:rsidRPr="00310205" w:rsidRDefault="00310205" w:rsidP="00127E6E">
      <w:pPr>
        <w:rPr>
          <w:rFonts w:ascii="Palatino Linotype" w:hAnsi="Palatino Linotype"/>
        </w:rPr>
      </w:pPr>
      <m:oMathPara>
        <m:oMath>
          <m:r>
            <w:rPr>
              <w:rFonts w:ascii="Cambria Math" w:hAnsi="Cambria Math"/>
            </w:rPr>
            <m:t>E</m:t>
          </m:r>
          <m:d>
            <m:dPr>
              <m:ctrlPr>
                <w:rPr>
                  <w:rFonts w:ascii="Cambria Math" w:hAnsi="Cambria Math"/>
                  <w:i/>
                </w:rPr>
              </m:ctrlPr>
            </m:dPr>
            <m:e>
              <m:r>
                <w:rPr>
                  <w:rFonts w:ascii="Cambria Math" w:hAnsi="Cambria Math"/>
                </w:rPr>
                <m:t>Y</m:t>
              </m:r>
            </m:e>
            <m:e>
              <m:r>
                <m:rPr>
                  <m:sty m:val="bi"/>
                </m:rPr>
                <w:rPr>
                  <w:rFonts w:ascii="Cambria Math" w:hAnsi="Cambria Math"/>
                </w:rPr>
                <m:t>X</m:t>
              </m:r>
              <m:ctrlPr>
                <w:rPr>
                  <w:rFonts w:ascii="Cambria Math" w:hAnsi="Cambria Math"/>
                  <w:b/>
                  <w:i/>
                </w:rPr>
              </m:ctrlPr>
            </m:e>
          </m:d>
          <m:r>
            <m:rPr>
              <m:sty m:val="bi"/>
            </m:rPr>
            <w:rPr>
              <w:rFonts w:ascii="Cambria Math" w:hAnsi="Cambria Math"/>
            </w:rPr>
            <m:t>=</m:t>
          </m:r>
          <m:sSubSup>
            <m:sSubSupPr>
              <m:ctrlPr>
                <w:rPr>
                  <w:rFonts w:ascii="Cambria Math" w:hAnsi="Cambria Math"/>
                  <w:b/>
                  <w:i/>
                </w:rPr>
              </m:ctrlPr>
            </m:sSubSupPr>
            <m:e>
              <m:r>
                <m:rPr>
                  <m:sty m:val="bi"/>
                </m:rPr>
                <w:rPr>
                  <w:rFonts w:ascii="Cambria Math" w:hAnsi="Cambria Math"/>
                </w:rPr>
                <m:t>β</m:t>
              </m:r>
            </m:e>
            <m:sub>
              <m:r>
                <m:rPr>
                  <m:sty m:val="bi"/>
                </m:rPr>
                <w:rPr>
                  <w:rFonts w:ascii="Cambria Math" w:hAnsi="Cambria Math"/>
                </w:rPr>
                <m:t>1</m:t>
              </m:r>
            </m:sub>
            <m:sup>
              <m:r>
                <m:rPr>
                  <m:sty m:val="bi"/>
                </m:rPr>
                <w:rPr>
                  <w:rFonts w:ascii="Cambria Math" w:hAnsi="Cambria Math"/>
                </w:rPr>
                <m:t>T</m:t>
              </m:r>
            </m:sup>
          </m:sSub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j</m:t>
              </m:r>
            </m:sub>
          </m:sSub>
          <m:sSub>
            <m:sSubPr>
              <m:ctrlPr>
                <w:rPr>
                  <w:rFonts w:ascii="Cambria Math" w:hAnsi="Cambria Math"/>
                  <w:i/>
                </w:rPr>
              </m:ctrlPr>
            </m:sSubPr>
            <m:e>
              <m:r>
                <w:rPr>
                  <w:rFonts w:ascii="Cambria Math" w:hAnsi="Cambria Math"/>
                </w:rPr>
                <m:t>X</m:t>
              </m:r>
            </m:e>
            <m:sub>
              <m:r>
                <w:rPr>
                  <w:rFonts w:ascii="Cambria Math" w:hAnsi="Cambria Math"/>
                </w:rPr>
                <m:t>j</m:t>
              </m:r>
            </m:sub>
          </m:sSub>
        </m:oMath>
      </m:oMathPara>
    </w:p>
    <w:p w:rsidR="00C9216F" w:rsidRDefault="00C9216F" w:rsidP="00127E6E">
      <w:pPr>
        <w:rPr>
          <w:rFonts w:ascii="Palatino Linotype" w:hAnsi="Palatino Linotype"/>
        </w:rPr>
      </w:pPr>
    </w:p>
    <w:p w:rsidR="00510F94" w:rsidRDefault="00C9216F" w:rsidP="00127E6E">
      <w:pPr>
        <w:rPr>
          <w:rFonts w:ascii="Palatino Linotype" w:hAnsi="Palatino Linotype"/>
        </w:rPr>
      </w:pPr>
      <w:r>
        <w:rPr>
          <w:rFonts w:ascii="Palatino Linotype" w:hAnsi="Palatino Linotype"/>
        </w:rPr>
        <w:t xml:space="preserve">This is called CERES with </w:t>
      </w:r>
      <w:r w:rsidRPr="00C9216F">
        <w:rPr>
          <w:rFonts w:ascii="Palatino Linotype" w:hAnsi="Palatino Linotype"/>
          <w:b/>
          <w:i/>
        </w:rPr>
        <w:t>linear augmentation</w:t>
      </w:r>
      <w:r>
        <w:rPr>
          <w:rFonts w:ascii="Palatino Linotype" w:hAnsi="Palatino Linotype"/>
        </w:rPr>
        <w:t>.</w:t>
      </w:r>
    </w:p>
    <w:p w:rsidR="00C9216F" w:rsidRDefault="00C9216F" w:rsidP="00127E6E">
      <w:pPr>
        <w:rPr>
          <w:rFonts w:ascii="Palatino Linotype" w:hAnsi="Palatino Linotype"/>
        </w:rPr>
      </w:pPr>
    </w:p>
    <w:p w:rsidR="00510F94" w:rsidRDefault="00510F94" w:rsidP="00127E6E">
      <w:pPr>
        <w:rPr>
          <w:rFonts w:ascii="Palatino Linotype" w:hAnsi="Palatino Linotype"/>
        </w:rPr>
      </w:pPr>
      <w:r w:rsidRPr="0089216F">
        <w:rPr>
          <w:rFonts w:ascii="Palatino Linotype" w:hAnsi="Palatino Linotype"/>
          <w:b/>
          <w:u w:val="single"/>
        </w:rPr>
        <w:t>Case 3</w:t>
      </w:r>
      <w:r>
        <w:rPr>
          <w:rFonts w:ascii="Palatino Linotype" w:hAnsi="Palatino Linotype"/>
        </w:rPr>
        <w:t xml:space="preserve"> - </w:t>
      </w: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m:t>
                </m:r>
              </m:sub>
            </m:sSub>
          </m:e>
          <m:e>
            <m:sSub>
              <m:sSubPr>
                <m:ctrlPr>
                  <w:rPr>
                    <w:rFonts w:ascii="Cambria Math" w:hAnsi="Cambria Math"/>
                    <w:i/>
                  </w:rPr>
                </m:ctrlPr>
              </m:sSubPr>
              <m:e>
                <m:r>
                  <w:rPr>
                    <w:rFonts w:ascii="Cambria Math" w:hAnsi="Cambria Math"/>
                  </w:rPr>
                  <m:t>X</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sSubSup>
          <m:sSubSupPr>
            <m:ctrlPr>
              <w:rPr>
                <w:rFonts w:ascii="Cambria Math" w:hAnsi="Cambria Math"/>
                <w:i/>
              </w:rPr>
            </m:ctrlPr>
          </m:sSubSupPr>
          <m:e>
            <m:r>
              <w:rPr>
                <w:rFonts w:ascii="Cambria Math" w:hAnsi="Cambria Math"/>
              </w:rPr>
              <m:t>X</m:t>
            </m:r>
          </m:e>
          <m:sub>
            <m:r>
              <w:rPr>
                <w:rFonts w:ascii="Cambria Math" w:hAnsi="Cambria Math"/>
              </w:rPr>
              <m:t>j</m:t>
            </m:r>
          </m:sub>
          <m:sup>
            <m:r>
              <w:rPr>
                <w:rFonts w:ascii="Cambria Math" w:hAnsi="Cambria Math"/>
              </w:rPr>
              <m:t>2</m:t>
            </m:r>
          </m:sup>
        </m:sSubSup>
      </m:oMath>
      <w:r w:rsidR="00310205">
        <w:rPr>
          <w:rFonts w:ascii="Palatino Linotype" w:hAnsi="Palatino Linotype"/>
        </w:rPr>
        <w:t xml:space="preserve"> </w:t>
      </w:r>
      <w:r w:rsidR="00310205" w:rsidRPr="00310205">
        <w:rPr>
          <w:rFonts w:ascii="Palatino Linotype" w:hAnsi="Palatino Linotype"/>
        </w:rPr>
        <w:sym w:font="Wingdings" w:char="F0DF"/>
      </w:r>
      <w:r w:rsidR="00310205">
        <w:rPr>
          <w:rFonts w:ascii="Palatino Linotype" w:hAnsi="Palatino Linotype"/>
        </w:rPr>
        <w:t xml:space="preserve"> This says the relationship between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000C7992">
        <w:rPr>
          <w:rFonts w:ascii="Palatino Linotype" w:hAnsi="Palatino Linotype"/>
        </w:rPr>
        <w:t xml:space="preserve"> </w:t>
      </w:r>
      <w:r w:rsidR="000C7992">
        <w:rPr>
          <w:rFonts w:ascii="Palatino Linotype" w:hAnsi="Palatino Linotype"/>
        </w:rPr>
        <w:br/>
        <w:t xml:space="preserve">     </w:t>
      </w:r>
      <w:r w:rsidR="00310205">
        <w:rPr>
          <w:rFonts w:ascii="Palatino Linotype" w:hAnsi="Palatino Linotype"/>
        </w:rPr>
        <w:t xml:space="preserve">                                                                    and </w:t>
      </w:r>
      <m:oMath>
        <m:sSub>
          <m:sSubPr>
            <m:ctrlPr>
              <w:rPr>
                <w:rFonts w:ascii="Cambria Math" w:hAnsi="Cambria Math"/>
                <w:i/>
              </w:rPr>
            </m:ctrlPr>
          </m:sSubPr>
          <m:e>
            <m:r>
              <w:rPr>
                <w:rFonts w:ascii="Cambria Math" w:hAnsi="Cambria Math"/>
              </w:rPr>
              <m:t>X</m:t>
            </m:r>
          </m:e>
          <m:sub>
            <m:r>
              <w:rPr>
                <w:rFonts w:ascii="Cambria Math" w:hAnsi="Cambria Math"/>
              </w:rPr>
              <m:t>k</m:t>
            </m:r>
          </m:sub>
        </m:sSub>
      </m:oMath>
      <w:r w:rsidR="00310205">
        <w:rPr>
          <w:rFonts w:ascii="Palatino Linotype" w:hAnsi="Palatino Linotype"/>
        </w:rPr>
        <w:t xml:space="preserve"> is quadratic for </w:t>
      </w:r>
      <w:r w:rsidR="00310205" w:rsidRPr="0089216F">
        <w:rPr>
          <w:rFonts w:ascii="Palatino Linotype" w:hAnsi="Palatino Linotype"/>
          <w:b/>
        </w:rPr>
        <w:t xml:space="preserve">at least one </w:t>
      </w:r>
      <m:oMath>
        <m:r>
          <w:rPr>
            <w:rFonts w:ascii="Cambria Math" w:hAnsi="Cambria Math"/>
          </w:rPr>
          <m:t>k</m:t>
        </m:r>
      </m:oMath>
      <w:r w:rsidR="00310205">
        <w:rPr>
          <w:rFonts w:ascii="Palatino Linotype" w:hAnsi="Palatino Linotype"/>
        </w:rPr>
        <w:t>.</w:t>
      </w:r>
    </w:p>
    <w:p w:rsidR="0089216F" w:rsidRDefault="0089216F" w:rsidP="00127E6E">
      <w:pPr>
        <w:rPr>
          <w:rFonts w:ascii="Palatino Linotype" w:hAnsi="Palatino Linotype"/>
        </w:rPr>
      </w:pPr>
    </w:p>
    <w:p w:rsidR="0089216F" w:rsidRDefault="0089216F" w:rsidP="00127E6E">
      <w:pPr>
        <w:rPr>
          <w:rFonts w:ascii="Palatino Linotype" w:hAnsi="Palatino Linotype"/>
        </w:rPr>
      </w:pPr>
      <w:r>
        <w:rPr>
          <w:rFonts w:ascii="Palatino Linotype" w:hAnsi="Palatino Linotype"/>
        </w:rPr>
        <w:t xml:space="preserve">If Case 3 applies we estimate the component </w:t>
      </w:r>
      <m:oMath>
        <m:sSup>
          <m:sSupPr>
            <m:ctrlPr>
              <w:rPr>
                <w:rFonts w:ascii="Cambria Math" w:hAnsi="Cambria Math"/>
                <w:b/>
                <w:i/>
              </w:rPr>
            </m:ctrlPr>
          </m:sSupPr>
          <m:e>
            <m:acc>
              <m:accPr>
                <m:ctrlPr>
                  <w:rPr>
                    <w:rFonts w:ascii="Cambria Math" w:hAnsi="Cambria Math"/>
                    <w:b/>
                    <w:i/>
                  </w:rPr>
                </m:ctrlPr>
              </m:accPr>
              <m:e>
                <m:r>
                  <m:rPr>
                    <m:sty m:val="bi"/>
                  </m:rPr>
                  <w:rPr>
                    <w:rFonts w:ascii="Cambria Math" w:hAnsi="Cambria Math"/>
                  </w:rPr>
                  <m:t>β</m:t>
                </m:r>
              </m:e>
            </m:acc>
            <m:ctrlPr>
              <w:rPr>
                <w:rFonts w:ascii="Cambria Math" w:hAnsi="Cambria Math"/>
                <w:i/>
              </w:rPr>
            </m:ctrlPr>
          </m:e>
          <m:sup>
            <m:r>
              <m:rPr>
                <m:sty m:val="bi"/>
              </m:rPr>
              <w:rPr>
                <w:rFonts w:ascii="Cambria Math" w:hAnsi="Cambria Math"/>
              </w:rPr>
              <m:t>T</m:t>
            </m:r>
          </m:sup>
        </m:s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i</m:t>
            </m:r>
            <m:r>
              <m:rPr>
                <m:sty m:val="bi"/>
              </m:rPr>
              <w:rPr>
                <w:rFonts w:ascii="Cambria Math" w:hAnsi="Cambria Math"/>
              </w:rPr>
              <m:t>1</m:t>
            </m:r>
          </m:sub>
        </m:sSub>
      </m:oMath>
      <w:r>
        <w:rPr>
          <w:rFonts w:ascii="Palatino Linotype" w:hAnsi="Palatino Linotype"/>
          <w:b/>
        </w:rPr>
        <w:t xml:space="preserve"> </w:t>
      </w:r>
      <w:r>
        <w:rPr>
          <w:rFonts w:ascii="Palatino Linotype" w:hAnsi="Palatino Linotype"/>
        </w:rPr>
        <w:t>by fitting the model.</w:t>
      </w:r>
    </w:p>
    <w:p w:rsidR="0089216F" w:rsidRDefault="0089216F" w:rsidP="00127E6E">
      <w:pPr>
        <w:rPr>
          <w:rFonts w:ascii="Palatino Linotype" w:hAnsi="Palatino Linotype"/>
        </w:rPr>
      </w:pPr>
    </w:p>
    <w:p w:rsidR="0089216F" w:rsidRPr="00C9216F" w:rsidRDefault="0089216F" w:rsidP="00127E6E">
      <w:pPr>
        <w:rPr>
          <w:rFonts w:ascii="Palatino Linotype" w:hAnsi="Palatino Linotype"/>
        </w:rPr>
      </w:pPr>
      <m:oMathPara>
        <m:oMath>
          <m:r>
            <w:rPr>
              <w:rFonts w:ascii="Cambria Math" w:hAnsi="Cambria Math"/>
            </w:rPr>
            <m:t>E</m:t>
          </m:r>
          <m:d>
            <m:dPr>
              <m:ctrlPr>
                <w:rPr>
                  <w:rFonts w:ascii="Cambria Math" w:hAnsi="Cambria Math"/>
                  <w:i/>
                </w:rPr>
              </m:ctrlPr>
            </m:dPr>
            <m:e>
              <m:r>
                <w:rPr>
                  <w:rFonts w:ascii="Cambria Math" w:hAnsi="Cambria Math"/>
                </w:rPr>
                <m:t>Y</m:t>
              </m:r>
            </m:e>
            <m:e>
              <m:r>
                <m:rPr>
                  <m:sty m:val="bi"/>
                </m:rPr>
                <w:rPr>
                  <w:rFonts w:ascii="Cambria Math" w:hAnsi="Cambria Math"/>
                </w:rPr>
                <m:t>X</m:t>
              </m:r>
              <m:ctrlPr>
                <w:rPr>
                  <w:rFonts w:ascii="Cambria Math" w:hAnsi="Cambria Math"/>
                  <w:b/>
                  <w:i/>
                </w:rPr>
              </m:ctrlPr>
            </m:e>
          </m:d>
          <m:r>
            <m:rPr>
              <m:sty m:val="bi"/>
            </m:rPr>
            <w:rPr>
              <w:rFonts w:ascii="Cambria Math" w:hAnsi="Cambria Math"/>
            </w:rPr>
            <m:t>=</m:t>
          </m:r>
          <m:sSubSup>
            <m:sSubSupPr>
              <m:ctrlPr>
                <w:rPr>
                  <w:rFonts w:ascii="Cambria Math" w:hAnsi="Cambria Math"/>
                  <w:b/>
                  <w:i/>
                </w:rPr>
              </m:ctrlPr>
            </m:sSubSupPr>
            <m:e>
              <m:r>
                <m:rPr>
                  <m:sty m:val="bi"/>
                </m:rPr>
                <w:rPr>
                  <w:rFonts w:ascii="Cambria Math" w:hAnsi="Cambria Math"/>
                </w:rPr>
                <m:t>β</m:t>
              </m:r>
            </m:e>
            <m:sub>
              <m:r>
                <m:rPr>
                  <m:sty m:val="bi"/>
                </m:rPr>
                <w:rPr>
                  <w:rFonts w:ascii="Cambria Math" w:hAnsi="Cambria Math"/>
                </w:rPr>
                <m:t>1</m:t>
              </m:r>
            </m:sub>
            <m:sup>
              <m:r>
                <m:rPr>
                  <m:sty m:val="bi"/>
                </m:rPr>
                <w:rPr>
                  <w:rFonts w:ascii="Cambria Math" w:hAnsi="Cambria Math"/>
                </w:rPr>
                <m:t>T</m:t>
              </m:r>
            </m:sup>
          </m:sSub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j</m:t>
              </m:r>
            </m:sub>
          </m:sSub>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jj</m:t>
              </m:r>
            </m:sub>
          </m:sSub>
          <m:sSubSup>
            <m:sSubSupPr>
              <m:ctrlPr>
                <w:rPr>
                  <w:rFonts w:ascii="Cambria Math" w:hAnsi="Cambria Math"/>
                  <w:i/>
                </w:rPr>
              </m:ctrlPr>
            </m:sSubSupPr>
            <m:e>
              <m:r>
                <w:rPr>
                  <w:rFonts w:ascii="Cambria Math" w:hAnsi="Cambria Math"/>
                </w:rPr>
                <m:t>X</m:t>
              </m:r>
            </m:e>
            <m:sub>
              <m:r>
                <w:rPr>
                  <w:rFonts w:ascii="Cambria Math" w:hAnsi="Cambria Math"/>
                </w:rPr>
                <m:t>j</m:t>
              </m:r>
            </m:sub>
            <m:sup>
              <m:r>
                <w:rPr>
                  <w:rFonts w:ascii="Cambria Math" w:hAnsi="Cambria Math"/>
                </w:rPr>
                <m:t>2</m:t>
              </m:r>
            </m:sup>
          </m:sSubSup>
          <m:r>
            <m:rPr>
              <m:sty m:val="p"/>
            </m:rPr>
            <w:rPr>
              <w:rFonts w:ascii="Palatino Linotype" w:hAnsi="Palatino Linotype"/>
            </w:rPr>
            <w:br/>
          </m:r>
        </m:oMath>
      </m:oMathPara>
    </w:p>
    <w:p w:rsidR="00C9216F" w:rsidRPr="0089216F" w:rsidRDefault="00C9216F" w:rsidP="00127E6E">
      <w:pPr>
        <w:rPr>
          <w:rFonts w:ascii="Palatino Linotype" w:hAnsi="Palatino Linotype"/>
        </w:rPr>
      </w:pPr>
      <w:r>
        <w:rPr>
          <w:rFonts w:ascii="Palatino Linotype" w:hAnsi="Palatino Linotype"/>
        </w:rPr>
        <w:t xml:space="preserve">This is called CERES with </w:t>
      </w:r>
      <w:r w:rsidRPr="00C9216F">
        <w:rPr>
          <w:rFonts w:ascii="Palatino Linotype" w:hAnsi="Palatino Linotype"/>
          <w:b/>
          <w:i/>
        </w:rPr>
        <w:t>quadratic augmentation</w:t>
      </w:r>
      <w:r w:rsidRPr="00C9216F">
        <w:rPr>
          <w:rFonts w:ascii="Palatino Linotype" w:hAnsi="Palatino Linotype"/>
          <w:b/>
        </w:rPr>
        <w:t>.</w:t>
      </w:r>
    </w:p>
    <w:p w:rsidR="00DE0649" w:rsidRDefault="00DE0649" w:rsidP="00127E6E">
      <w:pPr>
        <w:rPr>
          <w:rFonts w:ascii="Palatino Linotype" w:hAnsi="Palatino Linotype"/>
        </w:rPr>
      </w:pPr>
    </w:p>
    <w:p w:rsidR="000C7992" w:rsidRDefault="0089216F" w:rsidP="00127E6E">
      <w:pPr>
        <w:rPr>
          <w:rFonts w:ascii="Palatino Linotype" w:hAnsi="Palatino Linotype"/>
        </w:rPr>
      </w:pPr>
      <w:r w:rsidRPr="000C7992">
        <w:rPr>
          <w:rFonts w:ascii="Palatino Linotype" w:hAnsi="Palatino Linotype"/>
          <w:b/>
          <w:u w:val="single"/>
        </w:rPr>
        <w:t xml:space="preserve"> Case 4</w:t>
      </w:r>
      <w:r>
        <w:rPr>
          <w:rFonts w:ascii="Palatino Linotype" w:hAnsi="Palatino Linotype"/>
        </w:rPr>
        <w:t xml:space="preserve"> - </w:t>
      </w: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m:t>
                </m:r>
              </m:sub>
            </m:sSub>
          </m:e>
          <m:e>
            <m:sSub>
              <m:sSubPr>
                <m:ctrlPr>
                  <w:rPr>
                    <w:rFonts w:ascii="Cambria Math" w:hAnsi="Cambria Math"/>
                    <w:i/>
                  </w:rPr>
                </m:ctrlPr>
              </m:sSubPr>
              <m:e>
                <m:r>
                  <w:rPr>
                    <w:rFonts w:ascii="Cambria Math" w:hAnsi="Cambria Math"/>
                  </w:rPr>
                  <m:t>X</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oMath>
      <w:r>
        <w:rPr>
          <w:rFonts w:ascii="Palatino Linotype" w:hAnsi="Palatino Linotype"/>
        </w:rPr>
        <w:t xml:space="preserve"> </w:t>
      </w:r>
      <w:r w:rsidRPr="0089216F">
        <w:rPr>
          <w:rFonts w:ascii="Palatino Linotype" w:hAnsi="Palatino Linotype"/>
        </w:rPr>
        <w:sym w:font="Wingdings" w:char="F0DF"/>
      </w:r>
      <w:r>
        <w:rPr>
          <w:rFonts w:ascii="Palatino Linotype" w:hAnsi="Palatino Linotype"/>
        </w:rPr>
        <w:t xml:space="preserve"> This says the conditional distribution of </w:t>
      </w:r>
      <m:oMath>
        <m:sSub>
          <m:sSubPr>
            <m:ctrlPr>
              <w:rPr>
                <w:rFonts w:ascii="Cambria Math" w:hAnsi="Cambria Math"/>
                <w:i/>
              </w:rPr>
            </m:ctrlPr>
          </m:sSubPr>
          <m:e>
            <m:r>
              <w:rPr>
                <w:rFonts w:ascii="Cambria Math" w:hAnsi="Cambria Math"/>
              </w:rPr>
              <m:t>X</m:t>
            </m:r>
          </m:e>
          <m:sub>
            <m:r>
              <w:rPr>
                <w:rFonts w:ascii="Cambria Math" w:hAnsi="Cambria Math"/>
              </w:rPr>
              <m:t>k</m:t>
            </m:r>
          </m:sub>
        </m:sSub>
      </m:oMath>
      <w:r w:rsidR="000C7992">
        <w:rPr>
          <w:rFonts w:ascii="Palatino Linotype" w:hAnsi="Palatino Linotype"/>
        </w:rPr>
        <w:t xml:space="preserve"> given   </w:t>
      </w:r>
      <w:r w:rsidR="000C7992">
        <w:rPr>
          <w:rFonts w:ascii="Palatino Linotype" w:hAnsi="Palatino Linotype"/>
        </w:rPr>
        <w:br/>
        <w:t xml:space="preserve">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000C7992">
        <w:rPr>
          <w:rFonts w:ascii="Palatino Linotype" w:hAnsi="Palatino Linotype"/>
        </w:rPr>
        <w:t xml:space="preserve"> </w:t>
      </w:r>
      <w:r>
        <w:rPr>
          <w:rFonts w:ascii="Palatino Linotype" w:hAnsi="Palatino Linotype"/>
        </w:rPr>
        <w:t xml:space="preserve">is some other nonlinear </w:t>
      </w:r>
      <w:r w:rsidR="000C7992">
        <w:rPr>
          <w:rFonts w:ascii="Palatino Linotype" w:hAnsi="Palatino Linotype"/>
        </w:rPr>
        <w:t xml:space="preserve">function for some </w:t>
      </w:r>
      <m:oMath>
        <m:r>
          <w:rPr>
            <w:rFonts w:ascii="Cambria Math" w:hAnsi="Cambria Math"/>
          </w:rPr>
          <m:t>k</m:t>
        </m:r>
      </m:oMath>
      <w:r w:rsidR="000C7992">
        <w:rPr>
          <w:rFonts w:ascii="Palatino Linotype" w:hAnsi="Palatino Linotype"/>
        </w:rPr>
        <w:t xml:space="preserve">.  </w:t>
      </w:r>
      <w:r w:rsidR="000C7992">
        <w:rPr>
          <w:rFonts w:ascii="Palatino Linotype" w:hAnsi="Palatino Linotype"/>
        </w:rPr>
        <w:br/>
        <w:t xml:space="preserve">                                                       This function itself would need to be estimated by </w:t>
      </w:r>
      <w:r w:rsidR="000C7992">
        <w:rPr>
          <w:rFonts w:ascii="Palatino Linotype" w:hAnsi="Palatino Linotype"/>
        </w:rPr>
        <w:br/>
        <w:t xml:space="preserve">                                                       smoothing a scatterplot of </w:t>
      </w:r>
      <m:oMath>
        <m:sSub>
          <m:sSubPr>
            <m:ctrlPr>
              <w:rPr>
                <w:rFonts w:ascii="Cambria Math" w:hAnsi="Cambria Math"/>
                <w:i/>
              </w:rPr>
            </m:ctrlPr>
          </m:sSubPr>
          <m:e>
            <m:r>
              <w:rPr>
                <w:rFonts w:ascii="Cambria Math" w:hAnsi="Cambria Math"/>
              </w:rPr>
              <m:t>X</m:t>
            </m:r>
          </m:e>
          <m:sub>
            <m:r>
              <w:rPr>
                <w:rFonts w:ascii="Cambria Math" w:hAnsi="Cambria Math"/>
              </w:rPr>
              <m:t>k</m:t>
            </m:r>
          </m:sub>
        </m:sSub>
      </m:oMath>
      <w:r w:rsidR="000C7992">
        <w:rPr>
          <w:rFonts w:ascii="Palatino Linotype" w:hAnsi="Palatino Linotype"/>
        </w:rPr>
        <w:t xml:space="preserve"> vs.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000C7992">
        <w:rPr>
          <w:rFonts w:ascii="Palatino Linotype" w:hAnsi="Palatino Linotype"/>
        </w:rPr>
        <w:t xml:space="preserve">.  </w:t>
      </w:r>
    </w:p>
    <w:p w:rsidR="000C7992" w:rsidRDefault="000C7992" w:rsidP="00127E6E">
      <w:pPr>
        <w:rPr>
          <w:rFonts w:ascii="Palatino Linotype" w:hAnsi="Palatino Linotype"/>
        </w:rPr>
      </w:pPr>
    </w:p>
    <w:p w:rsidR="00AC76ED" w:rsidRPr="0089216F" w:rsidRDefault="000C7992" w:rsidP="00127E6E">
      <w:pPr>
        <w:rPr>
          <w:rFonts w:ascii="Palatino Linotype" w:hAnsi="Palatino Linotype"/>
        </w:rPr>
      </w:pPr>
      <w:r>
        <w:rPr>
          <w:rFonts w:ascii="Palatino Linotype" w:hAnsi="Palatino Linotype"/>
        </w:rPr>
        <w:lastRenderedPageBreak/>
        <w:t xml:space="preserve">In Case 4 assuming we need to do that for all of the other terms in the model then we estimate </w:t>
      </w:r>
      <m:oMath>
        <m:sSup>
          <m:sSupPr>
            <m:ctrlPr>
              <w:rPr>
                <w:rFonts w:ascii="Cambria Math" w:hAnsi="Cambria Math"/>
                <w:b/>
                <w:i/>
              </w:rPr>
            </m:ctrlPr>
          </m:sSupPr>
          <m:e>
            <m:acc>
              <m:accPr>
                <m:ctrlPr>
                  <w:rPr>
                    <w:rFonts w:ascii="Cambria Math" w:hAnsi="Cambria Math"/>
                    <w:b/>
                    <w:i/>
                  </w:rPr>
                </m:ctrlPr>
              </m:accPr>
              <m:e>
                <m:r>
                  <m:rPr>
                    <m:sty m:val="bi"/>
                  </m:rPr>
                  <w:rPr>
                    <w:rFonts w:ascii="Cambria Math" w:hAnsi="Cambria Math"/>
                  </w:rPr>
                  <m:t>β</m:t>
                </m:r>
              </m:e>
            </m:acc>
            <m:ctrlPr>
              <w:rPr>
                <w:rFonts w:ascii="Cambria Math" w:hAnsi="Cambria Math"/>
                <w:i/>
              </w:rPr>
            </m:ctrlPr>
          </m:e>
          <m:sup>
            <m:r>
              <m:rPr>
                <m:sty m:val="bi"/>
              </m:rPr>
              <w:rPr>
                <w:rFonts w:ascii="Cambria Math" w:hAnsi="Cambria Math"/>
              </w:rPr>
              <m:t>T</m:t>
            </m:r>
          </m:sup>
        </m:s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i</m:t>
            </m:r>
            <m:r>
              <m:rPr>
                <m:sty m:val="bi"/>
              </m:rPr>
              <w:rPr>
                <w:rFonts w:ascii="Cambria Math" w:hAnsi="Cambria Math"/>
              </w:rPr>
              <m:t>1</m:t>
            </m:r>
          </m:sub>
        </m:sSub>
      </m:oMath>
      <w:r>
        <w:rPr>
          <w:rFonts w:ascii="Palatino Linotype" w:hAnsi="Palatino Linotype"/>
        </w:rPr>
        <w:t xml:space="preserve"> by fitting the model</w:t>
      </w:r>
      <w:r w:rsidR="006F148B">
        <w:rPr>
          <w:rFonts w:ascii="Palatino Linotype" w:hAnsi="Palatino Linotype"/>
        </w:rPr>
        <w:t>,</w:t>
      </w:r>
      <m:oMath>
        <m:r>
          <m:rPr>
            <m:sty m:val="p"/>
          </m:rPr>
          <w:rPr>
            <w:rFonts w:ascii="Cambria Math" w:hAnsi="Cambria Math"/>
          </w:rPr>
          <w:br/>
        </m:r>
      </m:oMath>
    </w:p>
    <w:p w:rsidR="00DE0649" w:rsidRPr="006F148B" w:rsidRDefault="006F148B" w:rsidP="00127E6E">
      <w:pPr>
        <w:rPr>
          <w:rFonts w:ascii="Palatino Linotype" w:hAnsi="Palatino Linotype"/>
        </w:rPr>
      </w:pPr>
      <m:oMathPara>
        <m:oMath>
          <m:r>
            <w:rPr>
              <w:rFonts w:ascii="Cambria Math" w:hAnsi="Cambria Math"/>
            </w:rPr>
            <m:t>E</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m:t>
          </m:r>
          <m:sSubSup>
            <m:sSubSupPr>
              <m:ctrlPr>
                <w:rPr>
                  <w:rFonts w:ascii="Cambria Math" w:hAnsi="Cambria Math"/>
                  <w:b/>
                  <w:i/>
                </w:rPr>
              </m:ctrlPr>
            </m:sSubSupPr>
            <m:e>
              <m:r>
                <m:rPr>
                  <m:sty m:val="bi"/>
                </m:rPr>
                <w:rPr>
                  <w:rFonts w:ascii="Cambria Math" w:hAnsi="Cambria Math"/>
                </w:rPr>
                <m:t>β</m:t>
              </m:r>
            </m:e>
            <m:sub>
              <m:r>
                <m:rPr>
                  <m:sty m:val="bi"/>
                </m:rPr>
                <w:rPr>
                  <w:rFonts w:ascii="Cambria Math" w:hAnsi="Cambria Math"/>
                </w:rPr>
                <m:t>1</m:t>
              </m:r>
            </m:sub>
            <m:sup>
              <m:r>
                <m:rPr>
                  <m:sty m:val="bi"/>
                </m:rPr>
                <w:rPr>
                  <w:rFonts w:ascii="Cambria Math" w:hAnsi="Cambria Math"/>
                </w:rPr>
                <m:t>T</m:t>
              </m:r>
            </m:sup>
          </m:sSub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oMath>
      </m:oMathPara>
    </w:p>
    <w:p w:rsidR="00DE0649" w:rsidRDefault="00DE0649" w:rsidP="00127E6E">
      <w:pPr>
        <w:rPr>
          <w:rFonts w:ascii="Palatino Linotype" w:hAnsi="Palatino Linotype"/>
        </w:rPr>
      </w:pPr>
    </w:p>
    <w:p w:rsidR="006B0E0A" w:rsidRDefault="00C9216F">
      <w:pPr>
        <w:rPr>
          <w:rFonts w:ascii="Palatino Linotype" w:hAnsi="Palatino Linotype"/>
          <w:b/>
          <w:sz w:val="28"/>
        </w:rPr>
      </w:pPr>
      <w:r>
        <w:rPr>
          <w:rFonts w:ascii="Palatino Linotype" w:hAnsi="Palatino Linotype"/>
        </w:rPr>
        <w:t xml:space="preserve">This is called CERES with </w:t>
      </w:r>
      <w:r w:rsidRPr="00C9216F">
        <w:rPr>
          <w:rFonts w:ascii="Palatino Linotype" w:hAnsi="Palatino Linotype"/>
          <w:b/>
          <w:i/>
        </w:rPr>
        <w:t>smooth augmentation</w:t>
      </w:r>
      <w:r>
        <w:rPr>
          <w:rFonts w:ascii="Palatino Linotype" w:hAnsi="Palatino Linotype"/>
        </w:rPr>
        <w:t>.</w:t>
      </w:r>
    </w:p>
    <w:p w:rsidR="006B0E0A" w:rsidRDefault="006B0E0A">
      <w:pPr>
        <w:rPr>
          <w:rFonts w:ascii="Palatino Linotype" w:hAnsi="Palatino Linotype"/>
          <w:b/>
          <w:sz w:val="28"/>
        </w:rPr>
      </w:pPr>
    </w:p>
    <w:p w:rsidR="006F148B" w:rsidRPr="006B0E0A" w:rsidRDefault="006F148B">
      <w:pPr>
        <w:rPr>
          <w:rFonts w:ascii="Palatino Linotype" w:hAnsi="Palatino Linotype"/>
        </w:rPr>
      </w:pPr>
      <w:r>
        <w:rPr>
          <w:rFonts w:ascii="Palatino Linotype" w:hAnsi="Palatino Linotype"/>
          <w:b/>
        </w:rPr>
        <w:t>Example 15.5 – Haystacks</w:t>
      </w:r>
    </w:p>
    <w:p w:rsidR="006F148B" w:rsidRDefault="006F148B">
      <w:pPr>
        <w:rPr>
          <w:rFonts w:ascii="Palatino Linotype" w:hAnsi="Palatino Linotype"/>
        </w:rPr>
      </w:pPr>
      <w:r>
        <w:rPr>
          <w:rFonts w:ascii="Palatino Linotype" w:hAnsi="Palatino Linotype"/>
        </w:rPr>
        <w:t>Below is a scatterplot matrix for these data.</w:t>
      </w:r>
    </w:p>
    <w:p w:rsidR="00152B11" w:rsidRDefault="006F148B">
      <w:pPr>
        <w:rPr>
          <w:rFonts w:ascii="Palatino Linotype" w:hAnsi="Palatino Linotype"/>
        </w:rPr>
      </w:pPr>
      <w:r>
        <w:rPr>
          <w:noProof/>
        </w:rPr>
        <mc:AlternateContent>
          <mc:Choice Requires="wps">
            <w:drawing>
              <wp:anchor distT="0" distB="0" distL="114300" distR="114300" simplePos="0" relativeHeight="251695104" behindDoc="0" locked="0" layoutInCell="1" allowOverlap="1" wp14:anchorId="140FD01D" wp14:editId="3DAFA1B5">
                <wp:simplePos x="0" y="0"/>
                <wp:positionH relativeFrom="column">
                  <wp:posOffset>3333750</wp:posOffset>
                </wp:positionH>
                <wp:positionV relativeFrom="paragraph">
                  <wp:posOffset>13335</wp:posOffset>
                </wp:positionV>
                <wp:extent cx="2724150" cy="3990975"/>
                <wp:effectExtent l="0" t="0" r="0" b="9525"/>
                <wp:wrapNone/>
                <wp:docPr id="230" name="Text Box 230"/>
                <wp:cNvGraphicFramePr/>
                <a:graphic xmlns:a="http://schemas.openxmlformats.org/drawingml/2006/main">
                  <a:graphicData uri="http://schemas.microsoft.com/office/word/2010/wordprocessingShape">
                    <wps:wsp>
                      <wps:cNvSpPr txBox="1"/>
                      <wps:spPr>
                        <a:xfrm>
                          <a:off x="0" y="0"/>
                          <a:ext cx="2724150" cy="399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Default="0056099A">
                            <w:r w:rsidRPr="006F148B">
                              <w:rPr>
                                <w:u w:val="single"/>
                              </w:rPr>
                              <w:t>Comments</w:t>
                            </w:r>
                            <w:r>
                              <w:t>:</w:t>
                            </w:r>
                          </w:p>
                          <w:p w:rsidR="0056099A" w:rsidRDefault="0056099A"/>
                          <w:p w:rsidR="0056099A" w:rsidRDefault="0056099A"/>
                          <w:p w:rsidR="0056099A" w:rsidRDefault="0056099A"/>
                          <w:p w:rsidR="0056099A" w:rsidRDefault="0056099A"/>
                          <w:p w:rsidR="0056099A" w:rsidRDefault="0056099A"/>
                          <w:p w:rsidR="0056099A" w:rsidRDefault="0056099A"/>
                          <w:p w:rsidR="0056099A" w:rsidRDefault="0056099A"/>
                          <w:p w:rsidR="0056099A" w:rsidRDefault="0056099A"/>
                          <w:p w:rsidR="0056099A" w:rsidRDefault="0056099A"/>
                          <w:p w:rsidR="0056099A" w:rsidRPr="00152B11" w:rsidRDefault="0056099A">
                            <w:pPr>
                              <w:rPr>
                                <w:sz w:val="22"/>
                              </w:rPr>
                            </w:pPr>
                            <w:r w:rsidRPr="00152B11">
                              <w:rPr>
                                <w:sz w:val="22"/>
                              </w:rPr>
                              <w:t xml:space="preserve">Residuals from </w:t>
                            </w:r>
                            <m:oMath>
                              <m:r>
                                <w:rPr>
                                  <w:rFonts w:ascii="Cambria Math" w:hAnsi="Cambria Math"/>
                                  <w:sz w:val="22"/>
                                </w:rPr>
                                <m:t>E</m:t>
                              </m:r>
                              <m:d>
                                <m:dPr>
                                  <m:ctrlPr>
                                    <w:rPr>
                                      <w:rFonts w:ascii="Cambria Math" w:hAnsi="Cambria Math"/>
                                      <w:i/>
                                      <w:sz w:val="22"/>
                                    </w:rPr>
                                  </m:ctrlPr>
                                </m:dPr>
                                <m:e>
                                  <m:r>
                                    <w:rPr>
                                      <w:rFonts w:ascii="Cambria Math" w:hAnsi="Cambria Math"/>
                                      <w:sz w:val="22"/>
                                    </w:rPr>
                                    <m:t>Y</m:t>
                                  </m:r>
                                </m:e>
                                <m:e>
                                  <m:r>
                                    <w:rPr>
                                      <w:rFonts w:ascii="Cambria Math" w:hAnsi="Cambria Math"/>
                                      <w:sz w:val="22"/>
                                    </w:rPr>
                                    <m:t>X</m:t>
                                  </m:r>
                                </m:e>
                              </m:d>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1</m:t>
                                  </m:r>
                                </m:sub>
                              </m:sSub>
                              <m:r>
                                <w:rPr>
                                  <w:rFonts w:ascii="Cambria Math" w:hAnsi="Cambria Math"/>
                                  <w:sz w:val="22"/>
                                </w:rPr>
                                <m:t>C+</m:t>
                              </m:r>
                              <m:sSub>
                                <m:sSubPr>
                                  <m:ctrlPr>
                                    <w:rPr>
                                      <w:rFonts w:ascii="Cambria Math" w:hAnsi="Cambria Math"/>
                                      <w:i/>
                                      <w:sz w:val="22"/>
                                    </w:rPr>
                                  </m:ctrlPr>
                                </m:sSubPr>
                                <m:e>
                                  <m:r>
                                    <w:rPr>
                                      <w:rFonts w:ascii="Cambria Math" w:hAnsi="Cambria Math"/>
                                      <w:sz w:val="22"/>
                                    </w:rPr>
                                    <m:t>β</m:t>
                                  </m:r>
                                </m:e>
                                <m:sub>
                                  <m:r>
                                    <w:rPr>
                                      <w:rFonts w:ascii="Cambria Math" w:hAnsi="Cambria Math"/>
                                      <w:sz w:val="22"/>
                                    </w:rPr>
                                    <m:t>2</m:t>
                                  </m:r>
                                </m:sub>
                              </m:sSub>
                              <m:r>
                                <w:rPr>
                                  <w:rFonts w:ascii="Cambria Math" w:hAnsi="Cambria Math"/>
                                  <w:sz w:val="22"/>
                                </w:rPr>
                                <m:t>O</m:t>
                              </m:r>
                            </m:oMath>
                          </w:p>
                          <w:p w:rsidR="0056099A" w:rsidRDefault="0056099A">
                            <w:r>
                              <w:rPr>
                                <w:noProof/>
                              </w:rPr>
                              <w:drawing>
                                <wp:inline distT="0" distB="0" distL="0" distR="0" wp14:anchorId="11230220" wp14:editId="07152EFD">
                                  <wp:extent cx="2486025" cy="1959800"/>
                                  <wp:effectExtent l="0" t="0" r="0" b="25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90422" cy="19632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0FD01D" id="Text Box 230" o:spid="_x0000_s1034" type="#_x0000_t202" style="position:absolute;margin-left:262.5pt;margin-top:1.05pt;width:214.5pt;height:314.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" fillcolor="white [3201]" stroked="f" strokeweight=".5pt">
                <v:textbox>
                  <w:txbxContent>
                    <w:p w:rsidR="0056099A" w:rsidRDefault="0056099A">
                      <w:r w:rsidRPr="006F148B">
                        <w:rPr>
                          <w:u w:val="single"/>
                        </w:rPr>
                        <w:t>Comments</w:t>
                      </w:r>
                      <w:r>
                        <w:t>:</w:t>
                      </w:r>
                    </w:p>
                    <w:p w:rsidR="0056099A" w:rsidRDefault="0056099A"/>
                    <w:p w:rsidR="0056099A" w:rsidRDefault="0056099A"/>
                    <w:p w:rsidR="0056099A" w:rsidRDefault="0056099A"/>
                    <w:p w:rsidR="0056099A" w:rsidRDefault="0056099A"/>
                    <w:p w:rsidR="0056099A" w:rsidRDefault="0056099A"/>
                    <w:p w:rsidR="0056099A" w:rsidRDefault="0056099A"/>
                    <w:p w:rsidR="0056099A" w:rsidRDefault="0056099A"/>
                    <w:p w:rsidR="0056099A" w:rsidRDefault="0056099A"/>
                    <w:p w:rsidR="0056099A" w:rsidRDefault="0056099A"/>
                    <w:p w:rsidR="0056099A" w:rsidRPr="00152B11" w:rsidRDefault="0056099A">
                      <w:pPr>
                        <w:rPr>
                          <w:sz w:val="22"/>
                        </w:rPr>
                      </w:pPr>
                      <w:r w:rsidRPr="00152B11">
                        <w:rPr>
                          <w:sz w:val="22"/>
                        </w:rPr>
                        <w:t xml:space="preserve">Residuals from </w:t>
                      </w:r>
                      <m:oMath>
                        <m:r>
                          <w:rPr>
                            <w:rFonts w:ascii="Cambria Math" w:hAnsi="Cambria Math"/>
                            <w:sz w:val="22"/>
                          </w:rPr>
                          <m:t>E</m:t>
                        </m:r>
                        <m:d>
                          <m:dPr>
                            <m:ctrlPr>
                              <w:rPr>
                                <w:rFonts w:ascii="Cambria Math" w:hAnsi="Cambria Math"/>
                                <w:i/>
                                <w:sz w:val="22"/>
                              </w:rPr>
                            </m:ctrlPr>
                          </m:dPr>
                          <m:e>
                            <m:r>
                              <w:rPr>
                                <w:rFonts w:ascii="Cambria Math" w:hAnsi="Cambria Math"/>
                                <w:sz w:val="22"/>
                              </w:rPr>
                              <m:t>Y</m:t>
                            </m:r>
                          </m:e>
                          <m:e>
                            <m:r>
                              <w:rPr>
                                <w:rFonts w:ascii="Cambria Math" w:hAnsi="Cambria Math"/>
                                <w:sz w:val="22"/>
                              </w:rPr>
                              <m:t>X</m:t>
                            </m:r>
                          </m:e>
                        </m:d>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1</m:t>
                            </m:r>
                          </m:sub>
                        </m:sSub>
                        <m:r>
                          <w:rPr>
                            <w:rFonts w:ascii="Cambria Math" w:hAnsi="Cambria Math"/>
                            <w:sz w:val="22"/>
                          </w:rPr>
                          <m:t>C+</m:t>
                        </m:r>
                        <m:sSub>
                          <m:sSubPr>
                            <m:ctrlPr>
                              <w:rPr>
                                <w:rFonts w:ascii="Cambria Math" w:hAnsi="Cambria Math"/>
                                <w:i/>
                                <w:sz w:val="22"/>
                              </w:rPr>
                            </m:ctrlPr>
                          </m:sSubPr>
                          <m:e>
                            <m:r>
                              <w:rPr>
                                <w:rFonts w:ascii="Cambria Math" w:hAnsi="Cambria Math"/>
                                <w:sz w:val="22"/>
                              </w:rPr>
                              <m:t>β</m:t>
                            </m:r>
                          </m:e>
                          <m:sub>
                            <m:r>
                              <w:rPr>
                                <w:rFonts w:ascii="Cambria Math" w:hAnsi="Cambria Math"/>
                                <w:sz w:val="22"/>
                              </w:rPr>
                              <m:t>2</m:t>
                            </m:r>
                          </m:sub>
                        </m:sSub>
                        <m:r>
                          <w:rPr>
                            <w:rFonts w:ascii="Cambria Math" w:hAnsi="Cambria Math"/>
                            <w:sz w:val="22"/>
                          </w:rPr>
                          <m:t>O</m:t>
                        </m:r>
                      </m:oMath>
                    </w:p>
                    <w:p w:rsidR="0056099A" w:rsidRDefault="0056099A">
                      <w:r>
                        <w:rPr>
                          <w:noProof/>
                        </w:rPr>
                        <w:drawing>
                          <wp:inline distT="0" distB="0" distL="0" distR="0" wp14:anchorId="11230220" wp14:editId="07152EFD">
                            <wp:extent cx="2486025" cy="1959800"/>
                            <wp:effectExtent l="0" t="0" r="0" b="25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90422" cy="1963266"/>
                                    </a:xfrm>
                                    <a:prstGeom prst="rect">
                                      <a:avLst/>
                                    </a:prstGeom>
                                  </pic:spPr>
                                </pic:pic>
                              </a:graphicData>
                            </a:graphic>
                          </wp:inline>
                        </w:drawing>
                      </w:r>
                    </w:p>
                  </w:txbxContent>
                </v:textbox>
              </v:shape>
            </w:pict>
          </mc:Fallback>
        </mc:AlternateContent>
      </w:r>
      <w:r>
        <w:rPr>
          <w:noProof/>
        </w:rPr>
        <w:drawing>
          <wp:inline distT="0" distB="0" distL="0" distR="0" wp14:anchorId="15DB66F0" wp14:editId="1D08B1EC">
            <wp:extent cx="3228975" cy="4055152"/>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31273" cy="4058038"/>
                    </a:xfrm>
                    <a:prstGeom prst="rect">
                      <a:avLst/>
                    </a:prstGeom>
                  </pic:spPr>
                </pic:pic>
              </a:graphicData>
            </a:graphic>
          </wp:inline>
        </w:drawing>
      </w:r>
      <w:r>
        <w:rPr>
          <w:rFonts w:ascii="Palatino Linotype" w:hAnsi="Palatino Linotype"/>
          <w:b/>
          <w:sz w:val="28"/>
        </w:rPr>
        <w:t xml:space="preserve"> </w:t>
      </w:r>
      <w:r>
        <w:rPr>
          <w:rFonts w:ascii="Palatino Linotype" w:hAnsi="Palatino Linotype"/>
          <w:b/>
          <w:sz w:val="28"/>
        </w:rPr>
        <w:br/>
      </w:r>
      <w:r>
        <w:rPr>
          <w:rFonts w:ascii="Palatino Linotype" w:hAnsi="Palatino Linotype"/>
        </w:rPr>
        <w:br/>
        <w:t>As the relationship between Circumference (C) and Over (O) is linear we are in Case 2.  As Over has the strongest relationship with the response (</w:t>
      </w:r>
      <m:oMath>
        <m:r>
          <w:rPr>
            <w:rFonts w:ascii="Cambria Math" w:hAnsi="Cambria Math"/>
          </w:rPr>
          <m:t>Y</m:t>
        </m:r>
      </m:oMath>
      <w:r>
        <w:rPr>
          <w:rFonts w:ascii="Palatino Linotype" w:hAnsi="Palatino Linotype"/>
        </w:rPr>
        <w:t>) we will begin by transforming Over first.</w:t>
      </w:r>
    </w:p>
    <w:p w:rsidR="00152B11" w:rsidRDefault="00152B11">
      <w:pPr>
        <w:rPr>
          <w:rFonts w:ascii="Palatino Linotype" w:hAnsi="Palatino Linotype"/>
        </w:rPr>
      </w:pPr>
    </w:p>
    <w:p w:rsidR="00606B1D" w:rsidRDefault="00606B1D">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96128" behindDoc="0" locked="0" layoutInCell="1" allowOverlap="1" wp14:anchorId="63394454" wp14:editId="26FF4493">
                <wp:simplePos x="0" y="0"/>
                <wp:positionH relativeFrom="column">
                  <wp:posOffset>2618105</wp:posOffset>
                </wp:positionH>
                <wp:positionV relativeFrom="paragraph">
                  <wp:posOffset>15875</wp:posOffset>
                </wp:positionV>
                <wp:extent cx="168910" cy="628650"/>
                <wp:effectExtent l="0" t="1270" r="20320" b="20320"/>
                <wp:wrapNone/>
                <wp:docPr id="235" name="Left Brace 235"/>
                <wp:cNvGraphicFramePr/>
                <a:graphic xmlns:a="http://schemas.openxmlformats.org/drawingml/2006/main">
                  <a:graphicData uri="http://schemas.microsoft.com/office/word/2010/wordprocessingShape">
                    <wps:wsp>
                      <wps:cNvSpPr/>
                      <wps:spPr>
                        <a:xfrm rot="16200000">
                          <a:off x="0" y="0"/>
                          <a:ext cx="168910" cy="6286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1395E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35" o:spid="_x0000_s1026" type="#_x0000_t87" style="position:absolute;margin-left:206.15pt;margin-top:1.25pt;width:13.3pt;height:4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" adj="484" strokecolor="#4579b8 [3044]"/>
            </w:pict>
          </mc:Fallback>
        </mc:AlternateContent>
      </w:r>
      <w:r>
        <w:rPr>
          <w:rFonts w:ascii="Palatino Linotype" w:hAnsi="Palatino Linotype"/>
          <w:noProof/>
        </w:rPr>
        <mc:AlternateContent>
          <mc:Choice Requires="wps">
            <w:drawing>
              <wp:anchor distT="0" distB="0" distL="114300" distR="114300" simplePos="0" relativeHeight="251697152" behindDoc="0" locked="0" layoutInCell="1" allowOverlap="1" wp14:anchorId="0E8CA015" wp14:editId="43E5F0CA">
                <wp:simplePos x="0" y="0"/>
                <wp:positionH relativeFrom="column">
                  <wp:posOffset>2286000</wp:posOffset>
                </wp:positionH>
                <wp:positionV relativeFrom="paragraph">
                  <wp:posOffset>376555</wp:posOffset>
                </wp:positionV>
                <wp:extent cx="828675" cy="333375"/>
                <wp:effectExtent l="0" t="0" r="9525" b="9525"/>
                <wp:wrapNone/>
                <wp:docPr id="236" name="Text Box 236"/>
                <wp:cNvGraphicFramePr/>
                <a:graphic xmlns:a="http://schemas.openxmlformats.org/drawingml/2006/main">
                  <a:graphicData uri="http://schemas.microsoft.com/office/word/2010/wordprocessingShape">
                    <wps:wsp>
                      <wps:cNvSpPr txBox="1"/>
                      <wps:spPr>
                        <a:xfrm>
                          <a:off x="0" y="0"/>
                          <a:ext cx="8286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Default="003E3DA3">
                            <m:oMathPara>
                              <m:oMath>
                                <m:sSubSup>
                                  <m:sSubSupPr>
                                    <m:ctrlPr>
                                      <w:rPr>
                                        <w:rFonts w:ascii="Cambria Math" w:hAnsi="Cambria Math"/>
                                        <w:b/>
                                        <w:i/>
                                      </w:rPr>
                                    </m:ctrlPr>
                                  </m:sSubSupPr>
                                  <m:e>
                                    <m:r>
                                      <m:rPr>
                                        <m:sty m:val="bi"/>
                                      </m:rPr>
                                      <w:rPr>
                                        <w:rFonts w:ascii="Cambria Math" w:hAnsi="Cambria Math"/>
                                      </w:rPr>
                                      <m:t>β</m:t>
                                    </m:r>
                                  </m:e>
                                  <m:sub>
                                    <m:r>
                                      <m:rPr>
                                        <m:sty m:val="bi"/>
                                      </m:rPr>
                                      <w:rPr>
                                        <w:rFonts w:ascii="Cambria Math" w:hAnsi="Cambria Math"/>
                                      </w:rPr>
                                      <m:t>1</m:t>
                                    </m:r>
                                  </m:sub>
                                  <m:sup>
                                    <m:r>
                                      <m:rPr>
                                        <m:sty m:val="bi"/>
                                      </m:rPr>
                                      <w:rPr>
                                        <w:rFonts w:ascii="Cambria Math" w:hAnsi="Cambria Math"/>
                                      </w:rPr>
                                      <m:t>T</m:t>
                                    </m:r>
                                  </m:sup>
                                </m:sSub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8CA015" id="Text Box 236" o:spid="_x0000_s1035" type="#_x0000_t202" style="position:absolute;margin-left:180pt;margin-top:29.65pt;width:65.25pt;height:26.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" fillcolor="white [3201]" stroked="f" strokeweight=".5pt">
                <v:textbox>
                  <w:txbxContent>
                    <w:p w:rsidR="0056099A" w:rsidRDefault="006B0E0A">
                      <m:oMathPara>
                        <m:oMath>
                          <m:sSubSup>
                            <m:sSubSupPr>
                              <m:ctrlPr>
                                <w:rPr>
                                  <w:rFonts w:ascii="Cambria Math" w:hAnsi="Cambria Math"/>
                                  <w:b/>
                                  <w:i/>
                                </w:rPr>
                              </m:ctrlPr>
                            </m:sSubSupPr>
                            <m:e>
                              <m:r>
                                <m:rPr>
                                  <m:sty m:val="bi"/>
                                </m:rPr>
                                <w:rPr>
                                  <w:rFonts w:ascii="Cambria Math" w:hAnsi="Cambria Math"/>
                                </w:rPr>
                                <m:t>β</m:t>
                              </m:r>
                            </m:e>
                            <m:sub>
                              <m:r>
                                <m:rPr>
                                  <m:sty m:val="bi"/>
                                </m:rPr>
                                <w:rPr>
                                  <w:rFonts w:ascii="Cambria Math" w:hAnsi="Cambria Math"/>
                                </w:rPr>
                                <m:t>1</m:t>
                              </m:r>
                            </m:sub>
                            <m:sup>
                              <m:r>
                                <m:rPr>
                                  <m:sty m:val="bi"/>
                                </m:rPr>
                                <w:rPr>
                                  <w:rFonts w:ascii="Cambria Math" w:hAnsi="Cambria Math"/>
                                </w:rPr>
                                <m:t>T</m:t>
                              </m:r>
                            </m:sup>
                          </m:sSub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1</m:t>
                              </m:r>
                            </m:sub>
                          </m:sSub>
                        </m:oMath>
                      </m:oMathPara>
                    </w:p>
                  </w:txbxContent>
                </v:textbox>
              </v:shape>
            </w:pict>
          </mc:Fallback>
        </mc:AlternateContent>
      </w:r>
      <w:r w:rsidR="00152B11">
        <w:rPr>
          <w:rFonts w:ascii="Palatino Linotype" w:hAnsi="Palatino Linotype"/>
        </w:rPr>
        <w:t xml:space="preserve">We first fit the model </w:t>
      </w:r>
      <m:oMath>
        <m:r>
          <w:rPr>
            <w:rFonts w:ascii="Cambria Math" w:hAnsi="Cambria Math"/>
          </w:rPr>
          <m:t>E</m:t>
        </m:r>
        <m:d>
          <m:dPr>
            <m:ctrlPr>
              <w:rPr>
                <w:rFonts w:ascii="Cambria Math" w:hAnsi="Cambria Math"/>
                <w:i/>
              </w:rPr>
            </m:ctrlPr>
          </m:dPr>
          <m:e>
            <m:r>
              <w:rPr>
                <w:rFonts w:ascii="Cambria Math" w:hAnsi="Cambria Math"/>
              </w:rPr>
              <m:t>Vol</m:t>
            </m:r>
          </m:e>
          <m:e>
            <m:r>
              <w:rPr>
                <w:rFonts w:ascii="Cambria Math" w:hAnsi="Cambria Math"/>
              </w:rPr>
              <m:t>C,O</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C+</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O</m:t>
        </m:r>
      </m:oMath>
      <w:r>
        <w:rPr>
          <w:rFonts w:ascii="Palatino Linotype" w:hAnsi="Palatino Linotype"/>
        </w:rPr>
        <w:t xml:space="preserve"> and obtain the following.</w:t>
      </w:r>
    </w:p>
    <w:p w:rsidR="00606B1D" w:rsidRDefault="00606B1D">
      <w:pPr>
        <w:rPr>
          <w:rFonts w:ascii="Palatino Linotype" w:hAnsi="Palatino Linotype"/>
        </w:rPr>
      </w:pPr>
    </w:p>
    <w:p w:rsidR="00606B1D" w:rsidRDefault="00606B1D">
      <w:pPr>
        <w:rPr>
          <w:rFonts w:ascii="Palatino Linotype" w:hAnsi="Palatino Linotype"/>
          <w:b/>
          <w:sz w:val="28"/>
        </w:rPr>
      </w:pPr>
      <w:r>
        <w:rPr>
          <w:noProof/>
        </w:rPr>
        <w:drawing>
          <wp:inline distT="0" distB="0" distL="0" distR="0" wp14:anchorId="48F61B55" wp14:editId="018560A0">
            <wp:extent cx="1850577" cy="725556"/>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62005" cy="730036"/>
                    </a:xfrm>
                    <a:prstGeom prst="rect">
                      <a:avLst/>
                    </a:prstGeom>
                  </pic:spPr>
                </pic:pic>
              </a:graphicData>
            </a:graphic>
          </wp:inline>
        </w:drawing>
      </w:r>
    </w:p>
    <w:p w:rsidR="007C335A" w:rsidRDefault="00606B1D" w:rsidP="007C335A">
      <w:pPr>
        <w:rPr>
          <w:rFonts w:ascii="Palatino Linotype" w:hAnsi="Palatino Linotype"/>
        </w:rPr>
      </w:pPr>
      <w:r>
        <w:rPr>
          <w:rFonts w:ascii="Palatino Linotype" w:hAnsi="Palatino Linotype"/>
        </w:rPr>
        <w:lastRenderedPageBreak/>
        <w:t xml:space="preserve">Thus </w:t>
      </w:r>
      <m:oMath>
        <m:sSup>
          <m:sSupPr>
            <m:ctrlPr>
              <w:rPr>
                <w:rFonts w:ascii="Cambria Math" w:hAnsi="Cambria Math"/>
                <w:b/>
                <w:i/>
              </w:rPr>
            </m:ctrlPr>
          </m:sSupPr>
          <m:e>
            <m:acc>
              <m:accPr>
                <m:ctrlPr>
                  <w:rPr>
                    <w:rFonts w:ascii="Cambria Math" w:hAnsi="Cambria Math"/>
                    <w:b/>
                    <w:i/>
                  </w:rPr>
                </m:ctrlPr>
              </m:accPr>
              <m:e>
                <m:r>
                  <m:rPr>
                    <m:sty m:val="bi"/>
                  </m:rPr>
                  <w:rPr>
                    <w:rFonts w:ascii="Cambria Math" w:hAnsi="Cambria Math"/>
                  </w:rPr>
                  <m:t>β</m:t>
                </m:r>
              </m:e>
            </m:acc>
            <m:ctrlPr>
              <w:rPr>
                <w:rFonts w:ascii="Cambria Math" w:hAnsi="Cambria Math"/>
                <w:i/>
              </w:rPr>
            </m:ctrlPr>
          </m:e>
          <m:sup>
            <m:r>
              <m:rPr>
                <m:sty m:val="bi"/>
              </m:rPr>
              <w:rPr>
                <w:rFonts w:ascii="Cambria Math" w:hAnsi="Cambria Math"/>
              </w:rPr>
              <m:t>T</m:t>
            </m:r>
          </m:sup>
        </m:s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i</m:t>
            </m:r>
            <m:r>
              <m:rPr>
                <m:sty m:val="bi"/>
              </m:rPr>
              <w:rPr>
                <w:rFonts w:ascii="Cambria Math" w:hAnsi="Cambria Math"/>
              </w:rPr>
              <m:t>1</m:t>
            </m:r>
          </m:sub>
        </m:sSub>
        <m:r>
          <m:rPr>
            <m:sty m:val="bi"/>
          </m:rPr>
          <w:rPr>
            <w:rFonts w:ascii="Cambria Math" w:hAnsi="Cambria Math"/>
          </w:rPr>
          <m:t>=</m:t>
        </m:r>
        <m:r>
          <w:rPr>
            <w:rFonts w:ascii="Cambria Math" w:hAnsi="Cambria Math"/>
          </w:rPr>
          <m:t>-6555.07+36.27*C</m:t>
        </m:r>
      </m:oMath>
      <w:r>
        <w:rPr>
          <w:rFonts w:ascii="Palatino Linotype" w:hAnsi="Palatino Linotype"/>
        </w:rPr>
        <w:t xml:space="preserve"> and we will subtract this quantity from the response </w:t>
      </w:r>
      <m:oMath>
        <m:r>
          <w:rPr>
            <w:rFonts w:ascii="Cambria Math" w:hAnsi="Cambria Math"/>
          </w:rPr>
          <m:t>Y=Volume</m:t>
        </m:r>
      </m:oMath>
      <w:r>
        <w:rPr>
          <w:rFonts w:ascii="Palatino Linotype" w:hAnsi="Palatino Linotype"/>
        </w:rPr>
        <w:t xml:space="preserve"> and plot this vs. Over.</w:t>
      </w:r>
      <w:r w:rsidR="007C335A">
        <w:rPr>
          <w:rFonts w:ascii="Palatino Linotype" w:hAnsi="Palatino Linotype"/>
          <w:b/>
          <w:sz w:val="28"/>
        </w:rPr>
        <w:br/>
      </w:r>
      <w:r w:rsidR="007C335A">
        <w:rPr>
          <w:rFonts w:ascii="Palatino Linotype" w:hAnsi="Palatino Linotype"/>
        </w:rPr>
        <w:br/>
      </w:r>
      <w:r w:rsidR="007C335A">
        <w:rPr>
          <w:noProof/>
        </w:rPr>
        <mc:AlternateContent>
          <mc:Choice Requires="wps">
            <w:drawing>
              <wp:anchor distT="0" distB="0" distL="114300" distR="114300" simplePos="0" relativeHeight="251698176" behindDoc="0" locked="0" layoutInCell="1" allowOverlap="1">
                <wp:simplePos x="0" y="0"/>
                <wp:positionH relativeFrom="column">
                  <wp:posOffset>3295650</wp:posOffset>
                </wp:positionH>
                <wp:positionV relativeFrom="paragraph">
                  <wp:posOffset>240030</wp:posOffset>
                </wp:positionV>
                <wp:extent cx="2876550" cy="2466975"/>
                <wp:effectExtent l="0" t="0" r="0" b="9525"/>
                <wp:wrapNone/>
                <wp:docPr id="241" name="Text Box 241"/>
                <wp:cNvGraphicFramePr/>
                <a:graphic xmlns:a="http://schemas.openxmlformats.org/drawingml/2006/main">
                  <a:graphicData uri="http://schemas.microsoft.com/office/word/2010/wordprocessingShape">
                    <wps:wsp>
                      <wps:cNvSpPr txBox="1"/>
                      <wps:spPr>
                        <a:xfrm>
                          <a:off x="0" y="0"/>
                          <a:ext cx="2876550" cy="2466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Default="0056099A">
                            <w:r>
                              <w:t xml:space="preserve">A cubic polynomial matches the smooth very well.  Thus we could add terms </w:t>
                            </w:r>
                            <m:oMath>
                              <m:r>
                                <w:rPr>
                                  <w:rFonts w:ascii="Cambria Math" w:hAnsi="Cambria Math"/>
                                </w:rPr>
                                <m:t xml:space="preserve">O, </m:t>
                              </m:r>
                              <m:sSup>
                                <m:sSupPr>
                                  <m:ctrlPr>
                                    <w:rPr>
                                      <w:rFonts w:ascii="Cambria Math" w:hAnsi="Cambria Math"/>
                                      <w:i/>
                                    </w:rPr>
                                  </m:ctrlPr>
                                </m:sSupPr>
                                <m:e>
                                  <m:r>
                                    <w:rPr>
                                      <w:rFonts w:ascii="Cambria Math" w:hAnsi="Cambria Math"/>
                                    </w:rPr>
                                    <m:t>O</m:t>
                                  </m:r>
                                </m:e>
                                <m:sup>
                                  <m:r>
                                    <w:rPr>
                                      <w:rFonts w:ascii="Cambria Math" w:hAnsi="Cambria Math"/>
                                    </w:rPr>
                                    <m:t>2</m:t>
                                  </m:r>
                                </m:sup>
                              </m:sSup>
                              <m:r>
                                <w:rPr>
                                  <w:rFonts w:ascii="Cambria Math" w:hAnsi="Cambria Math"/>
                                </w:rPr>
                                <m:t xml:space="preserve">, and </m:t>
                              </m:r>
                              <m:sSup>
                                <m:sSupPr>
                                  <m:ctrlPr>
                                    <w:rPr>
                                      <w:rFonts w:ascii="Cambria Math" w:hAnsi="Cambria Math"/>
                                      <w:i/>
                                    </w:rPr>
                                  </m:ctrlPr>
                                </m:sSupPr>
                                <m:e>
                                  <m:r>
                                    <w:rPr>
                                      <w:rFonts w:ascii="Cambria Math" w:hAnsi="Cambria Math"/>
                                    </w:rPr>
                                    <m:t>O</m:t>
                                  </m:r>
                                </m:e>
                                <m:sup>
                                  <m:r>
                                    <w:rPr>
                                      <w:rFonts w:ascii="Cambria Math" w:hAnsi="Cambria Math"/>
                                    </w:rPr>
                                    <m:t>3</m:t>
                                  </m:r>
                                </m:sup>
                              </m:sSup>
                            </m:oMath>
                            <w:r>
                              <w:t xml:space="preserve">or the mean centered versions of these.  We could also simply add </w:t>
                            </w:r>
                            <m:oMath>
                              <m:sSup>
                                <m:sSupPr>
                                  <m:ctrlPr>
                                    <w:rPr>
                                      <w:rFonts w:ascii="Cambria Math" w:hAnsi="Cambria Math"/>
                                      <w:i/>
                                    </w:rPr>
                                  </m:ctrlPr>
                                </m:sSupPr>
                                <m:e>
                                  <m:r>
                                    <w:rPr>
                                      <w:rFonts w:ascii="Cambria Math" w:hAnsi="Cambria Math"/>
                                    </w:rPr>
                                    <m:t>O</m:t>
                                  </m:r>
                                </m:e>
                                <m:sup>
                                  <m:r>
                                    <w:rPr>
                                      <w:rFonts w:ascii="Cambria Math" w:hAnsi="Cambria Math"/>
                                    </w:rPr>
                                    <m:t>3</m:t>
                                  </m:r>
                                </m:sup>
                              </m:sSup>
                            </m:oMath>
                            <w:r>
                              <w:t xml:space="preserve"> which is consistent with earlier geometric considerations of the haystacks.</w:t>
                            </w:r>
                          </w:p>
                          <w:p w:rsidR="0056099A" w:rsidRDefault="0056099A"/>
                          <w:p w:rsidR="0056099A" w:rsidRDefault="0056099A">
                            <w:r>
                              <w:t xml:space="preserve">Radius = </w:t>
                            </w:r>
                            <m:oMath>
                              <m:r>
                                <w:rPr>
                                  <w:rFonts w:ascii="Cambria Math" w:hAnsi="Cambria Math"/>
                                </w:rPr>
                                <m:t>Over/π</m:t>
                              </m:r>
                            </m:oMath>
                            <w:r>
                              <w:t xml:space="preserve"> and thus,</w:t>
                            </w:r>
                            <w:r>
                              <w:br/>
                            </w:r>
                          </w:p>
                          <w:p w:rsidR="0056099A" w:rsidRPr="00F31B29" w:rsidRDefault="0056099A">
                            <w:pPr>
                              <w:rPr>
                                <w:sz w:val="32"/>
                              </w:rPr>
                            </w:pPr>
                            <w:r w:rsidRPr="00F31B29">
                              <w:rPr>
                                <w:sz w:val="28"/>
                              </w:rPr>
                              <w:t>V</w:t>
                            </w:r>
                            <w:r w:rsidRPr="00F31B29">
                              <w:rPr>
                                <w:sz w:val="32"/>
                              </w:rPr>
                              <w:t xml:space="preserve"> =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π</m:t>
                              </m:r>
                              <m:sSup>
                                <m:sSupPr>
                                  <m:ctrlPr>
                                    <w:rPr>
                                      <w:rFonts w:ascii="Cambria Math" w:hAnsi="Cambria Math"/>
                                      <w:i/>
                                      <w:sz w:val="32"/>
                                    </w:rPr>
                                  </m:ctrlPr>
                                </m:sSupPr>
                                <m:e>
                                  <m:d>
                                    <m:dPr>
                                      <m:ctrlPr>
                                        <w:rPr>
                                          <w:rFonts w:ascii="Cambria Math" w:hAnsi="Cambria Math"/>
                                          <w:i/>
                                          <w:sz w:val="32"/>
                                        </w:rPr>
                                      </m:ctrlPr>
                                    </m:dPr>
                                    <m:e>
                                      <m:f>
                                        <m:fPr>
                                          <m:ctrlPr>
                                            <w:rPr>
                                              <w:rFonts w:ascii="Cambria Math" w:hAnsi="Cambria Math"/>
                                              <w:i/>
                                              <w:sz w:val="32"/>
                                            </w:rPr>
                                          </m:ctrlPr>
                                        </m:fPr>
                                        <m:num>
                                          <m:r>
                                            <w:rPr>
                                              <w:rFonts w:ascii="Cambria Math" w:hAnsi="Cambria Math"/>
                                              <w:sz w:val="32"/>
                                            </w:rPr>
                                            <m:t>O</m:t>
                                          </m:r>
                                        </m:num>
                                        <m:den>
                                          <m:r>
                                            <w:rPr>
                                              <w:rFonts w:ascii="Cambria Math" w:hAnsi="Cambria Math"/>
                                              <w:sz w:val="32"/>
                                            </w:rPr>
                                            <m:t>π</m:t>
                                          </m:r>
                                        </m:den>
                                      </m:f>
                                    </m:e>
                                  </m:d>
                                </m:e>
                                <m:sup>
                                  <m:r>
                                    <w:rPr>
                                      <w:rFonts w:ascii="Cambria Math" w:hAnsi="Cambria Math"/>
                                      <w:sz w:val="32"/>
                                    </w:rPr>
                                    <m:t>3</m:t>
                                  </m:r>
                                </m:sup>
                              </m:sSup>
                              <m:r>
                                <w:rPr>
                                  <w:rFonts w:ascii="Cambria Math" w:hAnsi="Cambria Math"/>
                                  <w:sz w:val="32"/>
                                </w:rPr>
                                <m:t>=</m:t>
                              </m:r>
                              <m:f>
                                <m:fPr>
                                  <m:ctrlPr>
                                    <w:rPr>
                                      <w:rFonts w:ascii="Cambria Math" w:hAnsi="Cambria Math"/>
                                      <w:i/>
                                      <w:sz w:val="32"/>
                                    </w:rPr>
                                  </m:ctrlPr>
                                </m:fPr>
                                <m:num>
                                  <m:r>
                                    <w:rPr>
                                      <w:rFonts w:ascii="Cambria Math" w:hAnsi="Cambria Math"/>
                                      <w:sz w:val="32"/>
                                    </w:rPr>
                                    <m:t>2</m:t>
                                  </m:r>
                                  <m:sSup>
                                    <m:sSupPr>
                                      <m:ctrlPr>
                                        <w:rPr>
                                          <w:rFonts w:ascii="Cambria Math" w:hAnsi="Cambria Math"/>
                                          <w:i/>
                                          <w:sz w:val="32"/>
                                        </w:rPr>
                                      </m:ctrlPr>
                                    </m:sSupPr>
                                    <m:e>
                                      <m:r>
                                        <w:rPr>
                                          <w:rFonts w:ascii="Cambria Math" w:hAnsi="Cambria Math"/>
                                          <w:sz w:val="32"/>
                                        </w:rPr>
                                        <m:t>O</m:t>
                                      </m:r>
                                    </m:e>
                                    <m:sup>
                                      <m:r>
                                        <w:rPr>
                                          <w:rFonts w:ascii="Cambria Math" w:hAnsi="Cambria Math"/>
                                          <w:sz w:val="32"/>
                                        </w:rPr>
                                        <m:t>3</m:t>
                                      </m:r>
                                    </m:sup>
                                  </m:sSup>
                                </m:num>
                                <m:den>
                                  <m:r>
                                    <w:rPr>
                                      <w:rFonts w:ascii="Cambria Math" w:hAnsi="Cambria Math"/>
                                      <w:sz w:val="32"/>
                                    </w:rPr>
                                    <m:t>3</m:t>
                                  </m:r>
                                  <m:sSup>
                                    <m:sSupPr>
                                      <m:ctrlPr>
                                        <w:rPr>
                                          <w:rFonts w:ascii="Cambria Math" w:hAnsi="Cambria Math"/>
                                          <w:i/>
                                          <w:sz w:val="32"/>
                                        </w:rPr>
                                      </m:ctrlPr>
                                    </m:sSupPr>
                                    <m:e>
                                      <m:r>
                                        <w:rPr>
                                          <w:rFonts w:ascii="Cambria Math" w:hAnsi="Cambria Math"/>
                                          <w:sz w:val="32"/>
                                        </w:rPr>
                                        <m:t>π</m:t>
                                      </m:r>
                                    </m:e>
                                    <m:sup>
                                      <m:r>
                                        <w:rPr>
                                          <w:rFonts w:ascii="Cambria Math" w:hAnsi="Cambria Math"/>
                                          <w:sz w:val="32"/>
                                        </w:rPr>
                                        <m:t>2</m:t>
                                      </m:r>
                                    </m:sup>
                                  </m:sSup>
                                </m:den>
                              </m:f>
                            </m:oMath>
                          </w:p>
                          <w:p w:rsidR="0056099A" w:rsidRDefault="0056099A"/>
                          <w:p w:rsidR="0056099A" w:rsidRDefault="0056099A">
                            <w:r>
                              <w:t xml:space="preserve">So </w:t>
                            </w:r>
                            <m:oMath>
                              <m:sSup>
                                <m:sSupPr>
                                  <m:ctrlPr>
                                    <w:rPr>
                                      <w:rFonts w:ascii="Cambria Math" w:hAnsi="Cambria Math"/>
                                      <w:i/>
                                    </w:rPr>
                                  </m:ctrlPr>
                                </m:sSupPr>
                                <m:e>
                                  <m:r>
                                    <w:rPr>
                                      <w:rFonts w:ascii="Cambria Math" w:hAnsi="Cambria Math"/>
                                    </w:rPr>
                                    <m:t>O</m:t>
                                  </m:r>
                                </m:e>
                                <m:sup>
                                  <m:r>
                                    <w:rPr>
                                      <w:rFonts w:ascii="Cambria Math" w:hAnsi="Cambria Math"/>
                                    </w:rPr>
                                    <m:t>3</m:t>
                                  </m:r>
                                </m:sup>
                              </m:sSup>
                            </m:oMath>
                            <w:r>
                              <w:t xml:space="preserve"> is sensible term to add to the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41" o:spid="_x0000_s1036" type="#_x0000_t202" style="position:absolute;margin-left:259.5pt;margin-top:18.9pt;width:226.5pt;height:19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" fillcolor="white [3201]" stroked="f" strokeweight=".5pt">
                <v:textbox>
                  <w:txbxContent>
                    <w:p w:rsidR="0056099A" w:rsidRDefault="0056099A">
                      <w:r>
                        <w:t xml:space="preserve">A cubic polynomial matches the smooth very well.  </w:t>
                      </w:r>
                      <w:proofErr w:type="gramStart"/>
                      <w:r>
                        <w:t>Thus</w:t>
                      </w:r>
                      <w:proofErr w:type="gramEnd"/>
                      <w:r>
                        <w:t xml:space="preserve"> we could add terms </w:t>
                      </w:r>
                      <m:oMath>
                        <m:r>
                          <w:rPr>
                            <w:rFonts w:ascii="Cambria Math" w:hAnsi="Cambria Math"/>
                          </w:rPr>
                          <m:t xml:space="preserve">O, </m:t>
                        </m:r>
                        <m:sSup>
                          <m:sSupPr>
                            <m:ctrlPr>
                              <w:rPr>
                                <w:rFonts w:ascii="Cambria Math" w:hAnsi="Cambria Math"/>
                                <w:i/>
                              </w:rPr>
                            </m:ctrlPr>
                          </m:sSupPr>
                          <m:e>
                            <m:r>
                              <w:rPr>
                                <w:rFonts w:ascii="Cambria Math" w:hAnsi="Cambria Math"/>
                              </w:rPr>
                              <m:t>O</m:t>
                            </m:r>
                          </m:e>
                          <m:sup>
                            <m:r>
                              <w:rPr>
                                <w:rFonts w:ascii="Cambria Math" w:hAnsi="Cambria Math"/>
                              </w:rPr>
                              <m:t>2</m:t>
                            </m:r>
                          </m:sup>
                        </m:sSup>
                        <m:r>
                          <w:rPr>
                            <w:rFonts w:ascii="Cambria Math" w:hAnsi="Cambria Math"/>
                          </w:rPr>
                          <m:t xml:space="preserve">, and </m:t>
                        </m:r>
                        <m:sSup>
                          <m:sSupPr>
                            <m:ctrlPr>
                              <w:rPr>
                                <w:rFonts w:ascii="Cambria Math" w:hAnsi="Cambria Math"/>
                                <w:i/>
                              </w:rPr>
                            </m:ctrlPr>
                          </m:sSupPr>
                          <m:e>
                            <m:r>
                              <w:rPr>
                                <w:rFonts w:ascii="Cambria Math" w:hAnsi="Cambria Math"/>
                              </w:rPr>
                              <m:t>O</m:t>
                            </m:r>
                          </m:e>
                          <m:sup>
                            <m:r>
                              <w:rPr>
                                <w:rFonts w:ascii="Cambria Math" w:hAnsi="Cambria Math"/>
                              </w:rPr>
                              <m:t>3</m:t>
                            </m:r>
                          </m:sup>
                        </m:sSup>
                      </m:oMath>
                      <w:r>
                        <w:t xml:space="preserve">or the mean centered versions of these.  We could also simply add </w:t>
                      </w:r>
                      <m:oMath>
                        <m:sSup>
                          <m:sSupPr>
                            <m:ctrlPr>
                              <w:rPr>
                                <w:rFonts w:ascii="Cambria Math" w:hAnsi="Cambria Math"/>
                                <w:i/>
                              </w:rPr>
                            </m:ctrlPr>
                          </m:sSupPr>
                          <m:e>
                            <m:r>
                              <w:rPr>
                                <w:rFonts w:ascii="Cambria Math" w:hAnsi="Cambria Math"/>
                              </w:rPr>
                              <m:t>O</m:t>
                            </m:r>
                          </m:e>
                          <m:sup>
                            <m:r>
                              <w:rPr>
                                <w:rFonts w:ascii="Cambria Math" w:hAnsi="Cambria Math"/>
                              </w:rPr>
                              <m:t>3</m:t>
                            </m:r>
                          </m:sup>
                        </m:sSup>
                      </m:oMath>
                      <w:r>
                        <w:t xml:space="preserve"> which is consistent with earlier geometric considerations of the haystacks.</w:t>
                      </w:r>
                    </w:p>
                    <w:p w:rsidR="0056099A" w:rsidRDefault="0056099A"/>
                    <w:p w:rsidR="0056099A" w:rsidRDefault="0056099A">
                      <w:r>
                        <w:t xml:space="preserve">Radius = </w:t>
                      </w:r>
                      <m:oMath>
                        <m:r>
                          <w:rPr>
                            <w:rFonts w:ascii="Cambria Math" w:hAnsi="Cambria Math"/>
                          </w:rPr>
                          <m:t>Over/π</m:t>
                        </m:r>
                      </m:oMath>
                      <w:r>
                        <w:t xml:space="preserve"> and thus,</w:t>
                      </w:r>
                      <w:r>
                        <w:br/>
                      </w:r>
                    </w:p>
                    <w:p w:rsidR="0056099A" w:rsidRPr="00F31B29" w:rsidRDefault="0056099A">
                      <w:pPr>
                        <w:rPr>
                          <w:sz w:val="32"/>
                        </w:rPr>
                      </w:pPr>
                      <w:r w:rsidRPr="00F31B29">
                        <w:rPr>
                          <w:sz w:val="28"/>
                        </w:rPr>
                        <w:t>V</w:t>
                      </w:r>
                      <w:r w:rsidRPr="00F31B29">
                        <w:rPr>
                          <w:sz w:val="32"/>
                        </w:rPr>
                        <w:t xml:space="preserve"> =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π</m:t>
                        </m:r>
                        <m:sSup>
                          <m:sSupPr>
                            <m:ctrlPr>
                              <w:rPr>
                                <w:rFonts w:ascii="Cambria Math" w:hAnsi="Cambria Math"/>
                                <w:i/>
                                <w:sz w:val="32"/>
                              </w:rPr>
                            </m:ctrlPr>
                          </m:sSupPr>
                          <m:e>
                            <m:d>
                              <m:dPr>
                                <m:ctrlPr>
                                  <w:rPr>
                                    <w:rFonts w:ascii="Cambria Math" w:hAnsi="Cambria Math"/>
                                    <w:i/>
                                    <w:sz w:val="32"/>
                                  </w:rPr>
                                </m:ctrlPr>
                              </m:dPr>
                              <m:e>
                                <m:f>
                                  <m:fPr>
                                    <m:ctrlPr>
                                      <w:rPr>
                                        <w:rFonts w:ascii="Cambria Math" w:hAnsi="Cambria Math"/>
                                        <w:i/>
                                        <w:sz w:val="32"/>
                                      </w:rPr>
                                    </m:ctrlPr>
                                  </m:fPr>
                                  <m:num>
                                    <m:r>
                                      <w:rPr>
                                        <w:rFonts w:ascii="Cambria Math" w:hAnsi="Cambria Math"/>
                                        <w:sz w:val="32"/>
                                      </w:rPr>
                                      <m:t>O</m:t>
                                    </m:r>
                                  </m:num>
                                  <m:den>
                                    <m:r>
                                      <w:rPr>
                                        <w:rFonts w:ascii="Cambria Math" w:hAnsi="Cambria Math"/>
                                        <w:sz w:val="32"/>
                                      </w:rPr>
                                      <m:t>π</m:t>
                                    </m:r>
                                  </m:den>
                                </m:f>
                              </m:e>
                            </m:d>
                          </m:e>
                          <m:sup>
                            <m:r>
                              <w:rPr>
                                <w:rFonts w:ascii="Cambria Math" w:hAnsi="Cambria Math"/>
                                <w:sz w:val="32"/>
                              </w:rPr>
                              <m:t>3</m:t>
                            </m:r>
                          </m:sup>
                        </m:sSup>
                        <m:r>
                          <w:rPr>
                            <w:rFonts w:ascii="Cambria Math" w:hAnsi="Cambria Math"/>
                            <w:sz w:val="32"/>
                          </w:rPr>
                          <m:t>=</m:t>
                        </m:r>
                        <m:f>
                          <m:fPr>
                            <m:ctrlPr>
                              <w:rPr>
                                <w:rFonts w:ascii="Cambria Math" w:hAnsi="Cambria Math"/>
                                <w:i/>
                                <w:sz w:val="32"/>
                              </w:rPr>
                            </m:ctrlPr>
                          </m:fPr>
                          <m:num>
                            <m:r>
                              <w:rPr>
                                <w:rFonts w:ascii="Cambria Math" w:hAnsi="Cambria Math"/>
                                <w:sz w:val="32"/>
                              </w:rPr>
                              <m:t>2</m:t>
                            </m:r>
                            <m:sSup>
                              <m:sSupPr>
                                <m:ctrlPr>
                                  <w:rPr>
                                    <w:rFonts w:ascii="Cambria Math" w:hAnsi="Cambria Math"/>
                                    <w:i/>
                                    <w:sz w:val="32"/>
                                  </w:rPr>
                                </m:ctrlPr>
                              </m:sSupPr>
                              <m:e>
                                <m:r>
                                  <w:rPr>
                                    <w:rFonts w:ascii="Cambria Math" w:hAnsi="Cambria Math"/>
                                    <w:sz w:val="32"/>
                                  </w:rPr>
                                  <m:t>O</m:t>
                                </m:r>
                              </m:e>
                              <m:sup>
                                <m:r>
                                  <w:rPr>
                                    <w:rFonts w:ascii="Cambria Math" w:hAnsi="Cambria Math"/>
                                    <w:sz w:val="32"/>
                                  </w:rPr>
                                  <m:t>3</m:t>
                                </m:r>
                              </m:sup>
                            </m:sSup>
                          </m:num>
                          <m:den>
                            <m:r>
                              <w:rPr>
                                <w:rFonts w:ascii="Cambria Math" w:hAnsi="Cambria Math"/>
                                <w:sz w:val="32"/>
                              </w:rPr>
                              <m:t>3</m:t>
                            </m:r>
                            <m:sSup>
                              <m:sSupPr>
                                <m:ctrlPr>
                                  <w:rPr>
                                    <w:rFonts w:ascii="Cambria Math" w:hAnsi="Cambria Math"/>
                                    <w:i/>
                                    <w:sz w:val="32"/>
                                  </w:rPr>
                                </m:ctrlPr>
                              </m:sSupPr>
                              <m:e>
                                <m:r>
                                  <w:rPr>
                                    <w:rFonts w:ascii="Cambria Math" w:hAnsi="Cambria Math"/>
                                    <w:sz w:val="32"/>
                                  </w:rPr>
                                  <m:t>π</m:t>
                                </m:r>
                              </m:e>
                              <m:sup>
                                <m:r>
                                  <w:rPr>
                                    <w:rFonts w:ascii="Cambria Math" w:hAnsi="Cambria Math"/>
                                    <w:sz w:val="32"/>
                                  </w:rPr>
                                  <m:t>2</m:t>
                                </m:r>
                              </m:sup>
                            </m:sSup>
                          </m:den>
                        </m:f>
                      </m:oMath>
                    </w:p>
                    <w:p w:rsidR="0056099A" w:rsidRDefault="0056099A"/>
                    <w:p w:rsidR="0056099A" w:rsidRDefault="0056099A">
                      <w:r>
                        <w:t xml:space="preserve">So </w:t>
                      </w:r>
                      <m:oMath>
                        <m:sSup>
                          <m:sSupPr>
                            <m:ctrlPr>
                              <w:rPr>
                                <w:rFonts w:ascii="Cambria Math" w:hAnsi="Cambria Math"/>
                                <w:i/>
                              </w:rPr>
                            </m:ctrlPr>
                          </m:sSupPr>
                          <m:e>
                            <m:r>
                              <w:rPr>
                                <w:rFonts w:ascii="Cambria Math" w:hAnsi="Cambria Math"/>
                              </w:rPr>
                              <m:t>O</m:t>
                            </m:r>
                          </m:e>
                          <m:sup>
                            <m:r>
                              <w:rPr>
                                <w:rFonts w:ascii="Cambria Math" w:hAnsi="Cambria Math"/>
                              </w:rPr>
                              <m:t>3</m:t>
                            </m:r>
                          </m:sup>
                        </m:sSup>
                      </m:oMath>
                      <w:r>
                        <w:t xml:space="preserve"> is sensible term to add to the model.</w:t>
                      </w:r>
                    </w:p>
                  </w:txbxContent>
                </v:textbox>
              </v:shape>
            </w:pict>
          </mc:Fallback>
        </mc:AlternateContent>
      </w:r>
      <w:r w:rsidR="007C335A">
        <w:rPr>
          <w:noProof/>
        </w:rPr>
        <w:drawing>
          <wp:inline distT="0" distB="0" distL="0" distR="0" wp14:anchorId="78CC3DBE" wp14:editId="2C74E113">
            <wp:extent cx="3124200" cy="246361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27141" cy="2465929"/>
                    </a:xfrm>
                    <a:prstGeom prst="rect">
                      <a:avLst/>
                    </a:prstGeom>
                  </pic:spPr>
                </pic:pic>
              </a:graphicData>
            </a:graphic>
          </wp:inline>
        </w:drawing>
      </w:r>
      <w:r w:rsidR="007C335A">
        <w:rPr>
          <w:rFonts w:ascii="Palatino Linotype" w:hAnsi="Palatino Linotype"/>
        </w:rPr>
        <w:t xml:space="preserve">  </w:t>
      </w:r>
    </w:p>
    <w:p w:rsidR="00F31B29" w:rsidRDefault="00F31B29" w:rsidP="007C335A">
      <w:pPr>
        <w:rPr>
          <w:rFonts w:ascii="Palatino Linotype" w:hAnsi="Palatino Linotype"/>
        </w:rPr>
      </w:pPr>
    </w:p>
    <w:p w:rsidR="00C9216F" w:rsidRDefault="00AF18BE" w:rsidP="007C335A">
      <w:pPr>
        <w:rPr>
          <w:rFonts w:ascii="Palatino Linotype" w:hAnsi="Palatino Linotype"/>
        </w:rPr>
      </w:pPr>
      <w:r>
        <w:rPr>
          <w:rFonts w:ascii="Palatino Linotype" w:hAnsi="Palatino Linotype"/>
        </w:rPr>
        <w:t xml:space="preserve">We could reverse the roles and consider a CERES plot for Circumference (C) or when transforming multiple predictors we can plot </w:t>
      </w:r>
      <m:oMath>
        <m:sSub>
          <m:sSubPr>
            <m:ctrlPr>
              <w:rPr>
                <w:rFonts w:ascii="Cambria Math" w:hAnsi="Cambria Math"/>
                <w:i/>
              </w:rPr>
            </m:ctrlPr>
          </m:sSubPr>
          <m:e>
            <m:r>
              <w:rPr>
                <w:rFonts w:ascii="Cambria Math" w:hAnsi="Cambria Math"/>
              </w:rPr>
              <m:t>y</m:t>
            </m:r>
          </m:e>
          <m:sub>
            <m:r>
              <w:rPr>
                <w:rFonts w:ascii="Cambria Math" w:hAnsi="Cambria Math"/>
              </w:rPr>
              <m:t>adj</m:t>
            </m:r>
          </m:sub>
        </m:sSub>
        <m:r>
          <w:rPr>
            <w:rFonts w:ascii="Cambria Math" w:hAnsi="Cambria Math"/>
          </w:rPr>
          <m:t>=y -</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(Over)</m:t>
        </m:r>
      </m:oMath>
      <w:r w:rsidR="00C9216F">
        <w:rPr>
          <w:rFonts w:ascii="Palatino Linotype" w:hAnsi="Palatino Linotype"/>
        </w:rPr>
        <w:t xml:space="preserve"> vs. C to get a visual impression of </w:t>
      </w:r>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(C)</m:t>
        </m:r>
      </m:oMath>
      <w:r w:rsidR="00C9216F">
        <w:rPr>
          <w:rFonts w:ascii="Palatino Linotype" w:hAnsi="Palatino Linotype"/>
        </w:rPr>
        <w:t xml:space="preserve">.  We can do this easily by saving the fitted values from either fit in the scatterplot above and subtracting them from the response to form </w:t>
      </w:r>
      <m:oMath>
        <m:sSub>
          <m:sSubPr>
            <m:ctrlPr>
              <w:rPr>
                <w:rFonts w:ascii="Cambria Math" w:hAnsi="Cambria Math"/>
                <w:i/>
              </w:rPr>
            </m:ctrlPr>
          </m:sSubPr>
          <m:e>
            <m:r>
              <w:rPr>
                <w:rFonts w:ascii="Cambria Math" w:hAnsi="Cambria Math"/>
              </w:rPr>
              <m:t>y</m:t>
            </m:r>
          </m:e>
          <m:sub>
            <m:r>
              <w:rPr>
                <w:rFonts w:ascii="Cambria Math" w:hAnsi="Cambria Math"/>
              </w:rPr>
              <m:t>adj</m:t>
            </m:r>
          </m:sub>
        </m:sSub>
      </m:oMath>
      <w:r w:rsidR="00C9216F">
        <w:rPr>
          <w:rFonts w:ascii="Palatino Linotype" w:hAnsi="Palatino Linotype"/>
        </w:rPr>
        <w:t>.</w:t>
      </w:r>
    </w:p>
    <w:p w:rsidR="00C9216F" w:rsidRDefault="00C9216F" w:rsidP="007C335A">
      <w:pPr>
        <w:rPr>
          <w:rFonts w:ascii="Palatino Linotype" w:hAnsi="Palatino Linotype"/>
        </w:rPr>
      </w:pPr>
    </w:p>
    <w:p w:rsidR="00C9216F" w:rsidRDefault="00F120BE" w:rsidP="007C335A">
      <w:pPr>
        <w:rPr>
          <w:rFonts w:ascii="Palatino Linotype" w:hAnsi="Palatino Linotype"/>
        </w:rPr>
      </w:pPr>
      <w:r>
        <w:rPr>
          <w:noProof/>
        </w:rPr>
        <mc:AlternateContent>
          <mc:Choice Requires="wps">
            <w:drawing>
              <wp:anchor distT="0" distB="0" distL="114300" distR="114300" simplePos="0" relativeHeight="251700224" behindDoc="0" locked="0" layoutInCell="1" allowOverlap="1" wp14:anchorId="5312220D" wp14:editId="79B12EE0">
                <wp:simplePos x="0" y="0"/>
                <wp:positionH relativeFrom="column">
                  <wp:posOffset>3257550</wp:posOffset>
                </wp:positionH>
                <wp:positionV relativeFrom="paragraph">
                  <wp:posOffset>9525</wp:posOffset>
                </wp:positionV>
                <wp:extent cx="2876550" cy="2466975"/>
                <wp:effectExtent l="0" t="0" r="0" b="9525"/>
                <wp:wrapNone/>
                <wp:docPr id="243" name="Text Box 243"/>
                <wp:cNvGraphicFramePr/>
                <a:graphic xmlns:a="http://schemas.openxmlformats.org/drawingml/2006/main">
                  <a:graphicData uri="http://schemas.microsoft.com/office/word/2010/wordprocessingShape">
                    <wps:wsp>
                      <wps:cNvSpPr txBox="1"/>
                      <wps:spPr>
                        <a:xfrm>
                          <a:off x="0" y="0"/>
                          <a:ext cx="2876550" cy="2466975"/>
                        </a:xfrm>
                        <a:prstGeom prst="rect">
                          <a:avLst/>
                        </a:prstGeom>
                        <a:solidFill>
                          <a:sysClr val="window" lastClr="FFFFFF"/>
                        </a:solidFill>
                        <a:ln w="6350">
                          <a:noFill/>
                        </a:ln>
                        <a:effectLst/>
                      </wps:spPr>
                      <wps:txbx>
                        <w:txbxContent>
                          <w:p w:rsidR="0056099A" w:rsidRDefault="0056099A" w:rsidP="00F120BE">
                            <w:r>
                              <w:t xml:space="preserve">Again a cubic polynomial again matches the smooth for Circumference.  Thus we could add terms </w:t>
                            </w:r>
                            <m:oMath>
                              <m:r>
                                <w:rPr>
                                  <w:rFonts w:ascii="Cambria Math" w:hAnsi="Cambria Math"/>
                                </w:rPr>
                                <m:t xml:space="preserve">C, </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 xml:space="preserve">, and </m:t>
                              </m:r>
                              <m:sSup>
                                <m:sSupPr>
                                  <m:ctrlPr>
                                    <w:rPr>
                                      <w:rFonts w:ascii="Cambria Math" w:hAnsi="Cambria Math"/>
                                      <w:i/>
                                    </w:rPr>
                                  </m:ctrlPr>
                                </m:sSupPr>
                                <m:e>
                                  <m:r>
                                    <w:rPr>
                                      <w:rFonts w:ascii="Cambria Math" w:hAnsi="Cambria Math"/>
                                    </w:rPr>
                                    <m:t>C</m:t>
                                  </m:r>
                                </m:e>
                                <m:sup>
                                  <m:r>
                                    <w:rPr>
                                      <w:rFonts w:ascii="Cambria Math" w:hAnsi="Cambria Math"/>
                                    </w:rPr>
                                    <m:t>3</m:t>
                                  </m:r>
                                </m:sup>
                              </m:sSup>
                            </m:oMath>
                            <w:r>
                              <w:t xml:space="preserve">or the mean centered versions of these.  We could also simply add </w:t>
                            </w:r>
                            <m:oMath>
                              <m:sSup>
                                <m:sSupPr>
                                  <m:ctrlPr>
                                    <w:rPr>
                                      <w:rFonts w:ascii="Cambria Math" w:hAnsi="Cambria Math"/>
                                      <w:i/>
                                    </w:rPr>
                                  </m:ctrlPr>
                                </m:sSupPr>
                                <m:e>
                                  <m:r>
                                    <w:rPr>
                                      <w:rFonts w:ascii="Cambria Math" w:hAnsi="Cambria Math"/>
                                    </w:rPr>
                                    <m:t>C</m:t>
                                  </m:r>
                                </m:e>
                                <m:sup>
                                  <m:r>
                                    <w:rPr>
                                      <w:rFonts w:ascii="Cambria Math" w:hAnsi="Cambria Math"/>
                                    </w:rPr>
                                    <m:t>3</m:t>
                                  </m:r>
                                </m:sup>
                              </m:sSup>
                              <m:r>
                                <w:rPr>
                                  <w:rFonts w:ascii="Cambria Math" w:hAnsi="Cambria Math"/>
                                </w:rPr>
                                <m:t xml:space="preserve"> </m:t>
                              </m:r>
                            </m:oMath>
                            <w:r>
                              <w:t>which is consistent with earlier geometric considerations of the haystacks.</w:t>
                            </w:r>
                          </w:p>
                          <w:p w:rsidR="0056099A" w:rsidRDefault="0056099A" w:rsidP="00F120BE"/>
                          <w:p w:rsidR="0056099A" w:rsidRDefault="0056099A" w:rsidP="00F120BE">
                            <w:r>
                              <w:t xml:space="preserve">Radius = </w:t>
                            </w:r>
                            <m:oMath>
                              <m:r>
                                <w:rPr>
                                  <w:rFonts w:ascii="Cambria Math" w:hAnsi="Cambria Math"/>
                                </w:rPr>
                                <m:t>Circumference/2π</m:t>
                              </m:r>
                            </m:oMath>
                            <w:r>
                              <w:t xml:space="preserve"> and thus,</w:t>
                            </w:r>
                            <w:r>
                              <w:br/>
                            </w:r>
                          </w:p>
                          <w:p w:rsidR="0056099A" w:rsidRPr="00F31B29" w:rsidRDefault="0056099A" w:rsidP="00F120BE">
                            <w:pPr>
                              <w:rPr>
                                <w:sz w:val="32"/>
                              </w:rPr>
                            </w:pPr>
                            <w:r w:rsidRPr="00F31B29">
                              <w:rPr>
                                <w:sz w:val="28"/>
                              </w:rPr>
                              <w:t>V</w:t>
                            </w:r>
                            <w:r w:rsidRPr="00F31B29">
                              <w:rPr>
                                <w:sz w:val="32"/>
                              </w:rPr>
                              <w:t xml:space="preserve"> =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π</m:t>
                              </m:r>
                              <m:sSup>
                                <m:sSupPr>
                                  <m:ctrlPr>
                                    <w:rPr>
                                      <w:rFonts w:ascii="Cambria Math" w:hAnsi="Cambria Math"/>
                                      <w:i/>
                                      <w:sz w:val="32"/>
                                    </w:rPr>
                                  </m:ctrlPr>
                                </m:sSupPr>
                                <m:e>
                                  <m:d>
                                    <m:dPr>
                                      <m:ctrlPr>
                                        <w:rPr>
                                          <w:rFonts w:ascii="Cambria Math" w:hAnsi="Cambria Math"/>
                                          <w:i/>
                                          <w:sz w:val="32"/>
                                        </w:rPr>
                                      </m:ctrlPr>
                                    </m:dPr>
                                    <m:e>
                                      <m:f>
                                        <m:fPr>
                                          <m:ctrlPr>
                                            <w:rPr>
                                              <w:rFonts w:ascii="Cambria Math" w:hAnsi="Cambria Math"/>
                                              <w:i/>
                                              <w:sz w:val="32"/>
                                            </w:rPr>
                                          </m:ctrlPr>
                                        </m:fPr>
                                        <m:num>
                                          <m:r>
                                            <w:rPr>
                                              <w:rFonts w:ascii="Cambria Math" w:hAnsi="Cambria Math"/>
                                              <w:sz w:val="32"/>
                                            </w:rPr>
                                            <m:t>C</m:t>
                                          </m:r>
                                        </m:num>
                                        <m:den>
                                          <m:r>
                                            <w:rPr>
                                              <w:rFonts w:ascii="Cambria Math" w:hAnsi="Cambria Math"/>
                                              <w:sz w:val="32"/>
                                            </w:rPr>
                                            <m:t>2π</m:t>
                                          </m:r>
                                        </m:den>
                                      </m:f>
                                    </m:e>
                                  </m:d>
                                </m:e>
                                <m:sup>
                                  <m:r>
                                    <w:rPr>
                                      <w:rFonts w:ascii="Cambria Math" w:hAnsi="Cambria Math"/>
                                      <w:sz w:val="32"/>
                                    </w:rPr>
                                    <m:t>3</m:t>
                                  </m:r>
                                </m:sup>
                              </m:sSup>
                              <m:r>
                                <w:rPr>
                                  <w:rFonts w:ascii="Cambria Math" w:hAnsi="Cambria Math"/>
                                  <w:sz w:val="32"/>
                                </w:rPr>
                                <m:t>=</m:t>
                              </m:r>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C</m:t>
                                      </m:r>
                                    </m:e>
                                    <m:sup>
                                      <m:r>
                                        <w:rPr>
                                          <w:rFonts w:ascii="Cambria Math" w:hAnsi="Cambria Math"/>
                                          <w:sz w:val="32"/>
                                        </w:rPr>
                                        <m:t>3</m:t>
                                      </m:r>
                                    </m:sup>
                                  </m:sSup>
                                </m:num>
                                <m:den>
                                  <m:r>
                                    <w:rPr>
                                      <w:rFonts w:ascii="Cambria Math" w:hAnsi="Cambria Math"/>
                                      <w:sz w:val="32"/>
                                    </w:rPr>
                                    <m:t>12</m:t>
                                  </m:r>
                                  <m:sSup>
                                    <m:sSupPr>
                                      <m:ctrlPr>
                                        <w:rPr>
                                          <w:rFonts w:ascii="Cambria Math" w:hAnsi="Cambria Math"/>
                                          <w:i/>
                                          <w:sz w:val="32"/>
                                        </w:rPr>
                                      </m:ctrlPr>
                                    </m:sSupPr>
                                    <m:e>
                                      <m:r>
                                        <w:rPr>
                                          <w:rFonts w:ascii="Cambria Math" w:hAnsi="Cambria Math"/>
                                          <w:sz w:val="32"/>
                                        </w:rPr>
                                        <m:t>π</m:t>
                                      </m:r>
                                    </m:e>
                                    <m:sup>
                                      <m:r>
                                        <w:rPr>
                                          <w:rFonts w:ascii="Cambria Math" w:hAnsi="Cambria Math"/>
                                          <w:sz w:val="32"/>
                                        </w:rPr>
                                        <m:t>2</m:t>
                                      </m:r>
                                    </m:sup>
                                  </m:sSup>
                                </m:den>
                              </m:f>
                            </m:oMath>
                          </w:p>
                          <w:p w:rsidR="0056099A" w:rsidRDefault="0056099A" w:rsidP="00F120BE"/>
                          <w:p w:rsidR="0056099A" w:rsidRDefault="0056099A" w:rsidP="00F120BE">
                            <w:r>
                              <w:t xml:space="preserve">So </w:t>
                            </w:r>
                            <m:oMath>
                              <m:sSup>
                                <m:sSupPr>
                                  <m:ctrlPr>
                                    <w:rPr>
                                      <w:rFonts w:ascii="Cambria Math" w:hAnsi="Cambria Math"/>
                                      <w:i/>
                                    </w:rPr>
                                  </m:ctrlPr>
                                </m:sSupPr>
                                <m:e>
                                  <m:r>
                                    <w:rPr>
                                      <w:rFonts w:ascii="Cambria Math" w:hAnsi="Cambria Math"/>
                                    </w:rPr>
                                    <m:t>O</m:t>
                                  </m:r>
                                </m:e>
                                <m:sup>
                                  <m:r>
                                    <w:rPr>
                                      <w:rFonts w:ascii="Cambria Math" w:hAnsi="Cambria Math"/>
                                    </w:rPr>
                                    <m:t>3</m:t>
                                  </m:r>
                                </m:sup>
                              </m:sSup>
                            </m:oMath>
                            <w:r>
                              <w:t xml:space="preserve"> is sensible term to add to the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12220D" id="Text Box 243" o:spid="_x0000_s1037" type="#_x0000_t202" style="position:absolute;margin-left:256.5pt;margin-top:.75pt;width:226.5pt;height:19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" fillcolor="window" stroked="f" strokeweight=".5pt">
                <v:textbox>
                  <w:txbxContent>
                    <w:p w:rsidR="0056099A" w:rsidRDefault="0056099A" w:rsidP="00F120BE">
                      <w:proofErr w:type="gramStart"/>
                      <w:r>
                        <w:t>Again</w:t>
                      </w:r>
                      <w:proofErr w:type="gramEnd"/>
                      <w:r>
                        <w:t xml:space="preserve"> a cubic polynomial again matches the smooth for Circumference.  </w:t>
                      </w:r>
                      <w:proofErr w:type="gramStart"/>
                      <w:r>
                        <w:t>Thus</w:t>
                      </w:r>
                      <w:proofErr w:type="gramEnd"/>
                      <w:r>
                        <w:t xml:space="preserve"> we could add terms </w:t>
                      </w:r>
                      <m:oMath>
                        <m:r>
                          <w:rPr>
                            <w:rFonts w:ascii="Cambria Math" w:hAnsi="Cambria Math"/>
                          </w:rPr>
                          <m:t xml:space="preserve">C, </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 xml:space="preserve">, and </m:t>
                        </m:r>
                        <m:sSup>
                          <m:sSupPr>
                            <m:ctrlPr>
                              <w:rPr>
                                <w:rFonts w:ascii="Cambria Math" w:hAnsi="Cambria Math"/>
                                <w:i/>
                              </w:rPr>
                            </m:ctrlPr>
                          </m:sSupPr>
                          <m:e>
                            <m:r>
                              <w:rPr>
                                <w:rFonts w:ascii="Cambria Math" w:hAnsi="Cambria Math"/>
                              </w:rPr>
                              <m:t>C</m:t>
                            </m:r>
                          </m:e>
                          <m:sup>
                            <m:r>
                              <w:rPr>
                                <w:rFonts w:ascii="Cambria Math" w:hAnsi="Cambria Math"/>
                              </w:rPr>
                              <m:t>3</m:t>
                            </m:r>
                          </m:sup>
                        </m:sSup>
                      </m:oMath>
                      <w:r>
                        <w:t xml:space="preserve">or the mean centered versions of these.  We could also simply add </w:t>
                      </w:r>
                      <m:oMath>
                        <m:sSup>
                          <m:sSupPr>
                            <m:ctrlPr>
                              <w:rPr>
                                <w:rFonts w:ascii="Cambria Math" w:hAnsi="Cambria Math"/>
                                <w:i/>
                              </w:rPr>
                            </m:ctrlPr>
                          </m:sSupPr>
                          <m:e>
                            <m:r>
                              <w:rPr>
                                <w:rFonts w:ascii="Cambria Math" w:hAnsi="Cambria Math"/>
                              </w:rPr>
                              <m:t>C</m:t>
                            </m:r>
                          </m:e>
                          <m:sup>
                            <m:r>
                              <w:rPr>
                                <w:rFonts w:ascii="Cambria Math" w:hAnsi="Cambria Math"/>
                              </w:rPr>
                              <m:t>3</m:t>
                            </m:r>
                          </m:sup>
                        </m:sSup>
                        <m:r>
                          <w:rPr>
                            <w:rFonts w:ascii="Cambria Math" w:hAnsi="Cambria Math"/>
                          </w:rPr>
                          <m:t xml:space="preserve"> </m:t>
                        </m:r>
                      </m:oMath>
                      <w:r>
                        <w:t>which is consistent with earlier geometric considerations of the haystacks.</w:t>
                      </w:r>
                    </w:p>
                    <w:p w:rsidR="0056099A" w:rsidRDefault="0056099A" w:rsidP="00F120BE"/>
                    <w:p w:rsidR="0056099A" w:rsidRDefault="0056099A" w:rsidP="00F120BE">
                      <w:r>
                        <w:t xml:space="preserve">Radius = </w:t>
                      </w:r>
                      <m:oMath>
                        <m:r>
                          <w:rPr>
                            <w:rFonts w:ascii="Cambria Math" w:hAnsi="Cambria Math"/>
                          </w:rPr>
                          <m:t>Circumference/2π</m:t>
                        </m:r>
                      </m:oMath>
                      <w:r>
                        <w:t xml:space="preserve"> and thus,</w:t>
                      </w:r>
                      <w:r>
                        <w:br/>
                      </w:r>
                    </w:p>
                    <w:p w:rsidR="0056099A" w:rsidRPr="00F31B29" w:rsidRDefault="0056099A" w:rsidP="00F120BE">
                      <w:pPr>
                        <w:rPr>
                          <w:sz w:val="32"/>
                        </w:rPr>
                      </w:pPr>
                      <w:r w:rsidRPr="00F31B29">
                        <w:rPr>
                          <w:sz w:val="28"/>
                        </w:rPr>
                        <w:t>V</w:t>
                      </w:r>
                      <w:r w:rsidRPr="00F31B29">
                        <w:rPr>
                          <w:sz w:val="32"/>
                        </w:rPr>
                        <w:t xml:space="preserve"> =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π</m:t>
                        </m:r>
                        <m:sSup>
                          <m:sSupPr>
                            <m:ctrlPr>
                              <w:rPr>
                                <w:rFonts w:ascii="Cambria Math" w:hAnsi="Cambria Math"/>
                                <w:i/>
                                <w:sz w:val="32"/>
                              </w:rPr>
                            </m:ctrlPr>
                          </m:sSupPr>
                          <m:e>
                            <m:d>
                              <m:dPr>
                                <m:ctrlPr>
                                  <w:rPr>
                                    <w:rFonts w:ascii="Cambria Math" w:hAnsi="Cambria Math"/>
                                    <w:i/>
                                    <w:sz w:val="32"/>
                                  </w:rPr>
                                </m:ctrlPr>
                              </m:dPr>
                              <m:e>
                                <m:f>
                                  <m:fPr>
                                    <m:ctrlPr>
                                      <w:rPr>
                                        <w:rFonts w:ascii="Cambria Math" w:hAnsi="Cambria Math"/>
                                        <w:i/>
                                        <w:sz w:val="32"/>
                                      </w:rPr>
                                    </m:ctrlPr>
                                  </m:fPr>
                                  <m:num>
                                    <m:r>
                                      <w:rPr>
                                        <w:rFonts w:ascii="Cambria Math" w:hAnsi="Cambria Math"/>
                                        <w:sz w:val="32"/>
                                      </w:rPr>
                                      <m:t>C</m:t>
                                    </m:r>
                                  </m:num>
                                  <m:den>
                                    <m:r>
                                      <w:rPr>
                                        <w:rFonts w:ascii="Cambria Math" w:hAnsi="Cambria Math"/>
                                        <w:sz w:val="32"/>
                                      </w:rPr>
                                      <m:t>2π</m:t>
                                    </m:r>
                                  </m:den>
                                </m:f>
                              </m:e>
                            </m:d>
                          </m:e>
                          <m:sup>
                            <m:r>
                              <w:rPr>
                                <w:rFonts w:ascii="Cambria Math" w:hAnsi="Cambria Math"/>
                                <w:sz w:val="32"/>
                              </w:rPr>
                              <m:t>3</m:t>
                            </m:r>
                          </m:sup>
                        </m:sSup>
                        <m:r>
                          <w:rPr>
                            <w:rFonts w:ascii="Cambria Math" w:hAnsi="Cambria Math"/>
                            <w:sz w:val="32"/>
                          </w:rPr>
                          <m:t>=</m:t>
                        </m:r>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C</m:t>
                                </m:r>
                              </m:e>
                              <m:sup>
                                <m:r>
                                  <w:rPr>
                                    <w:rFonts w:ascii="Cambria Math" w:hAnsi="Cambria Math"/>
                                    <w:sz w:val="32"/>
                                  </w:rPr>
                                  <m:t>3</m:t>
                                </m:r>
                              </m:sup>
                            </m:sSup>
                          </m:num>
                          <m:den>
                            <m:r>
                              <w:rPr>
                                <w:rFonts w:ascii="Cambria Math" w:hAnsi="Cambria Math"/>
                                <w:sz w:val="32"/>
                              </w:rPr>
                              <m:t>12</m:t>
                            </m:r>
                            <m:sSup>
                              <m:sSupPr>
                                <m:ctrlPr>
                                  <w:rPr>
                                    <w:rFonts w:ascii="Cambria Math" w:hAnsi="Cambria Math"/>
                                    <w:i/>
                                    <w:sz w:val="32"/>
                                  </w:rPr>
                                </m:ctrlPr>
                              </m:sSupPr>
                              <m:e>
                                <m:r>
                                  <w:rPr>
                                    <w:rFonts w:ascii="Cambria Math" w:hAnsi="Cambria Math"/>
                                    <w:sz w:val="32"/>
                                  </w:rPr>
                                  <m:t>π</m:t>
                                </m:r>
                              </m:e>
                              <m:sup>
                                <m:r>
                                  <w:rPr>
                                    <w:rFonts w:ascii="Cambria Math" w:hAnsi="Cambria Math"/>
                                    <w:sz w:val="32"/>
                                  </w:rPr>
                                  <m:t>2</m:t>
                                </m:r>
                              </m:sup>
                            </m:sSup>
                          </m:den>
                        </m:f>
                      </m:oMath>
                    </w:p>
                    <w:p w:rsidR="0056099A" w:rsidRDefault="0056099A" w:rsidP="00F120BE"/>
                    <w:p w:rsidR="0056099A" w:rsidRDefault="0056099A" w:rsidP="00F120BE">
                      <w:r>
                        <w:t xml:space="preserve">So </w:t>
                      </w:r>
                      <m:oMath>
                        <m:sSup>
                          <m:sSupPr>
                            <m:ctrlPr>
                              <w:rPr>
                                <w:rFonts w:ascii="Cambria Math" w:hAnsi="Cambria Math"/>
                                <w:i/>
                              </w:rPr>
                            </m:ctrlPr>
                          </m:sSupPr>
                          <m:e>
                            <m:r>
                              <w:rPr>
                                <w:rFonts w:ascii="Cambria Math" w:hAnsi="Cambria Math"/>
                              </w:rPr>
                              <m:t>O</m:t>
                            </m:r>
                          </m:e>
                          <m:sup>
                            <m:r>
                              <w:rPr>
                                <w:rFonts w:ascii="Cambria Math" w:hAnsi="Cambria Math"/>
                              </w:rPr>
                              <m:t>3</m:t>
                            </m:r>
                          </m:sup>
                        </m:sSup>
                      </m:oMath>
                      <w:r>
                        <w:t xml:space="preserve"> is sensible term to add to the model.</w:t>
                      </w:r>
                    </w:p>
                  </w:txbxContent>
                </v:textbox>
              </v:shape>
            </w:pict>
          </mc:Fallback>
        </mc:AlternateContent>
      </w:r>
      <w:r w:rsidR="00C9216F">
        <w:rPr>
          <w:noProof/>
        </w:rPr>
        <w:drawing>
          <wp:inline distT="0" distB="0" distL="0" distR="0" wp14:anchorId="635EF472" wp14:editId="4CD4A396">
            <wp:extent cx="3144441" cy="235267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56547" cy="2361733"/>
                    </a:xfrm>
                    <a:prstGeom prst="rect">
                      <a:avLst/>
                    </a:prstGeom>
                  </pic:spPr>
                </pic:pic>
              </a:graphicData>
            </a:graphic>
          </wp:inline>
        </w:drawing>
      </w:r>
      <w:r>
        <w:rPr>
          <w:rFonts w:ascii="Palatino Linotype" w:hAnsi="Palatino Linotype"/>
        </w:rPr>
        <w:t xml:space="preserve">  </w:t>
      </w:r>
    </w:p>
    <w:p w:rsidR="00F120BE" w:rsidRDefault="00F120BE" w:rsidP="007C335A">
      <w:pPr>
        <w:rPr>
          <w:rFonts w:ascii="Palatino Linotype" w:hAnsi="Palatino Linotype"/>
        </w:rPr>
      </w:pPr>
    </w:p>
    <w:p w:rsidR="00F120BE" w:rsidRDefault="00F120BE" w:rsidP="007C335A">
      <w:pPr>
        <w:rPr>
          <w:rFonts w:ascii="Palatino Linotype" w:hAnsi="Palatino Linotype"/>
        </w:rPr>
      </w:pPr>
      <w:r>
        <w:rPr>
          <w:rFonts w:ascii="Palatino Linotype" w:hAnsi="Palatino Linotype"/>
        </w:rPr>
        <w:t>We now fit the model using terms suggested by the CERES plots, i.e.</w:t>
      </w:r>
    </w:p>
    <w:p w:rsidR="00F120BE" w:rsidRDefault="00F120BE" w:rsidP="007C335A">
      <w:pPr>
        <w:rPr>
          <w:rFonts w:ascii="Palatino Linotype" w:hAnsi="Palatino Linotype"/>
        </w:rPr>
      </w:pPr>
    </w:p>
    <w:p w:rsidR="00F120BE" w:rsidRDefault="00F120BE" w:rsidP="007C335A">
      <w:pPr>
        <w:rPr>
          <w:rFonts w:ascii="Palatino Linotype" w:hAnsi="Palatino Linotype"/>
        </w:rPr>
      </w:pPr>
      <m:oMathPara>
        <m:oMath>
          <m:r>
            <w:rPr>
              <w:rFonts w:ascii="Cambria Math" w:hAnsi="Cambria Math"/>
            </w:rPr>
            <m:t>E</m:t>
          </m:r>
          <m:d>
            <m:dPr>
              <m:ctrlPr>
                <w:rPr>
                  <w:rFonts w:ascii="Cambria Math" w:hAnsi="Cambria Math"/>
                  <w:i/>
                </w:rPr>
              </m:ctrlPr>
            </m:dPr>
            <m:e>
              <m:r>
                <w:rPr>
                  <w:rFonts w:ascii="Cambria Math" w:hAnsi="Cambria Math"/>
                </w:rPr>
                <m:t>Vol</m:t>
              </m:r>
            </m:e>
            <m:e>
              <m:r>
                <w:rPr>
                  <w:rFonts w:ascii="Cambria Math" w:hAnsi="Cambria Math"/>
                </w:rPr>
                <m:t>O,C</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p>
            <m:sSupPr>
              <m:ctrlPr>
                <w:rPr>
                  <w:rFonts w:ascii="Cambria Math" w:hAnsi="Cambria Math"/>
                  <w:i/>
                </w:rPr>
              </m:ctrlPr>
            </m:sSupPr>
            <m:e>
              <m:r>
                <w:rPr>
                  <w:rFonts w:ascii="Cambria Math" w:hAnsi="Cambria Math"/>
                </w:rPr>
                <m:t>C</m:t>
              </m:r>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p>
            <m:sSupPr>
              <m:ctrlPr>
                <w:rPr>
                  <w:rFonts w:ascii="Cambria Math" w:hAnsi="Cambria Math"/>
                  <w:i/>
                </w:rPr>
              </m:ctrlPr>
            </m:sSupPr>
            <m:e>
              <m:r>
                <w:rPr>
                  <w:rFonts w:ascii="Cambria Math" w:hAnsi="Cambria Math"/>
                </w:rPr>
                <m:t>O</m:t>
              </m:r>
            </m:e>
            <m:sup>
              <m:r>
                <w:rPr>
                  <w:rFonts w:ascii="Cambria Math" w:hAnsi="Cambria Math"/>
                </w:rPr>
                <m:t>3</m:t>
              </m:r>
            </m:sup>
          </m:sSup>
        </m:oMath>
      </m:oMathPara>
    </w:p>
    <w:p w:rsidR="00C9216F" w:rsidRDefault="00C9216F" w:rsidP="007C335A">
      <w:pPr>
        <w:rPr>
          <w:rFonts w:ascii="Palatino Linotype" w:hAnsi="Palatino Linotype"/>
        </w:rPr>
      </w:pPr>
    </w:p>
    <w:p w:rsidR="00C9216F" w:rsidRDefault="00F120BE" w:rsidP="007C335A">
      <w:pPr>
        <w:rPr>
          <w:rFonts w:ascii="Palatino Linotype" w:hAnsi="Palatino Linotype"/>
        </w:rPr>
      </w:pPr>
      <w:r>
        <w:rPr>
          <w:rFonts w:ascii="Palatino Linotype" w:hAnsi="Palatino Linotype"/>
        </w:rPr>
        <w:t>This model is summarized on the following page.</w:t>
      </w:r>
    </w:p>
    <w:p w:rsidR="009A1642" w:rsidRDefault="00F120BE" w:rsidP="007C335A">
      <w:pPr>
        <w:rPr>
          <w:rFonts w:ascii="Palatino Linotype" w:hAnsi="Palatino Linotype"/>
        </w:rPr>
      </w:pPr>
      <w:r>
        <w:rPr>
          <w:noProof/>
        </w:rPr>
        <w:lastRenderedPageBreak/>
        <mc:AlternateContent>
          <mc:Choice Requires="wps">
            <w:drawing>
              <wp:anchor distT="0" distB="0" distL="114300" distR="114300" simplePos="0" relativeHeight="251701248" behindDoc="0" locked="0" layoutInCell="1" allowOverlap="1">
                <wp:simplePos x="0" y="0"/>
                <wp:positionH relativeFrom="column">
                  <wp:posOffset>2686049</wp:posOffset>
                </wp:positionH>
                <wp:positionV relativeFrom="paragraph">
                  <wp:posOffset>-55246</wp:posOffset>
                </wp:positionV>
                <wp:extent cx="3362325" cy="4162425"/>
                <wp:effectExtent l="0" t="0" r="9525" b="9525"/>
                <wp:wrapNone/>
                <wp:docPr id="245" name="Text Box 245"/>
                <wp:cNvGraphicFramePr/>
                <a:graphic xmlns:a="http://schemas.openxmlformats.org/drawingml/2006/main">
                  <a:graphicData uri="http://schemas.microsoft.com/office/word/2010/wordprocessingShape">
                    <wps:wsp>
                      <wps:cNvSpPr txBox="1"/>
                      <wps:spPr>
                        <a:xfrm>
                          <a:off x="0" y="0"/>
                          <a:ext cx="3362325" cy="416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Pr="009A1642" w:rsidRDefault="0056099A">
                            <w:pPr>
                              <w:rPr>
                                <w:sz w:val="20"/>
                              </w:rPr>
                            </w:pPr>
                            <w:r w:rsidRPr="009A1642">
                              <w:rPr>
                                <w:sz w:val="20"/>
                              </w:rPr>
                              <w:t>AVPs</w:t>
                            </w:r>
                          </w:p>
                          <w:p w:rsidR="0056099A" w:rsidRDefault="0056099A">
                            <w:r>
                              <w:rPr>
                                <w:noProof/>
                              </w:rPr>
                              <w:drawing>
                                <wp:inline distT="0" distB="0" distL="0" distR="0" wp14:anchorId="4999CF7C" wp14:editId="5AAD3899">
                                  <wp:extent cx="3049270" cy="128460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49270" cy="1284605"/>
                                          </a:xfrm>
                                          <a:prstGeom prst="rect">
                                            <a:avLst/>
                                          </a:prstGeom>
                                        </pic:spPr>
                                      </pic:pic>
                                    </a:graphicData>
                                  </a:graphic>
                                </wp:inline>
                              </w:drawing>
                            </w:r>
                          </w:p>
                          <w:p w:rsidR="0056099A" w:rsidRDefault="0056099A"/>
                          <w:p w:rsidR="0056099A" w:rsidRPr="009A1642" w:rsidRDefault="0056099A">
                            <w:pPr>
                              <w:rPr>
                                <w:sz w:val="22"/>
                              </w:rPr>
                            </w:pPr>
                            <w:r w:rsidRPr="009A1642">
                              <w:rPr>
                                <w:sz w:val="22"/>
                              </w:rPr>
                              <w:t>Parameter Estimates and Residual Plot</w:t>
                            </w:r>
                          </w:p>
                          <w:p w:rsidR="0056099A" w:rsidRDefault="0056099A">
                            <w:r>
                              <w:rPr>
                                <w:noProof/>
                              </w:rPr>
                              <w:drawing>
                                <wp:inline distT="0" distB="0" distL="0" distR="0" wp14:anchorId="5AC92E38" wp14:editId="04F0EBEA">
                                  <wp:extent cx="2513722" cy="2238375"/>
                                  <wp:effectExtent l="0" t="0" r="127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43968" cy="22653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45" o:spid="_x0000_s1038" type="#_x0000_t202" style="position:absolute;margin-left:211.5pt;margin-top:-4.35pt;width:264.75pt;height:32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" fillcolor="white [3201]" stroked="f" strokeweight=".5pt">
                <v:textbox>
                  <w:txbxContent>
                    <w:p w:rsidR="0056099A" w:rsidRPr="009A1642" w:rsidRDefault="0056099A">
                      <w:pPr>
                        <w:rPr>
                          <w:sz w:val="20"/>
                        </w:rPr>
                      </w:pPr>
                      <w:r w:rsidRPr="009A1642">
                        <w:rPr>
                          <w:sz w:val="20"/>
                        </w:rPr>
                        <w:t>AVPs</w:t>
                      </w:r>
                    </w:p>
                    <w:p w:rsidR="0056099A" w:rsidRDefault="0056099A">
                      <w:r>
                        <w:rPr>
                          <w:noProof/>
                        </w:rPr>
                        <w:drawing>
                          <wp:inline distT="0" distB="0" distL="0" distR="0" wp14:anchorId="4999CF7C" wp14:editId="5AAD3899">
                            <wp:extent cx="3049270" cy="128460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49270" cy="1284605"/>
                                    </a:xfrm>
                                    <a:prstGeom prst="rect">
                                      <a:avLst/>
                                    </a:prstGeom>
                                  </pic:spPr>
                                </pic:pic>
                              </a:graphicData>
                            </a:graphic>
                          </wp:inline>
                        </w:drawing>
                      </w:r>
                    </w:p>
                    <w:p w:rsidR="0056099A" w:rsidRDefault="0056099A"/>
                    <w:p w:rsidR="0056099A" w:rsidRPr="009A1642" w:rsidRDefault="0056099A">
                      <w:pPr>
                        <w:rPr>
                          <w:sz w:val="22"/>
                        </w:rPr>
                      </w:pPr>
                      <w:r w:rsidRPr="009A1642">
                        <w:rPr>
                          <w:sz w:val="22"/>
                        </w:rPr>
                        <w:t>Parameter Estimates and Residual Plot</w:t>
                      </w:r>
                    </w:p>
                    <w:p w:rsidR="0056099A" w:rsidRDefault="0056099A">
                      <w:r>
                        <w:rPr>
                          <w:noProof/>
                        </w:rPr>
                        <w:drawing>
                          <wp:inline distT="0" distB="0" distL="0" distR="0" wp14:anchorId="5AC92E38" wp14:editId="04F0EBEA">
                            <wp:extent cx="2513722" cy="2238375"/>
                            <wp:effectExtent l="0" t="0" r="127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43968" cy="2265308"/>
                                    </a:xfrm>
                                    <a:prstGeom prst="rect">
                                      <a:avLst/>
                                    </a:prstGeom>
                                  </pic:spPr>
                                </pic:pic>
                              </a:graphicData>
                            </a:graphic>
                          </wp:inline>
                        </w:drawing>
                      </w:r>
                    </w:p>
                  </w:txbxContent>
                </v:textbox>
              </v:shape>
            </w:pict>
          </mc:Fallback>
        </mc:AlternateContent>
      </w:r>
      <w:r>
        <w:rPr>
          <w:noProof/>
        </w:rPr>
        <w:drawing>
          <wp:inline distT="0" distB="0" distL="0" distR="0" wp14:anchorId="0943D9B3" wp14:editId="1BC02B31">
            <wp:extent cx="2489608" cy="4029075"/>
            <wp:effectExtent l="0" t="0" r="635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93598" cy="4035532"/>
                    </a:xfrm>
                    <a:prstGeom prst="rect">
                      <a:avLst/>
                    </a:prstGeom>
                  </pic:spPr>
                </pic:pic>
              </a:graphicData>
            </a:graphic>
          </wp:inline>
        </w:drawing>
      </w:r>
    </w:p>
    <w:p w:rsidR="009A1642" w:rsidRDefault="009A1642" w:rsidP="007C335A">
      <w:pPr>
        <w:rPr>
          <w:rFonts w:ascii="Palatino Linotype" w:hAnsi="Palatino Linotype"/>
        </w:rPr>
      </w:pPr>
    </w:p>
    <w:p w:rsidR="009A1642" w:rsidRDefault="009A1642" w:rsidP="007C335A">
      <w:pPr>
        <w:rPr>
          <w:rFonts w:ascii="Palatino Linotype" w:hAnsi="Palatino Linotype"/>
        </w:rPr>
      </w:pPr>
      <w:r>
        <w:rPr>
          <w:rFonts w:ascii="Palatino Linotype" w:hAnsi="Palatino Linotype"/>
        </w:rPr>
        <w:t xml:space="preserve">We can incorporate the geometric considerations by multiplying the </w:t>
      </w:r>
      <m:oMath>
        <m:sSup>
          <m:sSupPr>
            <m:ctrlPr>
              <w:rPr>
                <w:rFonts w:ascii="Cambria Math" w:hAnsi="Cambria Math"/>
                <w:i/>
              </w:rPr>
            </m:ctrlPr>
          </m:sSupPr>
          <m:e>
            <m:r>
              <w:rPr>
                <w:rFonts w:ascii="Cambria Math" w:hAnsi="Cambria Math"/>
              </w:rPr>
              <m:t>C</m:t>
            </m:r>
          </m:e>
          <m:sup>
            <m:r>
              <w:rPr>
                <w:rFonts w:ascii="Cambria Math" w:hAnsi="Cambria Math"/>
              </w:rPr>
              <m:t>3</m:t>
            </m:r>
          </m:sup>
        </m:sSup>
      </m:oMath>
      <w:r>
        <w:rPr>
          <w:rFonts w:ascii="Palatino Linotype" w:hAnsi="Palatino Linotype"/>
        </w:rPr>
        <w:t xml:space="preserve"> term by </w:t>
      </w:r>
      <m:oMath>
        <m:r>
          <w:rPr>
            <w:rFonts w:ascii="Cambria Math" w:hAnsi="Cambria Math"/>
          </w:rPr>
          <m:t>1/12</m:t>
        </m:r>
        <m:sSup>
          <m:sSupPr>
            <m:ctrlPr>
              <w:rPr>
                <w:rFonts w:ascii="Cambria Math" w:hAnsi="Cambria Math"/>
                <w:i/>
              </w:rPr>
            </m:ctrlPr>
          </m:sSupPr>
          <m:e>
            <m:r>
              <w:rPr>
                <w:rFonts w:ascii="Cambria Math" w:hAnsi="Cambria Math"/>
              </w:rPr>
              <m:t>π</m:t>
            </m:r>
          </m:e>
          <m:sup>
            <m:r>
              <w:rPr>
                <w:rFonts w:ascii="Cambria Math" w:hAnsi="Cambria Math"/>
              </w:rPr>
              <m:t>2</m:t>
            </m:r>
          </m:sup>
        </m:sSup>
      </m:oMath>
      <w:r>
        <w:rPr>
          <w:rFonts w:ascii="Palatino Linotype" w:hAnsi="Palatino Linotype"/>
        </w:rPr>
        <w:t xml:space="preserve"> and the </w:t>
      </w:r>
      <m:oMath>
        <m:sSup>
          <m:sSupPr>
            <m:ctrlPr>
              <w:rPr>
                <w:rFonts w:ascii="Cambria Math" w:hAnsi="Cambria Math"/>
                <w:i/>
              </w:rPr>
            </m:ctrlPr>
          </m:sSupPr>
          <m:e>
            <m:r>
              <w:rPr>
                <w:rFonts w:ascii="Cambria Math" w:hAnsi="Cambria Math"/>
              </w:rPr>
              <m:t>O</m:t>
            </m:r>
          </m:e>
          <m:sup>
            <m:r>
              <w:rPr>
                <w:rFonts w:ascii="Cambria Math" w:hAnsi="Cambria Math"/>
              </w:rPr>
              <m:t>3</m:t>
            </m:r>
          </m:sup>
        </m:sSup>
      </m:oMath>
      <w:r>
        <w:rPr>
          <w:rFonts w:ascii="Palatino Linotype" w:hAnsi="Palatino Linotype"/>
        </w:rPr>
        <w:t xml:space="preserve"> term by </w:t>
      </w:r>
      <m:oMath>
        <m:r>
          <w:rPr>
            <w:rFonts w:ascii="Cambria Math" w:hAnsi="Cambria Math"/>
          </w:rPr>
          <m:t>2/3</m:t>
        </m:r>
        <m:sSup>
          <m:sSupPr>
            <m:ctrlPr>
              <w:rPr>
                <w:rFonts w:ascii="Cambria Math" w:hAnsi="Cambria Math"/>
                <w:i/>
              </w:rPr>
            </m:ctrlPr>
          </m:sSupPr>
          <m:e>
            <m:r>
              <w:rPr>
                <w:rFonts w:ascii="Cambria Math" w:hAnsi="Cambria Math"/>
              </w:rPr>
              <m:t>π</m:t>
            </m:r>
          </m:e>
          <m:sup>
            <m:r>
              <w:rPr>
                <w:rFonts w:ascii="Cambria Math" w:hAnsi="Cambria Math"/>
              </w:rPr>
              <m:t>2</m:t>
            </m:r>
          </m:sup>
        </m:sSup>
      </m:oMath>
      <w:r>
        <w:rPr>
          <w:rFonts w:ascii="Palatino Linotype" w:hAnsi="Palatino Linotype"/>
        </w:rPr>
        <w:t>.   Thus we will fit the model below.</w:t>
      </w:r>
    </w:p>
    <w:p w:rsidR="009A1642" w:rsidRDefault="009A1642" w:rsidP="007C335A">
      <w:pPr>
        <w:rPr>
          <w:rFonts w:ascii="Palatino Linotype" w:hAnsi="Palatino Linotype"/>
        </w:rPr>
      </w:pPr>
    </w:p>
    <w:p w:rsidR="009A1642" w:rsidRPr="009A1642" w:rsidRDefault="009A1642" w:rsidP="007C335A">
      <w:pPr>
        <w:rPr>
          <w:rFonts w:ascii="Palatino Linotype" w:hAnsi="Palatino Linotype"/>
        </w:rPr>
      </w:pPr>
      <m:oMathPara>
        <m:oMath>
          <m:r>
            <w:rPr>
              <w:rFonts w:ascii="Cambria Math" w:hAnsi="Cambria Math"/>
            </w:rPr>
            <m:t>E</m:t>
          </m:r>
          <m:d>
            <m:dPr>
              <m:ctrlPr>
                <w:rPr>
                  <w:rFonts w:ascii="Cambria Math" w:hAnsi="Cambria Math"/>
                  <w:i/>
                </w:rPr>
              </m:ctrlPr>
            </m:dPr>
            <m:e>
              <m:r>
                <w:rPr>
                  <w:rFonts w:ascii="Cambria Math" w:hAnsi="Cambria Math"/>
                </w:rPr>
                <m:t>Vol</m:t>
              </m:r>
            </m:e>
            <m:e>
              <m:r>
                <w:rPr>
                  <w:rFonts w:ascii="Cambria Math" w:hAnsi="Cambria Math"/>
                </w:rPr>
                <m:t>C,O</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3</m:t>
                      </m:r>
                    </m:sup>
                  </m:sSup>
                </m:num>
                <m:den>
                  <m:r>
                    <w:rPr>
                      <w:rFonts w:ascii="Cambria Math" w:hAnsi="Cambria Math"/>
                    </w:rPr>
                    <m:t>12</m:t>
                  </m:r>
                  <m:sSup>
                    <m:sSupPr>
                      <m:ctrlPr>
                        <w:rPr>
                          <w:rFonts w:ascii="Cambria Math" w:hAnsi="Cambria Math"/>
                          <w:i/>
                        </w:rPr>
                      </m:ctrlPr>
                    </m:sSupPr>
                    <m:e>
                      <m:r>
                        <w:rPr>
                          <w:rFonts w:ascii="Cambria Math" w:hAnsi="Cambria Math"/>
                        </w:rPr>
                        <m:t>π</m:t>
                      </m:r>
                    </m:e>
                    <m:sup>
                      <m:r>
                        <w:rPr>
                          <w:rFonts w:ascii="Cambria Math" w:hAnsi="Cambria Math"/>
                        </w:rPr>
                        <m:t>2</m:t>
                      </m:r>
                    </m:sup>
                  </m:sSup>
                </m:den>
              </m:f>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2O</m:t>
                      </m:r>
                    </m:e>
                    <m:sup>
                      <m:r>
                        <w:rPr>
                          <w:rFonts w:ascii="Cambria Math" w:hAnsi="Cambria Math"/>
                        </w:rPr>
                        <m:t>3</m:t>
                      </m:r>
                    </m:sup>
                  </m:sSup>
                </m:num>
                <m:den>
                  <m:r>
                    <w:rPr>
                      <w:rFonts w:ascii="Cambria Math" w:hAnsi="Cambria Math"/>
                    </w:rPr>
                    <m:t>3</m:t>
                  </m:r>
                  <m:sSup>
                    <m:sSupPr>
                      <m:ctrlPr>
                        <w:rPr>
                          <w:rFonts w:ascii="Cambria Math" w:hAnsi="Cambria Math"/>
                          <w:i/>
                        </w:rPr>
                      </m:ctrlPr>
                    </m:sSupPr>
                    <m:e>
                      <m:r>
                        <w:rPr>
                          <w:rFonts w:ascii="Cambria Math" w:hAnsi="Cambria Math"/>
                        </w:rPr>
                        <m:t>π</m:t>
                      </m:r>
                    </m:e>
                    <m:sup>
                      <m:r>
                        <w:rPr>
                          <w:rFonts w:ascii="Cambria Math" w:hAnsi="Cambria Math"/>
                        </w:rPr>
                        <m:t>2</m:t>
                      </m:r>
                    </m:sup>
                  </m:sSup>
                </m:den>
              </m:f>
            </m:e>
          </m:d>
        </m:oMath>
      </m:oMathPara>
    </w:p>
    <w:p w:rsidR="009A1642" w:rsidRDefault="009A1642" w:rsidP="007C335A">
      <w:pPr>
        <w:rPr>
          <w:rFonts w:ascii="Palatino Linotype" w:hAnsi="Palatino Linotype"/>
        </w:rPr>
      </w:pPr>
    </w:p>
    <w:p w:rsidR="009A1642" w:rsidRDefault="009A1642" w:rsidP="007C335A">
      <w:pPr>
        <w:rPr>
          <w:rFonts w:ascii="Palatino Linotype" w:hAnsi="Palatino Linotype"/>
        </w:rPr>
      </w:pPr>
      <w:r>
        <w:rPr>
          <w:rFonts w:ascii="Palatino Linotype" w:hAnsi="Palatino Linotype"/>
        </w:rPr>
        <w:t>The parameter estimates are:</w:t>
      </w:r>
    </w:p>
    <w:p w:rsidR="009A1642" w:rsidRDefault="009A1642" w:rsidP="007C335A">
      <w:pPr>
        <w:rPr>
          <w:rFonts w:ascii="Palatino Linotype" w:hAnsi="Palatino Linotype"/>
        </w:rPr>
      </w:pPr>
      <w:r>
        <w:rPr>
          <w:noProof/>
        </w:rPr>
        <w:drawing>
          <wp:inline distT="0" distB="0" distL="0" distR="0" wp14:anchorId="1D1B52D0" wp14:editId="6734716F">
            <wp:extent cx="4383511" cy="92392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83617" cy="923947"/>
                    </a:xfrm>
                    <a:prstGeom prst="rect">
                      <a:avLst/>
                    </a:prstGeom>
                  </pic:spPr>
                </pic:pic>
              </a:graphicData>
            </a:graphic>
          </wp:inline>
        </w:drawing>
      </w:r>
    </w:p>
    <w:p w:rsidR="004D4DDF" w:rsidRDefault="004D4DDF" w:rsidP="007C335A">
      <w:pPr>
        <w:rPr>
          <w:rFonts w:ascii="Palatino Linotype" w:hAnsi="Palatino Linotype"/>
        </w:rPr>
      </w:pPr>
    </w:p>
    <w:p w:rsidR="004D4DDF" w:rsidRPr="009A1642" w:rsidRDefault="004D4DDF" w:rsidP="007C335A">
      <w:pPr>
        <w:rPr>
          <w:rFonts w:ascii="Palatino Linotype" w:hAnsi="Palatino Linotype"/>
        </w:rPr>
      </w:pPr>
      <w:r>
        <w:rPr>
          <w:rFonts w:ascii="Palatino Linotype" w:hAnsi="Palatino Linotype"/>
        </w:rPr>
        <w:t xml:space="preserve">The estimated coefficient nearly sum to 1, thus estimated volume from this regression model is essentially a weighted average of the two volume </w:t>
      </w:r>
      <w:proofErr w:type="spellStart"/>
      <w:r>
        <w:rPr>
          <w:rFonts w:ascii="Palatino Linotype" w:hAnsi="Palatino Linotype"/>
        </w:rPr>
        <w:t>forumulae</w:t>
      </w:r>
      <w:proofErr w:type="spellEnd"/>
      <w:r>
        <w:rPr>
          <w:rFonts w:ascii="Palatino Linotype" w:hAnsi="Palatino Linotype"/>
        </w:rPr>
        <w:t xml:space="preserve"> from the geometric considerations of the haystacks.</w:t>
      </w:r>
    </w:p>
    <w:p w:rsidR="009A1642" w:rsidRDefault="009A1642" w:rsidP="007C335A">
      <w:pPr>
        <w:rPr>
          <w:rFonts w:ascii="Palatino Linotype" w:hAnsi="Palatino Linotype"/>
        </w:rPr>
      </w:pPr>
    </w:p>
    <w:p w:rsidR="009A1642" w:rsidRDefault="009A1642" w:rsidP="007C335A">
      <w:pPr>
        <w:rPr>
          <w:rFonts w:ascii="Palatino Linotype" w:hAnsi="Palatino Linotype"/>
        </w:rPr>
      </w:pPr>
    </w:p>
    <w:p w:rsidR="009A1642" w:rsidRDefault="009A1642" w:rsidP="007C335A">
      <w:pPr>
        <w:rPr>
          <w:rFonts w:ascii="Palatino Linotype" w:hAnsi="Palatino Linotype"/>
        </w:rPr>
      </w:pPr>
    </w:p>
    <w:p w:rsidR="004D4DDF" w:rsidRDefault="004D4DDF" w:rsidP="007C335A">
      <w:pPr>
        <w:rPr>
          <w:rFonts w:ascii="Palatino Linotype" w:hAnsi="Palatino Linotype" w:cs="Courier New"/>
        </w:rPr>
      </w:pPr>
      <w:r>
        <w:rPr>
          <w:rFonts w:ascii="Palatino Linotype" w:hAnsi="Palatino Linotype"/>
        </w:rPr>
        <w:lastRenderedPageBreak/>
        <w:t xml:space="preserve">Constructing CERES plots in JMP is </w:t>
      </w:r>
      <w:r w:rsidRPr="006239CC">
        <w:rPr>
          <w:rFonts w:ascii="Palatino Linotype" w:hAnsi="Palatino Linotype"/>
          <w:b/>
          <w:u w:val="single"/>
        </w:rPr>
        <w:t>very tedious</w:t>
      </w:r>
      <w:r>
        <w:rPr>
          <w:rFonts w:ascii="Palatino Linotype" w:hAnsi="Palatino Linotype"/>
        </w:rPr>
        <w:t>, especially if the numb</w:t>
      </w:r>
      <w:r w:rsidR="0076165C">
        <w:rPr>
          <w:rFonts w:ascii="Palatino Linotype" w:hAnsi="Palatino Linotype"/>
        </w:rPr>
        <w:t xml:space="preserve">er of terms/predictors is large!  </w:t>
      </w:r>
      <w:r w:rsidR="00FE3336">
        <w:rPr>
          <w:rFonts w:ascii="Palatino Linotype" w:hAnsi="Palatino Linotype"/>
        </w:rPr>
        <w:t xml:space="preserve">The </w:t>
      </w:r>
      <w:r w:rsidR="00FE3336">
        <w:rPr>
          <w:rFonts w:ascii="Courier New" w:hAnsi="Courier New" w:cs="Courier New"/>
        </w:rPr>
        <w:t>car</w:t>
      </w:r>
      <w:r w:rsidR="00FE3336">
        <w:rPr>
          <w:rFonts w:ascii="Palatino Linotype" w:hAnsi="Palatino Linotype" w:cs="Courier New"/>
        </w:rPr>
        <w:t xml:space="preserve"> package in R has a function for constructing CERES pl</w:t>
      </w:r>
      <w:r w:rsidR="00AC4BBA">
        <w:rPr>
          <w:rFonts w:ascii="Palatino Linotype" w:hAnsi="Palatino Linotype" w:cs="Courier New"/>
        </w:rPr>
        <w:t xml:space="preserve">ots for all </w:t>
      </w:r>
      <w:r w:rsidR="00413F2F">
        <w:rPr>
          <w:rFonts w:ascii="Palatino Linotype" w:hAnsi="Palatino Linotype" w:cs="Courier New"/>
        </w:rPr>
        <w:t>of th</w:t>
      </w:r>
      <w:r w:rsidR="006B0E0A">
        <w:rPr>
          <w:rFonts w:ascii="Palatino Linotype" w:hAnsi="Palatino Linotype" w:cs="Courier New"/>
        </w:rPr>
        <w:t>e predictors/terms in the model along with a plethora of functions for performing other regression related tasks we have covered.</w:t>
      </w:r>
      <w:r w:rsidR="00413F2F">
        <w:rPr>
          <w:rFonts w:ascii="Palatino Linotype" w:hAnsi="Palatino Linotype" w:cs="Courier New"/>
        </w:rPr>
        <w:t xml:space="preserve">  </w:t>
      </w:r>
      <w:r w:rsidR="00AC4BBA">
        <w:rPr>
          <w:rFonts w:ascii="Palatino Linotype" w:hAnsi="Palatino Linotype" w:cs="Courier New"/>
        </w:rPr>
        <w:t xml:space="preserve"> </w:t>
      </w:r>
    </w:p>
    <w:p w:rsidR="00AC4BBA" w:rsidRDefault="00AC4BBA" w:rsidP="007C335A">
      <w:pPr>
        <w:rPr>
          <w:rFonts w:ascii="Palatino Linotype" w:hAnsi="Palatino Linotype" w:cs="Courier New"/>
        </w:rPr>
      </w:pPr>
    </w:p>
    <w:p w:rsidR="0086174E" w:rsidRPr="0086174E" w:rsidRDefault="0086174E" w:rsidP="0086174E">
      <w:pPr>
        <w:rPr>
          <w:rFonts w:ascii="Courier New" w:hAnsi="Courier New" w:cs="Courier New"/>
          <w:sz w:val="18"/>
        </w:rPr>
      </w:pPr>
      <w:r w:rsidRPr="0086174E">
        <w:rPr>
          <w:rFonts w:ascii="Courier New" w:hAnsi="Courier New" w:cs="Courier New"/>
          <w:sz w:val="18"/>
        </w:rPr>
        <w:t xml:space="preserve">&gt; Haystacks = </w:t>
      </w:r>
      <w:proofErr w:type="spellStart"/>
      <w:r w:rsidRPr="0086174E">
        <w:rPr>
          <w:rFonts w:ascii="Courier New" w:hAnsi="Courier New" w:cs="Courier New"/>
          <w:sz w:val="18"/>
        </w:rPr>
        <w:t>read.table</w:t>
      </w:r>
      <w:proofErr w:type="spellEnd"/>
      <w:r w:rsidRPr="0086174E">
        <w:rPr>
          <w:rFonts w:ascii="Courier New" w:hAnsi="Courier New" w:cs="Courier New"/>
          <w:sz w:val="18"/>
        </w:rPr>
        <w:t>(</w:t>
      </w:r>
      <w:proofErr w:type="spellStart"/>
      <w:r w:rsidRPr="0086174E">
        <w:rPr>
          <w:rFonts w:ascii="Courier New" w:hAnsi="Courier New" w:cs="Courier New"/>
          <w:sz w:val="18"/>
        </w:rPr>
        <w:t>file.choose</w:t>
      </w:r>
      <w:proofErr w:type="spellEnd"/>
      <w:r w:rsidRPr="0086174E">
        <w:rPr>
          <w:rFonts w:ascii="Courier New" w:hAnsi="Courier New" w:cs="Courier New"/>
          <w:sz w:val="18"/>
        </w:rPr>
        <w:t>(),header=</w:t>
      </w:r>
      <w:proofErr w:type="spellStart"/>
      <w:r w:rsidRPr="0086174E">
        <w:rPr>
          <w:rFonts w:ascii="Courier New" w:hAnsi="Courier New" w:cs="Courier New"/>
          <w:sz w:val="18"/>
        </w:rPr>
        <w:t>T,sep</w:t>
      </w:r>
      <w:proofErr w:type="spellEnd"/>
      <w:r w:rsidRPr="0086174E">
        <w:rPr>
          <w:rFonts w:ascii="Courier New" w:hAnsi="Courier New" w:cs="Courier New"/>
          <w:sz w:val="18"/>
        </w:rPr>
        <w:t>=",")</w:t>
      </w:r>
      <w:r>
        <w:rPr>
          <w:rFonts w:ascii="Courier New" w:hAnsi="Courier New" w:cs="Courier New"/>
          <w:sz w:val="18"/>
        </w:rPr>
        <w:br/>
      </w:r>
    </w:p>
    <w:p w:rsidR="0086174E" w:rsidRPr="0086174E" w:rsidRDefault="0086174E" w:rsidP="0086174E">
      <w:pPr>
        <w:rPr>
          <w:rFonts w:ascii="Courier New" w:hAnsi="Courier New" w:cs="Courier New"/>
          <w:sz w:val="18"/>
        </w:rPr>
      </w:pPr>
      <w:r w:rsidRPr="0086174E">
        <w:rPr>
          <w:rFonts w:ascii="Courier New" w:hAnsi="Courier New" w:cs="Courier New"/>
          <w:sz w:val="18"/>
        </w:rPr>
        <w:t>&gt; names(Haystacks)</w:t>
      </w:r>
    </w:p>
    <w:p w:rsidR="0086174E" w:rsidRPr="0086174E" w:rsidRDefault="0086174E" w:rsidP="0086174E">
      <w:pPr>
        <w:rPr>
          <w:rFonts w:ascii="Courier New" w:hAnsi="Courier New" w:cs="Courier New"/>
          <w:sz w:val="18"/>
        </w:rPr>
      </w:pPr>
      <w:r w:rsidRPr="0086174E">
        <w:rPr>
          <w:rFonts w:ascii="Courier New" w:hAnsi="Courier New" w:cs="Courier New"/>
          <w:sz w:val="18"/>
        </w:rPr>
        <w:t>[1] "Volume" "</w:t>
      </w:r>
      <w:proofErr w:type="spellStart"/>
      <w:r w:rsidRPr="0086174E">
        <w:rPr>
          <w:rFonts w:ascii="Courier New" w:hAnsi="Courier New" w:cs="Courier New"/>
          <w:sz w:val="18"/>
        </w:rPr>
        <w:t>Circum</w:t>
      </w:r>
      <w:proofErr w:type="spellEnd"/>
      <w:r w:rsidRPr="0086174E">
        <w:rPr>
          <w:rFonts w:ascii="Courier New" w:hAnsi="Courier New" w:cs="Courier New"/>
          <w:sz w:val="18"/>
        </w:rPr>
        <w:t xml:space="preserve">" "Over"  </w:t>
      </w:r>
      <w:r>
        <w:rPr>
          <w:rFonts w:ascii="Courier New" w:hAnsi="Courier New" w:cs="Courier New"/>
          <w:sz w:val="18"/>
        </w:rPr>
        <w:br/>
      </w:r>
      <w:r>
        <w:rPr>
          <w:rFonts w:ascii="Courier New" w:hAnsi="Courier New" w:cs="Courier New"/>
          <w:sz w:val="18"/>
        </w:rPr>
        <w:br/>
      </w:r>
      <w:r w:rsidRPr="0086174E">
        <w:rPr>
          <w:rFonts w:ascii="Courier New" w:hAnsi="Courier New" w:cs="Courier New"/>
          <w:sz w:val="18"/>
        </w:rPr>
        <w:t>&gt; head(Haystacks)</w:t>
      </w:r>
    </w:p>
    <w:p w:rsidR="0086174E" w:rsidRPr="0086174E" w:rsidRDefault="0086174E" w:rsidP="0086174E">
      <w:pPr>
        <w:rPr>
          <w:rFonts w:ascii="Courier New" w:hAnsi="Courier New" w:cs="Courier New"/>
          <w:sz w:val="16"/>
        </w:rPr>
      </w:pPr>
      <w:r w:rsidRPr="0086174E">
        <w:rPr>
          <w:rFonts w:ascii="Courier New" w:hAnsi="Courier New" w:cs="Courier New"/>
          <w:sz w:val="16"/>
        </w:rPr>
        <w:t xml:space="preserve">  Volume </w:t>
      </w:r>
      <w:proofErr w:type="spellStart"/>
      <w:r w:rsidRPr="0086174E">
        <w:rPr>
          <w:rFonts w:ascii="Courier New" w:hAnsi="Courier New" w:cs="Courier New"/>
          <w:sz w:val="16"/>
        </w:rPr>
        <w:t>Circum</w:t>
      </w:r>
      <w:proofErr w:type="spellEnd"/>
      <w:r w:rsidRPr="0086174E">
        <w:rPr>
          <w:rFonts w:ascii="Courier New" w:hAnsi="Courier New" w:cs="Courier New"/>
          <w:sz w:val="16"/>
        </w:rPr>
        <w:t xml:space="preserve"> Over</w:t>
      </w:r>
    </w:p>
    <w:p w:rsidR="0086174E" w:rsidRPr="0086174E" w:rsidRDefault="0086174E" w:rsidP="0086174E">
      <w:pPr>
        <w:rPr>
          <w:rFonts w:ascii="Courier New" w:hAnsi="Courier New" w:cs="Courier New"/>
          <w:sz w:val="16"/>
        </w:rPr>
      </w:pPr>
      <w:r w:rsidRPr="0086174E">
        <w:rPr>
          <w:rFonts w:ascii="Courier New" w:hAnsi="Courier New" w:cs="Courier New"/>
          <w:sz w:val="16"/>
        </w:rPr>
        <w:t>1   2853   69.0 37.0</w:t>
      </w:r>
    </w:p>
    <w:p w:rsidR="0086174E" w:rsidRPr="0086174E" w:rsidRDefault="0086174E" w:rsidP="0086174E">
      <w:pPr>
        <w:rPr>
          <w:rFonts w:ascii="Courier New" w:hAnsi="Courier New" w:cs="Courier New"/>
          <w:sz w:val="16"/>
        </w:rPr>
      </w:pPr>
      <w:r w:rsidRPr="0086174E">
        <w:rPr>
          <w:rFonts w:ascii="Courier New" w:hAnsi="Courier New" w:cs="Courier New"/>
          <w:sz w:val="16"/>
        </w:rPr>
        <w:t>2   2702   65.0 36.5</w:t>
      </w:r>
    </w:p>
    <w:p w:rsidR="0086174E" w:rsidRPr="0086174E" w:rsidRDefault="0086174E" w:rsidP="0086174E">
      <w:pPr>
        <w:rPr>
          <w:rFonts w:ascii="Courier New" w:hAnsi="Courier New" w:cs="Courier New"/>
          <w:sz w:val="16"/>
        </w:rPr>
      </w:pPr>
      <w:r w:rsidRPr="0086174E">
        <w:rPr>
          <w:rFonts w:ascii="Courier New" w:hAnsi="Courier New" w:cs="Courier New"/>
          <w:sz w:val="16"/>
        </w:rPr>
        <w:t>3   3099   73.0 38.5</w:t>
      </w:r>
    </w:p>
    <w:p w:rsidR="0086174E" w:rsidRPr="0086174E" w:rsidRDefault="0086174E" w:rsidP="0086174E">
      <w:pPr>
        <w:rPr>
          <w:rFonts w:ascii="Courier New" w:hAnsi="Courier New" w:cs="Courier New"/>
          <w:sz w:val="16"/>
        </w:rPr>
      </w:pPr>
      <w:r w:rsidRPr="0086174E">
        <w:rPr>
          <w:rFonts w:ascii="Courier New" w:hAnsi="Courier New" w:cs="Courier New"/>
          <w:sz w:val="16"/>
        </w:rPr>
        <w:t>4   1306   62.5 26.5</w:t>
      </w:r>
    </w:p>
    <w:p w:rsidR="0086174E" w:rsidRPr="0086174E" w:rsidRDefault="0086174E" w:rsidP="0086174E">
      <w:pPr>
        <w:rPr>
          <w:rFonts w:ascii="Courier New" w:hAnsi="Courier New" w:cs="Courier New"/>
          <w:sz w:val="16"/>
        </w:rPr>
      </w:pPr>
      <w:r w:rsidRPr="0086174E">
        <w:rPr>
          <w:rFonts w:ascii="Courier New" w:hAnsi="Courier New" w:cs="Courier New"/>
          <w:sz w:val="16"/>
        </w:rPr>
        <w:t>5   2294   70.0 35.0</w:t>
      </w:r>
    </w:p>
    <w:p w:rsidR="0086174E" w:rsidRPr="0086174E" w:rsidRDefault="0086174E" w:rsidP="0086174E">
      <w:pPr>
        <w:rPr>
          <w:rFonts w:ascii="Courier New" w:hAnsi="Courier New" w:cs="Courier New"/>
          <w:sz w:val="16"/>
        </w:rPr>
      </w:pPr>
      <w:r w:rsidRPr="0086174E">
        <w:rPr>
          <w:rFonts w:ascii="Courier New" w:hAnsi="Courier New" w:cs="Courier New"/>
          <w:sz w:val="16"/>
        </w:rPr>
        <w:t>6   2725   68.0 36.5</w:t>
      </w:r>
      <w:r>
        <w:rPr>
          <w:rFonts w:ascii="Courier New" w:hAnsi="Courier New" w:cs="Courier New"/>
          <w:sz w:val="16"/>
        </w:rPr>
        <w:br/>
      </w:r>
    </w:p>
    <w:p w:rsidR="0086174E" w:rsidRPr="0086174E" w:rsidRDefault="0086174E" w:rsidP="0086174E">
      <w:pPr>
        <w:rPr>
          <w:rFonts w:ascii="Courier New" w:hAnsi="Courier New" w:cs="Courier New"/>
          <w:sz w:val="18"/>
        </w:rPr>
      </w:pPr>
      <w:r w:rsidRPr="0086174E">
        <w:rPr>
          <w:rFonts w:ascii="Courier New" w:hAnsi="Courier New" w:cs="Courier New"/>
          <w:sz w:val="18"/>
        </w:rPr>
        <w:t>&gt; hay.lm1 = lm(</w:t>
      </w:r>
      <w:proofErr w:type="spellStart"/>
      <w:r w:rsidRPr="0086174E">
        <w:rPr>
          <w:rFonts w:ascii="Courier New" w:hAnsi="Courier New" w:cs="Courier New"/>
          <w:sz w:val="18"/>
        </w:rPr>
        <w:t>Volume~.,data</w:t>
      </w:r>
      <w:proofErr w:type="spellEnd"/>
      <w:r w:rsidRPr="0086174E">
        <w:rPr>
          <w:rFonts w:ascii="Courier New" w:hAnsi="Courier New" w:cs="Courier New"/>
          <w:sz w:val="18"/>
        </w:rPr>
        <w:t>=Haystacks)</w:t>
      </w:r>
      <w:r w:rsidRPr="0086174E">
        <w:rPr>
          <w:rFonts w:ascii="Courier New" w:hAnsi="Courier New" w:cs="Courier New"/>
          <w:sz w:val="18"/>
        </w:rPr>
        <w:br/>
      </w:r>
    </w:p>
    <w:p w:rsidR="0086174E" w:rsidRPr="0086174E" w:rsidRDefault="0086174E" w:rsidP="0086174E">
      <w:pPr>
        <w:rPr>
          <w:rFonts w:ascii="Courier New" w:hAnsi="Courier New" w:cs="Courier New"/>
          <w:sz w:val="18"/>
        </w:rPr>
      </w:pPr>
      <w:r w:rsidRPr="0086174E">
        <w:rPr>
          <w:rFonts w:ascii="Courier New" w:hAnsi="Courier New" w:cs="Courier New"/>
          <w:sz w:val="18"/>
        </w:rPr>
        <w:t>&gt; summary(hay.lm1)</w:t>
      </w:r>
    </w:p>
    <w:p w:rsidR="0086174E" w:rsidRPr="0086174E" w:rsidRDefault="0086174E" w:rsidP="0086174E">
      <w:pPr>
        <w:rPr>
          <w:rFonts w:ascii="Courier New" w:hAnsi="Courier New" w:cs="Courier New"/>
          <w:sz w:val="16"/>
        </w:rPr>
      </w:pPr>
      <w:r w:rsidRPr="0086174E">
        <w:rPr>
          <w:rFonts w:ascii="Courier New" w:hAnsi="Courier New" w:cs="Courier New"/>
          <w:sz w:val="16"/>
        </w:rPr>
        <w:t>Call:</w:t>
      </w:r>
    </w:p>
    <w:p w:rsidR="0086174E" w:rsidRPr="0086174E" w:rsidRDefault="0086174E" w:rsidP="0086174E">
      <w:pPr>
        <w:rPr>
          <w:rFonts w:ascii="Courier New" w:hAnsi="Courier New" w:cs="Courier New"/>
          <w:sz w:val="16"/>
        </w:rPr>
      </w:pPr>
      <w:r w:rsidRPr="0086174E">
        <w:rPr>
          <w:rFonts w:ascii="Courier New" w:hAnsi="Courier New" w:cs="Courier New"/>
          <w:sz w:val="16"/>
        </w:rPr>
        <w:t>lm(formula = Volume ~ ., data = Haystacks)</w:t>
      </w:r>
    </w:p>
    <w:p w:rsidR="0086174E" w:rsidRPr="0086174E" w:rsidRDefault="0086174E" w:rsidP="0086174E">
      <w:pPr>
        <w:rPr>
          <w:rFonts w:ascii="Courier New" w:hAnsi="Courier New" w:cs="Courier New"/>
          <w:sz w:val="16"/>
        </w:rPr>
      </w:pPr>
    </w:p>
    <w:p w:rsidR="0086174E" w:rsidRPr="0086174E" w:rsidRDefault="0086174E" w:rsidP="0086174E">
      <w:pPr>
        <w:rPr>
          <w:rFonts w:ascii="Courier New" w:hAnsi="Courier New" w:cs="Courier New"/>
          <w:sz w:val="16"/>
        </w:rPr>
      </w:pPr>
      <w:r w:rsidRPr="0086174E">
        <w:rPr>
          <w:rFonts w:ascii="Courier New" w:hAnsi="Courier New" w:cs="Courier New"/>
          <w:sz w:val="16"/>
        </w:rPr>
        <w:t>Residuals:</w:t>
      </w:r>
    </w:p>
    <w:p w:rsidR="0086174E" w:rsidRPr="0086174E" w:rsidRDefault="0086174E" w:rsidP="0086174E">
      <w:pPr>
        <w:rPr>
          <w:rFonts w:ascii="Courier New" w:hAnsi="Courier New" w:cs="Courier New"/>
          <w:sz w:val="16"/>
        </w:rPr>
      </w:pPr>
      <w:r w:rsidRPr="0086174E">
        <w:rPr>
          <w:rFonts w:ascii="Courier New" w:hAnsi="Courier New" w:cs="Courier New"/>
          <w:sz w:val="16"/>
        </w:rPr>
        <w:t xml:space="preserve">    Min      1Q  Median      3Q     Max </w:t>
      </w:r>
    </w:p>
    <w:p w:rsidR="0086174E" w:rsidRPr="0086174E" w:rsidRDefault="0086174E" w:rsidP="0086174E">
      <w:pPr>
        <w:rPr>
          <w:rFonts w:ascii="Courier New" w:hAnsi="Courier New" w:cs="Courier New"/>
          <w:sz w:val="16"/>
        </w:rPr>
      </w:pPr>
      <w:r w:rsidRPr="0086174E">
        <w:rPr>
          <w:rFonts w:ascii="Courier New" w:hAnsi="Courier New" w:cs="Courier New"/>
          <w:sz w:val="16"/>
        </w:rPr>
        <w:t xml:space="preserve">-619.61 -141.14   26.43  126.34  744.46 </w:t>
      </w:r>
    </w:p>
    <w:p w:rsidR="0086174E" w:rsidRPr="0086174E" w:rsidRDefault="0086174E" w:rsidP="0086174E">
      <w:pPr>
        <w:rPr>
          <w:rFonts w:ascii="Courier New" w:hAnsi="Courier New" w:cs="Courier New"/>
          <w:sz w:val="16"/>
        </w:rPr>
      </w:pPr>
    </w:p>
    <w:p w:rsidR="0086174E" w:rsidRPr="0086174E" w:rsidRDefault="0086174E" w:rsidP="0086174E">
      <w:pPr>
        <w:rPr>
          <w:rFonts w:ascii="Courier New" w:hAnsi="Courier New" w:cs="Courier New"/>
          <w:sz w:val="16"/>
        </w:rPr>
      </w:pPr>
      <w:r w:rsidRPr="0086174E">
        <w:rPr>
          <w:rFonts w:ascii="Courier New" w:hAnsi="Courier New" w:cs="Courier New"/>
          <w:sz w:val="16"/>
        </w:rPr>
        <w:t>Coefficients:</w:t>
      </w:r>
    </w:p>
    <w:p w:rsidR="0086174E" w:rsidRPr="0086174E" w:rsidRDefault="0086174E" w:rsidP="0086174E">
      <w:pPr>
        <w:rPr>
          <w:rFonts w:ascii="Courier New" w:hAnsi="Courier New" w:cs="Courier New"/>
          <w:sz w:val="16"/>
        </w:rPr>
      </w:pPr>
      <w:r w:rsidRPr="0086174E">
        <w:rPr>
          <w:rFonts w:ascii="Courier New" w:hAnsi="Courier New" w:cs="Courier New"/>
          <w:sz w:val="16"/>
        </w:rPr>
        <w:t xml:space="preserve">             Estimate Std. Error t value </w:t>
      </w:r>
      <w:proofErr w:type="spellStart"/>
      <w:r w:rsidRPr="0086174E">
        <w:rPr>
          <w:rFonts w:ascii="Courier New" w:hAnsi="Courier New" w:cs="Courier New"/>
          <w:sz w:val="16"/>
        </w:rPr>
        <w:t>Pr</w:t>
      </w:r>
      <w:proofErr w:type="spellEnd"/>
      <w:r w:rsidRPr="0086174E">
        <w:rPr>
          <w:rFonts w:ascii="Courier New" w:hAnsi="Courier New" w:cs="Courier New"/>
          <w:sz w:val="16"/>
        </w:rPr>
        <w:t xml:space="preserve">(&gt;|t|)    </w:t>
      </w:r>
    </w:p>
    <w:p w:rsidR="0086174E" w:rsidRPr="0086174E" w:rsidRDefault="0086174E" w:rsidP="0086174E">
      <w:pPr>
        <w:rPr>
          <w:rFonts w:ascii="Courier New" w:hAnsi="Courier New" w:cs="Courier New"/>
          <w:sz w:val="16"/>
        </w:rPr>
      </w:pPr>
      <w:r w:rsidRPr="0086174E">
        <w:rPr>
          <w:rFonts w:ascii="Courier New" w:hAnsi="Courier New" w:cs="Courier New"/>
          <w:sz w:val="16"/>
        </w:rPr>
        <w:t>(Intercept) -6555.077    303.659 -21.587  &lt; 2e-16 ***</w:t>
      </w:r>
    </w:p>
    <w:p w:rsidR="0086174E" w:rsidRPr="0086174E" w:rsidRDefault="0086174E" w:rsidP="0086174E">
      <w:pPr>
        <w:rPr>
          <w:rFonts w:ascii="Courier New" w:hAnsi="Courier New" w:cs="Courier New"/>
          <w:sz w:val="16"/>
        </w:rPr>
      </w:pPr>
      <w:proofErr w:type="spellStart"/>
      <w:r w:rsidRPr="0086174E">
        <w:rPr>
          <w:rFonts w:ascii="Courier New" w:hAnsi="Courier New" w:cs="Courier New"/>
          <w:sz w:val="16"/>
        </w:rPr>
        <w:t>Circum</w:t>
      </w:r>
      <w:proofErr w:type="spellEnd"/>
      <w:r w:rsidRPr="0086174E">
        <w:rPr>
          <w:rFonts w:ascii="Courier New" w:hAnsi="Courier New" w:cs="Courier New"/>
          <w:sz w:val="16"/>
        </w:rPr>
        <w:t xml:space="preserve">         36.268      5.679   6.386 3.57e-09 ***</w:t>
      </w:r>
    </w:p>
    <w:p w:rsidR="0086174E" w:rsidRPr="0086174E" w:rsidRDefault="0086174E" w:rsidP="0086174E">
      <w:pPr>
        <w:rPr>
          <w:rFonts w:ascii="Courier New" w:hAnsi="Courier New" w:cs="Courier New"/>
          <w:sz w:val="16"/>
        </w:rPr>
      </w:pPr>
      <w:r w:rsidRPr="0086174E">
        <w:rPr>
          <w:rFonts w:ascii="Courier New" w:hAnsi="Courier New" w:cs="Courier New"/>
          <w:sz w:val="16"/>
        </w:rPr>
        <w:t>Over          195.660      7.581  25.810  &lt; 2e-16 ***</w:t>
      </w:r>
    </w:p>
    <w:p w:rsidR="0086174E" w:rsidRPr="0086174E" w:rsidRDefault="0086174E" w:rsidP="0086174E">
      <w:pPr>
        <w:rPr>
          <w:rFonts w:ascii="Courier New" w:hAnsi="Courier New" w:cs="Courier New"/>
          <w:sz w:val="16"/>
        </w:rPr>
      </w:pPr>
      <w:r w:rsidRPr="0086174E">
        <w:rPr>
          <w:rFonts w:ascii="Courier New" w:hAnsi="Courier New" w:cs="Courier New"/>
          <w:sz w:val="16"/>
        </w:rPr>
        <w:t>---</w:t>
      </w:r>
    </w:p>
    <w:p w:rsidR="0086174E" w:rsidRPr="0086174E" w:rsidRDefault="0086174E" w:rsidP="0086174E">
      <w:pPr>
        <w:rPr>
          <w:rFonts w:ascii="Courier New" w:hAnsi="Courier New" w:cs="Courier New"/>
          <w:sz w:val="16"/>
        </w:rPr>
      </w:pPr>
      <w:proofErr w:type="spellStart"/>
      <w:r w:rsidRPr="0086174E">
        <w:rPr>
          <w:rFonts w:ascii="Courier New" w:hAnsi="Courier New" w:cs="Courier New"/>
          <w:sz w:val="16"/>
        </w:rPr>
        <w:t>Signif</w:t>
      </w:r>
      <w:proofErr w:type="spellEnd"/>
      <w:r w:rsidRPr="0086174E">
        <w:rPr>
          <w:rFonts w:ascii="Courier New" w:hAnsi="Courier New" w:cs="Courier New"/>
          <w:sz w:val="16"/>
        </w:rPr>
        <w:t>. codes:  0 ‘***’ 0.001 ‘**’ 0.01 ‘*’ 0.05 ‘.’ 0.1 ‘ ’ 1</w:t>
      </w:r>
    </w:p>
    <w:p w:rsidR="0086174E" w:rsidRPr="0086174E" w:rsidRDefault="0086174E" w:rsidP="0086174E">
      <w:pPr>
        <w:rPr>
          <w:rFonts w:ascii="Courier New" w:hAnsi="Courier New" w:cs="Courier New"/>
          <w:sz w:val="16"/>
        </w:rPr>
      </w:pPr>
    </w:p>
    <w:p w:rsidR="0086174E" w:rsidRPr="0086174E" w:rsidRDefault="0086174E" w:rsidP="0086174E">
      <w:pPr>
        <w:rPr>
          <w:rFonts w:ascii="Courier New" w:hAnsi="Courier New" w:cs="Courier New"/>
          <w:sz w:val="16"/>
        </w:rPr>
      </w:pPr>
      <w:r w:rsidRPr="0086174E">
        <w:rPr>
          <w:rFonts w:ascii="Courier New" w:hAnsi="Courier New" w:cs="Courier New"/>
          <w:sz w:val="16"/>
        </w:rPr>
        <w:t>Residual standard error: 244.4 on 117 degrees of freedom</w:t>
      </w:r>
    </w:p>
    <w:p w:rsidR="0086174E" w:rsidRPr="0086174E" w:rsidRDefault="0086174E" w:rsidP="0086174E">
      <w:pPr>
        <w:rPr>
          <w:rFonts w:ascii="Courier New" w:hAnsi="Courier New" w:cs="Courier New"/>
          <w:sz w:val="16"/>
        </w:rPr>
      </w:pPr>
      <w:r w:rsidRPr="0086174E">
        <w:rPr>
          <w:rFonts w:ascii="Courier New" w:hAnsi="Courier New" w:cs="Courier New"/>
          <w:sz w:val="16"/>
        </w:rPr>
        <w:t>Multiple R-squared:  0.9298,</w:t>
      </w:r>
      <w:r w:rsidRPr="0086174E">
        <w:rPr>
          <w:rFonts w:ascii="Courier New" w:hAnsi="Courier New" w:cs="Courier New"/>
          <w:sz w:val="16"/>
        </w:rPr>
        <w:tab/>
        <w:t xml:space="preserve">Adjusted R-squared:  0.9286 </w:t>
      </w:r>
    </w:p>
    <w:p w:rsidR="0086174E" w:rsidRDefault="0086174E" w:rsidP="0086174E">
      <w:pPr>
        <w:rPr>
          <w:rFonts w:ascii="Courier New" w:hAnsi="Courier New" w:cs="Courier New"/>
          <w:sz w:val="16"/>
        </w:rPr>
      </w:pPr>
      <w:r w:rsidRPr="0086174E">
        <w:rPr>
          <w:rFonts w:ascii="Courier New" w:hAnsi="Courier New" w:cs="Courier New"/>
          <w:sz w:val="16"/>
        </w:rPr>
        <w:t>F-statistic: 774.6 on 2 and 117 DF,  p-value: &lt; 2.2e-16</w:t>
      </w:r>
      <w:r>
        <w:rPr>
          <w:rFonts w:ascii="Courier New" w:hAnsi="Courier New" w:cs="Courier New"/>
          <w:sz w:val="16"/>
        </w:rPr>
        <w:br/>
      </w:r>
    </w:p>
    <w:p w:rsidR="0086174E" w:rsidRPr="0086174E" w:rsidRDefault="0086174E" w:rsidP="0086174E">
      <w:pPr>
        <w:rPr>
          <w:rFonts w:ascii="Courier New" w:hAnsi="Courier New" w:cs="Courier New"/>
          <w:sz w:val="18"/>
        </w:rPr>
      </w:pPr>
      <w:r w:rsidRPr="0086174E">
        <w:rPr>
          <w:rFonts w:ascii="Courier New" w:hAnsi="Courier New" w:cs="Courier New"/>
          <w:sz w:val="18"/>
        </w:rPr>
        <w:t>&gt; plot(hay.lm1)</w:t>
      </w:r>
    </w:p>
    <w:p w:rsidR="0086174E" w:rsidRDefault="0086174E" w:rsidP="0086174E">
      <w:pPr>
        <w:rPr>
          <w:rFonts w:ascii="Palatino Linotype" w:hAnsi="Palatino Linotype" w:cs="Courier New"/>
          <w:b/>
        </w:rPr>
      </w:pPr>
      <w:r>
        <w:rPr>
          <w:noProof/>
        </w:rPr>
        <w:drawing>
          <wp:inline distT="0" distB="0" distL="0" distR="0" wp14:anchorId="5FFA7CB9" wp14:editId="5C67C3E2">
            <wp:extent cx="3419475" cy="2584395"/>
            <wp:effectExtent l="0" t="0" r="0" b="698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34692" cy="2595896"/>
                    </a:xfrm>
                    <a:prstGeom prst="rect">
                      <a:avLst/>
                    </a:prstGeom>
                  </pic:spPr>
                </pic:pic>
              </a:graphicData>
            </a:graphic>
          </wp:inline>
        </w:drawing>
      </w:r>
    </w:p>
    <w:p w:rsidR="0086174E" w:rsidRPr="0086174E" w:rsidRDefault="0086174E" w:rsidP="0086174E">
      <w:pPr>
        <w:rPr>
          <w:rFonts w:ascii="Courier New" w:hAnsi="Courier New" w:cs="Courier New"/>
          <w:sz w:val="28"/>
        </w:rPr>
      </w:pPr>
      <w:r w:rsidRPr="0086174E">
        <w:rPr>
          <w:rFonts w:ascii="Courier New" w:hAnsi="Courier New" w:cs="Courier New"/>
          <w:sz w:val="20"/>
        </w:rPr>
        <w:lastRenderedPageBreak/>
        <w:t>&gt; AVPs(hay.lm1)</w:t>
      </w:r>
    </w:p>
    <w:p w:rsidR="0086174E" w:rsidRDefault="0086174E" w:rsidP="0086174E">
      <w:pPr>
        <w:rPr>
          <w:rFonts w:ascii="Courier New" w:hAnsi="Courier New" w:cs="Courier New"/>
        </w:rPr>
      </w:pPr>
      <w:r>
        <w:rPr>
          <w:noProof/>
        </w:rPr>
        <w:drawing>
          <wp:inline distT="0" distB="0" distL="0" distR="0" wp14:anchorId="2F8E95C3" wp14:editId="3E966479">
            <wp:extent cx="5486400" cy="160401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1604010"/>
                    </a:xfrm>
                    <a:prstGeom prst="rect">
                      <a:avLst/>
                    </a:prstGeom>
                  </pic:spPr>
                </pic:pic>
              </a:graphicData>
            </a:graphic>
          </wp:inline>
        </w:drawing>
      </w:r>
    </w:p>
    <w:p w:rsidR="0086174E" w:rsidRDefault="0086174E" w:rsidP="0086174E">
      <w:pPr>
        <w:rPr>
          <w:rFonts w:ascii="Courier New" w:hAnsi="Courier New" w:cs="Courier New"/>
          <w:sz w:val="22"/>
        </w:rPr>
      </w:pPr>
    </w:p>
    <w:p w:rsidR="0086174E" w:rsidRDefault="0086174E" w:rsidP="0086174E">
      <w:pPr>
        <w:rPr>
          <w:rFonts w:ascii="Courier New" w:hAnsi="Courier New" w:cs="Courier New"/>
          <w:sz w:val="22"/>
        </w:rPr>
      </w:pPr>
      <w:r>
        <w:rPr>
          <w:rFonts w:ascii="Courier New" w:hAnsi="Courier New" w:cs="Courier New"/>
          <w:sz w:val="22"/>
        </w:rPr>
        <w:t xml:space="preserve">&gt; </w:t>
      </w:r>
      <w:proofErr w:type="spellStart"/>
      <w:r>
        <w:rPr>
          <w:rFonts w:ascii="Courier New" w:hAnsi="Courier New" w:cs="Courier New"/>
          <w:sz w:val="22"/>
        </w:rPr>
        <w:t>ceresPlots</w:t>
      </w:r>
      <w:proofErr w:type="spellEnd"/>
      <w:r>
        <w:rPr>
          <w:rFonts w:ascii="Courier New" w:hAnsi="Courier New" w:cs="Courier New"/>
          <w:sz w:val="22"/>
        </w:rPr>
        <w:t>(hay.lm1)</w:t>
      </w:r>
    </w:p>
    <w:p w:rsidR="0086174E" w:rsidRDefault="0086174E" w:rsidP="0086174E">
      <w:pPr>
        <w:rPr>
          <w:rFonts w:ascii="Courier New" w:hAnsi="Courier New" w:cs="Courier New"/>
          <w:sz w:val="22"/>
        </w:rPr>
      </w:pPr>
      <w:r>
        <w:rPr>
          <w:noProof/>
        </w:rPr>
        <w:drawing>
          <wp:inline distT="0" distB="0" distL="0" distR="0" wp14:anchorId="1BC78484" wp14:editId="5118C3BC">
            <wp:extent cx="4161858" cy="233362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81033" cy="2344377"/>
                    </a:xfrm>
                    <a:prstGeom prst="rect">
                      <a:avLst/>
                    </a:prstGeom>
                  </pic:spPr>
                </pic:pic>
              </a:graphicData>
            </a:graphic>
          </wp:inline>
        </w:drawing>
      </w:r>
    </w:p>
    <w:p w:rsidR="009216BD" w:rsidRDefault="009216BD" w:rsidP="0086174E">
      <w:pPr>
        <w:rPr>
          <w:rFonts w:ascii="Palatino Linotype" w:hAnsi="Palatino Linotype" w:cs="Courier New"/>
        </w:rPr>
      </w:pPr>
      <w:r>
        <w:rPr>
          <w:rFonts w:ascii="Palatino Linotype" w:hAnsi="Palatino Linotype" w:cs="Courier New"/>
        </w:rPr>
        <w:t>Both plots indicate the need to address curvatu</w:t>
      </w:r>
      <w:r w:rsidR="005141E4">
        <w:rPr>
          <w:rFonts w:ascii="Palatino Linotype" w:hAnsi="Palatino Linotype" w:cs="Courier New"/>
        </w:rPr>
        <w:t xml:space="preserve">re and given the </w:t>
      </w:r>
      <w:proofErr w:type="spellStart"/>
      <w:r w:rsidR="005141E4">
        <w:rPr>
          <w:rFonts w:ascii="Palatino Linotype" w:hAnsi="Palatino Linotype" w:cs="Courier New"/>
        </w:rPr>
        <w:t>lowess</w:t>
      </w:r>
      <w:proofErr w:type="spellEnd"/>
      <w:r w:rsidR="005141E4">
        <w:rPr>
          <w:rFonts w:ascii="Palatino Linotype" w:hAnsi="Palatino Linotype" w:cs="Courier New"/>
        </w:rPr>
        <w:t xml:space="preserve"> smooths, polynomial terms of degrees 2 or 3 would be appropriate.   From previous geometric considerations we will add cubic terms based on each predictor.  </w:t>
      </w:r>
    </w:p>
    <w:p w:rsidR="005141E4" w:rsidRDefault="005141E4" w:rsidP="0086174E">
      <w:pPr>
        <w:rPr>
          <w:rFonts w:ascii="Palatino Linotype" w:hAnsi="Palatino Linotype" w:cs="Courier New"/>
        </w:rPr>
      </w:pPr>
    </w:p>
    <w:p w:rsidR="005141E4" w:rsidRPr="005141E4" w:rsidRDefault="005141E4" w:rsidP="005141E4">
      <w:pPr>
        <w:rPr>
          <w:rFonts w:ascii="Courier New" w:hAnsi="Courier New" w:cs="Courier New"/>
          <w:sz w:val="20"/>
        </w:rPr>
      </w:pPr>
      <w:r w:rsidRPr="005141E4">
        <w:rPr>
          <w:rFonts w:ascii="Courier New" w:hAnsi="Courier New" w:cs="Courier New"/>
          <w:sz w:val="20"/>
        </w:rPr>
        <w:t>&gt; Over3 = Over^3</w:t>
      </w:r>
    </w:p>
    <w:p w:rsidR="005141E4" w:rsidRDefault="005141E4" w:rsidP="005141E4">
      <w:pPr>
        <w:rPr>
          <w:rFonts w:ascii="Courier New" w:hAnsi="Courier New" w:cs="Courier New"/>
          <w:sz w:val="20"/>
        </w:rPr>
      </w:pPr>
      <w:r w:rsidRPr="005141E4">
        <w:rPr>
          <w:rFonts w:ascii="Courier New" w:hAnsi="Courier New" w:cs="Courier New"/>
          <w:sz w:val="20"/>
        </w:rPr>
        <w:t>&gt; Circum3 = Circum^3</w:t>
      </w:r>
    </w:p>
    <w:p w:rsidR="005141E4" w:rsidRPr="005141E4" w:rsidRDefault="005141E4" w:rsidP="005141E4">
      <w:pPr>
        <w:rPr>
          <w:rFonts w:ascii="Courier New" w:hAnsi="Courier New" w:cs="Courier New"/>
          <w:sz w:val="20"/>
        </w:rPr>
      </w:pPr>
      <w:r>
        <w:rPr>
          <w:rFonts w:ascii="Courier New" w:hAnsi="Courier New" w:cs="Courier New"/>
          <w:sz w:val="20"/>
        </w:rPr>
        <w:t>&gt; hay.lm3 = lm(Volume ~ Circum3 + Over3, data = Haystacks)</w:t>
      </w:r>
    </w:p>
    <w:p w:rsidR="005141E4" w:rsidRPr="005141E4" w:rsidRDefault="005141E4" w:rsidP="005141E4">
      <w:pPr>
        <w:rPr>
          <w:rFonts w:ascii="Courier New" w:hAnsi="Courier New" w:cs="Courier New"/>
          <w:sz w:val="20"/>
        </w:rPr>
      </w:pPr>
      <w:r w:rsidRPr="005141E4">
        <w:rPr>
          <w:rFonts w:ascii="Courier New" w:hAnsi="Courier New" w:cs="Courier New"/>
          <w:sz w:val="20"/>
        </w:rPr>
        <w:t>&gt; summary(</w:t>
      </w:r>
      <w:proofErr w:type="spellStart"/>
      <w:r w:rsidRPr="005141E4">
        <w:rPr>
          <w:rFonts w:ascii="Courier New" w:hAnsi="Courier New" w:cs="Courier New"/>
          <w:sz w:val="20"/>
        </w:rPr>
        <w:t>hay.lm</w:t>
      </w:r>
      <w:proofErr w:type="spellEnd"/>
      <w:r w:rsidRPr="005141E4">
        <w:rPr>
          <w:rFonts w:ascii="Courier New" w:hAnsi="Courier New" w:cs="Courier New"/>
          <w:sz w:val="20"/>
        </w:rPr>
        <w:t>)</w:t>
      </w:r>
    </w:p>
    <w:p w:rsidR="005141E4" w:rsidRPr="005141E4" w:rsidRDefault="005141E4" w:rsidP="005141E4">
      <w:pPr>
        <w:rPr>
          <w:rFonts w:ascii="Courier New" w:hAnsi="Courier New" w:cs="Courier New"/>
          <w:sz w:val="20"/>
        </w:rPr>
      </w:pPr>
    </w:p>
    <w:p w:rsidR="005141E4" w:rsidRPr="005141E4" w:rsidRDefault="005141E4" w:rsidP="005141E4">
      <w:pPr>
        <w:rPr>
          <w:rFonts w:ascii="Courier New" w:hAnsi="Courier New" w:cs="Courier New"/>
          <w:sz w:val="20"/>
        </w:rPr>
      </w:pPr>
      <w:r w:rsidRPr="005141E4">
        <w:rPr>
          <w:rFonts w:ascii="Courier New" w:hAnsi="Courier New" w:cs="Courier New"/>
          <w:sz w:val="20"/>
        </w:rPr>
        <w:t>Call:</w:t>
      </w:r>
    </w:p>
    <w:p w:rsidR="005141E4" w:rsidRPr="005141E4" w:rsidRDefault="005141E4" w:rsidP="005141E4">
      <w:pPr>
        <w:rPr>
          <w:rFonts w:ascii="Courier New" w:hAnsi="Courier New" w:cs="Courier New"/>
          <w:sz w:val="20"/>
        </w:rPr>
      </w:pPr>
      <w:r w:rsidRPr="005141E4">
        <w:rPr>
          <w:rFonts w:ascii="Courier New" w:hAnsi="Courier New" w:cs="Courier New"/>
          <w:sz w:val="20"/>
        </w:rPr>
        <w:t>lm(formula = Volume ~ Circum3 + Over3, data = Haystacks)</w:t>
      </w:r>
    </w:p>
    <w:p w:rsidR="005141E4" w:rsidRPr="005141E4" w:rsidRDefault="005141E4" w:rsidP="005141E4">
      <w:pPr>
        <w:rPr>
          <w:rFonts w:ascii="Courier New" w:hAnsi="Courier New" w:cs="Courier New"/>
          <w:sz w:val="20"/>
        </w:rPr>
      </w:pPr>
    </w:p>
    <w:p w:rsidR="005141E4" w:rsidRPr="005141E4" w:rsidRDefault="005141E4" w:rsidP="005141E4">
      <w:pPr>
        <w:rPr>
          <w:rFonts w:ascii="Courier New" w:hAnsi="Courier New" w:cs="Courier New"/>
          <w:sz w:val="20"/>
        </w:rPr>
      </w:pPr>
      <w:r w:rsidRPr="005141E4">
        <w:rPr>
          <w:rFonts w:ascii="Courier New" w:hAnsi="Courier New" w:cs="Courier New"/>
          <w:sz w:val="20"/>
        </w:rPr>
        <w:t>Coefficients:</w:t>
      </w:r>
    </w:p>
    <w:p w:rsidR="005141E4" w:rsidRPr="005141E4" w:rsidRDefault="005141E4" w:rsidP="005141E4">
      <w:pPr>
        <w:rPr>
          <w:rFonts w:ascii="Courier New" w:hAnsi="Courier New" w:cs="Courier New"/>
          <w:sz w:val="20"/>
        </w:rPr>
      </w:pPr>
      <w:r w:rsidRPr="005141E4">
        <w:rPr>
          <w:rFonts w:ascii="Courier New" w:hAnsi="Courier New" w:cs="Courier New"/>
          <w:sz w:val="20"/>
        </w:rPr>
        <w:t xml:space="preserve">              Estimate Std. Error t value </w:t>
      </w:r>
      <w:proofErr w:type="spellStart"/>
      <w:r w:rsidRPr="005141E4">
        <w:rPr>
          <w:rFonts w:ascii="Courier New" w:hAnsi="Courier New" w:cs="Courier New"/>
          <w:sz w:val="20"/>
        </w:rPr>
        <w:t>Pr</w:t>
      </w:r>
      <w:proofErr w:type="spellEnd"/>
      <w:r w:rsidRPr="005141E4">
        <w:rPr>
          <w:rFonts w:ascii="Courier New" w:hAnsi="Courier New" w:cs="Courier New"/>
          <w:sz w:val="20"/>
        </w:rPr>
        <w:t xml:space="preserve">(&gt;|t|)    </w:t>
      </w:r>
    </w:p>
    <w:p w:rsidR="005141E4" w:rsidRPr="005141E4" w:rsidRDefault="005141E4" w:rsidP="005141E4">
      <w:pPr>
        <w:rPr>
          <w:rFonts w:ascii="Courier New" w:hAnsi="Courier New" w:cs="Courier New"/>
          <w:sz w:val="20"/>
        </w:rPr>
      </w:pPr>
      <w:r w:rsidRPr="005141E4">
        <w:rPr>
          <w:rFonts w:ascii="Courier New" w:hAnsi="Courier New" w:cs="Courier New"/>
          <w:sz w:val="20"/>
        </w:rPr>
        <w:t xml:space="preserve">(Intercept) -1.413e+02  8.140e+01  -1.735   0.0853 .  </w:t>
      </w:r>
    </w:p>
    <w:p w:rsidR="005141E4" w:rsidRPr="005141E4" w:rsidRDefault="005141E4" w:rsidP="005141E4">
      <w:pPr>
        <w:rPr>
          <w:rFonts w:ascii="Courier New" w:hAnsi="Courier New" w:cs="Courier New"/>
          <w:sz w:val="20"/>
        </w:rPr>
      </w:pPr>
      <w:r w:rsidRPr="005141E4">
        <w:rPr>
          <w:rFonts w:ascii="Courier New" w:hAnsi="Courier New" w:cs="Courier New"/>
          <w:sz w:val="20"/>
        </w:rPr>
        <w:t>Circum3      2.393e-03  3.074e-04   7.784  3.1e-12 ***</w:t>
      </w:r>
    </w:p>
    <w:p w:rsidR="005141E4" w:rsidRPr="005141E4" w:rsidRDefault="005141E4" w:rsidP="005141E4">
      <w:pPr>
        <w:rPr>
          <w:rFonts w:ascii="Courier New" w:hAnsi="Courier New" w:cs="Courier New"/>
          <w:sz w:val="20"/>
        </w:rPr>
      </w:pPr>
      <w:r w:rsidRPr="005141E4">
        <w:rPr>
          <w:rFonts w:ascii="Courier New" w:hAnsi="Courier New" w:cs="Courier New"/>
          <w:sz w:val="20"/>
        </w:rPr>
        <w:t>Over3        4.837e-02  1.471e-03  32.886  &lt; 2e-16 ***</w:t>
      </w:r>
    </w:p>
    <w:p w:rsidR="005141E4" w:rsidRPr="005141E4" w:rsidRDefault="005141E4" w:rsidP="005141E4">
      <w:pPr>
        <w:rPr>
          <w:rFonts w:ascii="Courier New" w:hAnsi="Courier New" w:cs="Courier New"/>
          <w:sz w:val="20"/>
        </w:rPr>
      </w:pPr>
      <w:r w:rsidRPr="005141E4">
        <w:rPr>
          <w:rFonts w:ascii="Courier New" w:hAnsi="Courier New" w:cs="Courier New"/>
          <w:sz w:val="20"/>
        </w:rPr>
        <w:t>---</w:t>
      </w:r>
    </w:p>
    <w:p w:rsidR="005141E4" w:rsidRPr="005141E4" w:rsidRDefault="005141E4" w:rsidP="005141E4">
      <w:pPr>
        <w:rPr>
          <w:rFonts w:ascii="Courier New" w:hAnsi="Courier New" w:cs="Courier New"/>
          <w:sz w:val="20"/>
        </w:rPr>
      </w:pPr>
      <w:proofErr w:type="spellStart"/>
      <w:r w:rsidRPr="005141E4">
        <w:rPr>
          <w:rFonts w:ascii="Courier New" w:hAnsi="Courier New" w:cs="Courier New"/>
          <w:sz w:val="20"/>
        </w:rPr>
        <w:t>Signif</w:t>
      </w:r>
      <w:proofErr w:type="spellEnd"/>
      <w:r w:rsidRPr="005141E4">
        <w:rPr>
          <w:rFonts w:ascii="Courier New" w:hAnsi="Courier New" w:cs="Courier New"/>
          <w:sz w:val="20"/>
        </w:rPr>
        <w:t>. codes:  0 ‘***’ 0.001 ‘**’ 0.01 ‘*’ 0.05 ‘.’ 0.1 ‘ ’ 1</w:t>
      </w:r>
    </w:p>
    <w:p w:rsidR="005141E4" w:rsidRPr="005141E4" w:rsidRDefault="005141E4" w:rsidP="005141E4">
      <w:pPr>
        <w:rPr>
          <w:rFonts w:ascii="Courier New" w:hAnsi="Courier New" w:cs="Courier New"/>
          <w:sz w:val="20"/>
        </w:rPr>
      </w:pPr>
    </w:p>
    <w:p w:rsidR="005141E4" w:rsidRPr="005141E4" w:rsidRDefault="005141E4" w:rsidP="005141E4">
      <w:pPr>
        <w:rPr>
          <w:rFonts w:ascii="Courier New" w:hAnsi="Courier New" w:cs="Courier New"/>
          <w:sz w:val="20"/>
        </w:rPr>
      </w:pPr>
      <w:r w:rsidRPr="005141E4">
        <w:rPr>
          <w:rFonts w:ascii="Courier New" w:hAnsi="Courier New" w:cs="Courier New"/>
          <w:sz w:val="20"/>
        </w:rPr>
        <w:t>Residual standard error: 195.6 on 117 degrees of freedom</w:t>
      </w:r>
    </w:p>
    <w:p w:rsidR="005141E4" w:rsidRPr="005141E4" w:rsidRDefault="005141E4" w:rsidP="005141E4">
      <w:pPr>
        <w:rPr>
          <w:rFonts w:ascii="Courier New" w:hAnsi="Courier New" w:cs="Courier New"/>
          <w:sz w:val="20"/>
        </w:rPr>
      </w:pPr>
      <w:r w:rsidRPr="005141E4">
        <w:rPr>
          <w:rFonts w:ascii="Courier New" w:hAnsi="Courier New" w:cs="Courier New"/>
          <w:sz w:val="20"/>
        </w:rPr>
        <w:t>Multiple R-squared:  0.9551,</w:t>
      </w:r>
      <w:r w:rsidRPr="005141E4">
        <w:rPr>
          <w:rFonts w:ascii="Courier New" w:hAnsi="Courier New" w:cs="Courier New"/>
          <w:sz w:val="20"/>
        </w:rPr>
        <w:tab/>
        <w:t xml:space="preserve">Adjusted R-squared:  0.9543 </w:t>
      </w:r>
    </w:p>
    <w:p w:rsidR="005141E4" w:rsidRPr="005141E4" w:rsidRDefault="005141E4" w:rsidP="005141E4">
      <w:pPr>
        <w:rPr>
          <w:rFonts w:ascii="Courier New" w:hAnsi="Courier New" w:cs="Courier New"/>
          <w:sz w:val="20"/>
        </w:rPr>
      </w:pPr>
      <w:r w:rsidRPr="005141E4">
        <w:rPr>
          <w:rFonts w:ascii="Courier New" w:hAnsi="Courier New" w:cs="Courier New"/>
          <w:sz w:val="20"/>
        </w:rPr>
        <w:t>F-statistic:  1243 on 2 and 117 DF,  p-value: &lt; 2.2e-16</w:t>
      </w:r>
    </w:p>
    <w:p w:rsidR="0086174E" w:rsidRDefault="0086174E" w:rsidP="0086174E">
      <w:pPr>
        <w:rPr>
          <w:rFonts w:ascii="Courier New" w:hAnsi="Courier New" w:cs="Courier New"/>
          <w:sz w:val="22"/>
        </w:rPr>
      </w:pPr>
    </w:p>
    <w:p w:rsidR="005141E4" w:rsidRDefault="005141E4" w:rsidP="005141E4">
      <w:pPr>
        <w:rPr>
          <w:rFonts w:ascii="Courier New" w:hAnsi="Courier New" w:cs="Courier New"/>
          <w:sz w:val="22"/>
        </w:rPr>
      </w:pPr>
      <w:r w:rsidRPr="005141E4">
        <w:rPr>
          <w:rFonts w:ascii="Courier New" w:hAnsi="Courier New" w:cs="Courier New"/>
          <w:sz w:val="22"/>
        </w:rPr>
        <w:lastRenderedPageBreak/>
        <w:t>&gt;</w:t>
      </w:r>
      <w:r>
        <w:rPr>
          <w:rFonts w:ascii="Courier New" w:hAnsi="Courier New" w:cs="Courier New"/>
          <w:sz w:val="22"/>
        </w:rPr>
        <w:t xml:space="preserve"> plot(</w:t>
      </w:r>
      <w:proofErr w:type="spellStart"/>
      <w:r>
        <w:rPr>
          <w:rFonts w:ascii="Courier New" w:hAnsi="Courier New" w:cs="Courier New"/>
          <w:sz w:val="22"/>
        </w:rPr>
        <w:t>hay.lm</w:t>
      </w:r>
      <w:proofErr w:type="spellEnd"/>
      <w:r>
        <w:rPr>
          <w:rFonts w:ascii="Courier New" w:hAnsi="Courier New" w:cs="Courier New"/>
          <w:sz w:val="22"/>
        </w:rPr>
        <w:t>)</w:t>
      </w:r>
    </w:p>
    <w:p w:rsidR="005141E4" w:rsidRDefault="005141E4" w:rsidP="005141E4">
      <w:pPr>
        <w:rPr>
          <w:rFonts w:ascii="Courier New" w:hAnsi="Courier New" w:cs="Courier New"/>
          <w:sz w:val="22"/>
        </w:rPr>
      </w:pPr>
      <w:r>
        <w:rPr>
          <w:noProof/>
        </w:rPr>
        <w:drawing>
          <wp:inline distT="0" distB="0" distL="0" distR="0" wp14:anchorId="3472A705" wp14:editId="5DEF546E">
            <wp:extent cx="4514850" cy="3540290"/>
            <wp:effectExtent l="0" t="0" r="0" b="317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16995" cy="3541972"/>
                    </a:xfrm>
                    <a:prstGeom prst="rect">
                      <a:avLst/>
                    </a:prstGeom>
                  </pic:spPr>
                </pic:pic>
              </a:graphicData>
            </a:graphic>
          </wp:inline>
        </w:drawing>
      </w:r>
      <w:r w:rsidR="00A15DF4">
        <w:rPr>
          <w:rFonts w:ascii="Courier New" w:hAnsi="Courier New" w:cs="Courier New"/>
          <w:sz w:val="22"/>
        </w:rPr>
        <w:br/>
      </w:r>
    </w:p>
    <w:p w:rsidR="00A15DF4" w:rsidRPr="00A15DF4" w:rsidRDefault="00A15DF4" w:rsidP="005141E4">
      <w:pPr>
        <w:rPr>
          <w:rFonts w:ascii="Palatino Linotype" w:hAnsi="Palatino Linotype" w:cs="Courier New"/>
        </w:rPr>
      </w:pPr>
      <w:r>
        <w:rPr>
          <w:rFonts w:ascii="Palatino Linotype" w:hAnsi="Palatino Linotype" w:cs="Courier New"/>
        </w:rPr>
        <w:t>We can again CERES plots to confirm that we have addressed the curvature in each term.</w:t>
      </w:r>
    </w:p>
    <w:p w:rsidR="00A15DF4" w:rsidRDefault="00A15DF4" w:rsidP="005141E4">
      <w:pPr>
        <w:rPr>
          <w:rFonts w:ascii="Courier New" w:hAnsi="Courier New" w:cs="Courier New"/>
          <w:sz w:val="22"/>
        </w:rPr>
      </w:pPr>
    </w:p>
    <w:p w:rsidR="00A15DF4" w:rsidRPr="00A15DF4" w:rsidRDefault="00A15DF4" w:rsidP="00A15DF4">
      <w:pPr>
        <w:rPr>
          <w:rFonts w:ascii="Courier New" w:hAnsi="Courier New" w:cs="Courier New"/>
          <w:sz w:val="20"/>
        </w:rPr>
      </w:pPr>
      <w:r w:rsidRPr="00A15DF4">
        <w:rPr>
          <w:rFonts w:ascii="Courier New" w:hAnsi="Courier New" w:cs="Courier New"/>
          <w:sz w:val="20"/>
        </w:rPr>
        <w:t xml:space="preserve">&gt; </w:t>
      </w:r>
      <w:proofErr w:type="spellStart"/>
      <w:r w:rsidRPr="00A15DF4">
        <w:rPr>
          <w:rFonts w:ascii="Courier New" w:hAnsi="Courier New" w:cs="Courier New"/>
          <w:sz w:val="20"/>
        </w:rPr>
        <w:t>ceresPlots</w:t>
      </w:r>
      <w:proofErr w:type="spellEnd"/>
      <w:r w:rsidRPr="00A15DF4">
        <w:rPr>
          <w:rFonts w:ascii="Courier New" w:hAnsi="Courier New" w:cs="Courier New"/>
          <w:sz w:val="20"/>
        </w:rPr>
        <w:t>(</w:t>
      </w:r>
      <w:proofErr w:type="spellStart"/>
      <w:r w:rsidRPr="00A15DF4">
        <w:rPr>
          <w:rFonts w:ascii="Courier New" w:hAnsi="Courier New" w:cs="Courier New"/>
          <w:sz w:val="20"/>
        </w:rPr>
        <w:t>hay.lm</w:t>
      </w:r>
      <w:proofErr w:type="spellEnd"/>
      <w:r w:rsidRPr="00A15DF4">
        <w:rPr>
          <w:rFonts w:ascii="Courier New" w:hAnsi="Courier New" w:cs="Courier New"/>
          <w:sz w:val="20"/>
        </w:rPr>
        <w:t>)</w:t>
      </w:r>
      <w:r w:rsidRPr="00A15DF4">
        <w:rPr>
          <w:rFonts w:ascii="Courier New" w:hAnsi="Courier New" w:cs="Courier New"/>
          <w:sz w:val="20"/>
        </w:rPr>
        <w:br/>
      </w:r>
    </w:p>
    <w:p w:rsidR="00A15DF4" w:rsidRDefault="00A15DF4" w:rsidP="00A15DF4">
      <w:pPr>
        <w:rPr>
          <w:rFonts w:ascii="Courier New" w:hAnsi="Courier New" w:cs="Courier New"/>
          <w:sz w:val="22"/>
        </w:rPr>
      </w:pPr>
      <w:r>
        <w:rPr>
          <w:noProof/>
        </w:rPr>
        <w:drawing>
          <wp:inline distT="0" distB="0" distL="0" distR="0" wp14:anchorId="41525B46" wp14:editId="1D343B3F">
            <wp:extent cx="3790676" cy="2381250"/>
            <wp:effectExtent l="0" t="0" r="63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05698" cy="2390687"/>
                    </a:xfrm>
                    <a:prstGeom prst="rect">
                      <a:avLst/>
                    </a:prstGeom>
                  </pic:spPr>
                </pic:pic>
              </a:graphicData>
            </a:graphic>
          </wp:inline>
        </w:drawing>
      </w:r>
    </w:p>
    <w:p w:rsidR="00A15DF4" w:rsidRDefault="00A15DF4" w:rsidP="00A15DF4">
      <w:pPr>
        <w:rPr>
          <w:rFonts w:ascii="Courier New" w:hAnsi="Courier New" w:cs="Courier New"/>
          <w:sz w:val="22"/>
        </w:rPr>
      </w:pPr>
    </w:p>
    <w:p w:rsidR="00A15DF4" w:rsidRPr="00A15DF4" w:rsidRDefault="00A15DF4" w:rsidP="00A15DF4">
      <w:pPr>
        <w:rPr>
          <w:rFonts w:ascii="Palatino Linotype" w:hAnsi="Palatino Linotype" w:cs="Courier New"/>
        </w:rPr>
      </w:pPr>
      <w:r>
        <w:rPr>
          <w:rFonts w:ascii="Palatino Linotype" w:hAnsi="Palatino Linotype" w:cs="Courier New"/>
        </w:rPr>
        <w:t xml:space="preserve">The cubic terms appear to have addressed the curvature as the smooths added to the CERES plots are both approximately linear.   </w:t>
      </w:r>
    </w:p>
    <w:p w:rsidR="00A15DF4" w:rsidRPr="00A15DF4" w:rsidRDefault="00A15DF4" w:rsidP="00A15DF4">
      <w:pPr>
        <w:rPr>
          <w:rFonts w:ascii="Courier New" w:hAnsi="Courier New" w:cs="Courier New"/>
          <w:sz w:val="22"/>
        </w:rPr>
      </w:pPr>
    </w:p>
    <w:p w:rsidR="005141E4" w:rsidRDefault="005141E4" w:rsidP="005141E4">
      <w:pPr>
        <w:rPr>
          <w:rFonts w:ascii="Courier New" w:hAnsi="Courier New" w:cs="Courier New"/>
          <w:sz w:val="22"/>
        </w:rPr>
      </w:pPr>
    </w:p>
    <w:p w:rsidR="005141E4" w:rsidRDefault="006B1950" w:rsidP="005141E4">
      <w:pPr>
        <w:rPr>
          <w:rFonts w:ascii="Palatino Linotype" w:hAnsi="Palatino Linotype" w:cs="Courier New"/>
        </w:rPr>
      </w:pPr>
      <w:r>
        <w:rPr>
          <w:rFonts w:ascii="Palatino Linotype" w:hAnsi="Palatino Linotype" w:cs="Courier New"/>
        </w:rPr>
        <w:lastRenderedPageBreak/>
        <w:t xml:space="preserve">We continue with this example by examining some more tools for fitting, examining, and assessing adequacy of regression models in R.  Again we will be using functions in the </w:t>
      </w:r>
      <w:r w:rsidRPr="006B1950">
        <w:rPr>
          <w:rFonts w:ascii="Courier New" w:hAnsi="Courier New" w:cs="Courier New"/>
          <w:sz w:val="22"/>
        </w:rPr>
        <w:t>car</w:t>
      </w:r>
      <w:r>
        <w:rPr>
          <w:rFonts w:ascii="Palatino Linotype" w:hAnsi="Palatino Linotype" w:cs="Courier New"/>
        </w:rPr>
        <w:t xml:space="preserve"> library and in my </w:t>
      </w:r>
      <w:proofErr w:type="spellStart"/>
      <w:r w:rsidRPr="006B1950">
        <w:rPr>
          <w:rFonts w:ascii="Courier New" w:hAnsi="Courier New" w:cs="Courier New"/>
          <w:sz w:val="22"/>
        </w:rPr>
        <w:t>Regression.RData</w:t>
      </w:r>
      <w:proofErr w:type="spellEnd"/>
      <w:r>
        <w:rPr>
          <w:rFonts w:ascii="Palatino Linotype" w:hAnsi="Palatino Linotype" w:cs="Courier New"/>
        </w:rPr>
        <w:t xml:space="preserve"> R workspace.</w:t>
      </w:r>
    </w:p>
    <w:p w:rsidR="006B1950" w:rsidRDefault="006B1950" w:rsidP="005141E4">
      <w:pPr>
        <w:rPr>
          <w:rFonts w:ascii="Palatino Linotype" w:hAnsi="Palatino Linotype" w:cs="Courier New"/>
        </w:rPr>
      </w:pPr>
    </w:p>
    <w:p w:rsidR="006B1950" w:rsidRPr="000E774E" w:rsidRDefault="006B1950" w:rsidP="005141E4">
      <w:pPr>
        <w:rPr>
          <w:rFonts w:ascii="Palatino Linotype" w:hAnsi="Palatino Linotype" w:cs="Courier New"/>
        </w:rPr>
      </w:pPr>
      <w:r>
        <w:rPr>
          <w:rFonts w:ascii="Palatino Linotype" w:hAnsi="Palatino Linotype" w:cs="Courier New"/>
        </w:rPr>
        <w:t>Functions in</w:t>
      </w:r>
      <w:r w:rsidR="000E774E">
        <w:rPr>
          <w:rFonts w:ascii="Palatino Linotype" w:hAnsi="Palatino Linotype" w:cs="Courier New"/>
        </w:rPr>
        <w:t xml:space="preserve"> the</w:t>
      </w:r>
      <w:r>
        <w:rPr>
          <w:rFonts w:ascii="Palatino Linotype" w:hAnsi="Palatino Linotype" w:cs="Courier New"/>
        </w:rPr>
        <w:t xml:space="preserve"> </w:t>
      </w:r>
      <w:proofErr w:type="spellStart"/>
      <w:r w:rsidRPr="000E774E">
        <w:rPr>
          <w:rFonts w:ascii="Courier New" w:hAnsi="Courier New" w:cs="Courier New"/>
        </w:rPr>
        <w:t>Regression.RData</w:t>
      </w:r>
      <w:proofErr w:type="spellEnd"/>
      <w:r w:rsidR="000E774E">
        <w:rPr>
          <w:rFonts w:ascii="Palatino Linotype" w:hAnsi="Palatino Linotype" w:cs="Courier New"/>
        </w:rPr>
        <w:t xml:space="preserve"> workspace</w:t>
      </w:r>
    </w:p>
    <w:p w:rsidR="006B1950" w:rsidRDefault="006B1950" w:rsidP="005141E4">
      <w:pPr>
        <w:rPr>
          <w:rFonts w:ascii="Palatino Linotype" w:hAnsi="Palatino Linotype" w:cs="Courier New"/>
        </w:rPr>
      </w:pPr>
    </w:p>
    <w:p w:rsidR="000E774E" w:rsidRDefault="006B1950" w:rsidP="006B1950">
      <w:pPr>
        <w:rPr>
          <w:rFonts w:ascii="Courier New" w:hAnsi="Courier New" w:cs="Courier New"/>
          <w:sz w:val="22"/>
        </w:rPr>
      </w:pPr>
      <w:r w:rsidRPr="006B1950">
        <w:rPr>
          <w:rFonts w:ascii="Courier New" w:hAnsi="Courier New" w:cs="Courier New"/>
          <w:sz w:val="22"/>
        </w:rPr>
        <w:t>&gt;</w:t>
      </w:r>
      <w:r>
        <w:rPr>
          <w:rFonts w:ascii="Courier New" w:hAnsi="Courier New" w:cs="Courier New"/>
          <w:sz w:val="22"/>
        </w:rPr>
        <w:t xml:space="preserve"> </w:t>
      </w:r>
      <w:r w:rsidRPr="006B1950">
        <w:rPr>
          <w:rFonts w:ascii="Courier New" w:hAnsi="Courier New" w:cs="Courier New"/>
          <w:sz w:val="22"/>
        </w:rPr>
        <w:t>Diagplot3(</w:t>
      </w:r>
      <w:proofErr w:type="spellStart"/>
      <w:r w:rsidRPr="006B1950">
        <w:rPr>
          <w:rFonts w:ascii="Courier New" w:hAnsi="Courier New" w:cs="Courier New"/>
          <w:sz w:val="22"/>
        </w:rPr>
        <w:t>hay.lm</w:t>
      </w:r>
      <w:r w:rsidR="000E774E">
        <w:rPr>
          <w:rFonts w:ascii="Courier New" w:hAnsi="Courier New" w:cs="Courier New"/>
          <w:sz w:val="22"/>
        </w:rPr>
        <w:t>,dfbet</w:t>
      </w:r>
      <w:proofErr w:type="spellEnd"/>
      <w:r w:rsidR="000E774E">
        <w:rPr>
          <w:rFonts w:ascii="Courier New" w:hAnsi="Courier New" w:cs="Courier New"/>
          <w:sz w:val="22"/>
        </w:rPr>
        <w:t>=T</w:t>
      </w:r>
      <w:r w:rsidRPr="006B1950">
        <w:rPr>
          <w:rFonts w:ascii="Courier New" w:hAnsi="Courier New" w:cs="Courier New"/>
          <w:sz w:val="22"/>
        </w:rPr>
        <w:t>)</w:t>
      </w:r>
      <w:r w:rsidR="00FA06C1">
        <w:rPr>
          <w:rFonts w:ascii="Courier New" w:hAnsi="Courier New" w:cs="Courier New"/>
          <w:sz w:val="22"/>
        </w:rPr>
        <w:t xml:space="preserve"> </w:t>
      </w:r>
      <w:r w:rsidR="00FA06C1" w:rsidRPr="00FA06C1">
        <w:rPr>
          <w:rFonts w:ascii="Courier New" w:hAnsi="Courier New" w:cs="Courier New"/>
          <w:sz w:val="22"/>
        </w:rPr>
        <w:sym w:font="Wingdings" w:char="F0DF"/>
      </w:r>
      <w:r w:rsidR="00FA06C1">
        <w:rPr>
          <w:rFonts w:ascii="Courier New" w:hAnsi="Courier New" w:cs="Courier New"/>
          <w:sz w:val="22"/>
        </w:rPr>
        <w:t xml:space="preserve"> </w:t>
      </w:r>
      <w:r w:rsidR="00FA06C1">
        <w:rPr>
          <w:rFonts w:ascii="Palatino Linotype" w:hAnsi="Palatino Linotype" w:cs="Courier New"/>
          <w:sz w:val="22"/>
        </w:rPr>
        <w:t xml:space="preserve">added variable plots with bubbles </w:t>
      </w:r>
      <m:oMath>
        <m:r>
          <w:rPr>
            <w:rFonts w:ascii="Cambria Math" w:hAnsi="Cambria Math" w:cs="Courier New"/>
            <w:sz w:val="22"/>
          </w:rPr>
          <m:t>∝DFBETAS</m:t>
        </m:r>
      </m:oMath>
      <w:r w:rsidR="000E774E">
        <w:rPr>
          <w:rFonts w:ascii="Courier New" w:hAnsi="Courier New" w:cs="Courier New"/>
          <w:sz w:val="22"/>
        </w:rPr>
        <w:br/>
      </w:r>
      <w:r w:rsidR="000E774E">
        <w:rPr>
          <w:noProof/>
        </w:rPr>
        <w:drawing>
          <wp:inline distT="0" distB="0" distL="0" distR="0" wp14:anchorId="0B1AD323" wp14:editId="13A70159">
            <wp:extent cx="5486400" cy="219329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2193290"/>
                    </a:xfrm>
                    <a:prstGeom prst="rect">
                      <a:avLst/>
                    </a:prstGeom>
                  </pic:spPr>
                </pic:pic>
              </a:graphicData>
            </a:graphic>
          </wp:inline>
        </w:drawing>
      </w:r>
    </w:p>
    <w:p w:rsidR="000E774E" w:rsidRDefault="000E774E" w:rsidP="006B1950">
      <w:pPr>
        <w:rPr>
          <w:rFonts w:ascii="Courier New" w:hAnsi="Courier New" w:cs="Courier New"/>
          <w:sz w:val="22"/>
        </w:rPr>
      </w:pPr>
    </w:p>
    <w:p w:rsidR="000E774E" w:rsidRPr="000E774E" w:rsidRDefault="000E774E" w:rsidP="000E774E">
      <w:pPr>
        <w:rPr>
          <w:rFonts w:ascii="Courier New" w:hAnsi="Courier New" w:cs="Courier New"/>
          <w:sz w:val="22"/>
        </w:rPr>
      </w:pPr>
      <w:r w:rsidRPr="000E774E">
        <w:rPr>
          <w:rFonts w:ascii="Courier New" w:hAnsi="Courier New" w:cs="Courier New"/>
          <w:sz w:val="22"/>
        </w:rPr>
        <w:t xml:space="preserve">Variance Inflation Factor Table                    </w:t>
      </w:r>
    </w:p>
    <w:p w:rsidR="000E774E" w:rsidRPr="000E774E" w:rsidRDefault="000E774E" w:rsidP="000E774E">
      <w:pPr>
        <w:rPr>
          <w:rFonts w:ascii="Courier New" w:hAnsi="Courier New" w:cs="Courier New"/>
          <w:sz w:val="22"/>
        </w:rPr>
      </w:pPr>
      <w:r w:rsidRPr="000E774E">
        <w:rPr>
          <w:rFonts w:ascii="Courier New" w:hAnsi="Courier New" w:cs="Courier New"/>
          <w:sz w:val="22"/>
        </w:rPr>
        <w:t xml:space="preserve">                        </w:t>
      </w:r>
    </w:p>
    <w:p w:rsidR="000E774E" w:rsidRPr="000E774E" w:rsidRDefault="000E774E" w:rsidP="000E774E">
      <w:pPr>
        <w:rPr>
          <w:rFonts w:ascii="Courier New" w:hAnsi="Courier New" w:cs="Courier New"/>
          <w:sz w:val="22"/>
        </w:rPr>
      </w:pPr>
      <w:r w:rsidRPr="000E774E">
        <w:rPr>
          <w:rFonts w:ascii="Courier New" w:hAnsi="Courier New" w:cs="Courier New"/>
          <w:sz w:val="22"/>
        </w:rPr>
        <w:t xml:space="preserve">        Variable      VIF  </w:t>
      </w:r>
      <w:proofErr w:type="spellStart"/>
      <w:r w:rsidRPr="000E774E">
        <w:rPr>
          <w:rFonts w:ascii="Courier New" w:hAnsi="Courier New" w:cs="Courier New"/>
          <w:sz w:val="22"/>
        </w:rPr>
        <w:t>Rsquared</w:t>
      </w:r>
      <w:proofErr w:type="spellEnd"/>
    </w:p>
    <w:p w:rsidR="000E774E" w:rsidRPr="000E774E" w:rsidRDefault="000E774E" w:rsidP="000E774E">
      <w:pPr>
        <w:rPr>
          <w:rFonts w:ascii="Courier New" w:hAnsi="Courier New" w:cs="Courier New"/>
          <w:sz w:val="22"/>
        </w:rPr>
      </w:pPr>
      <w:r w:rsidRPr="000E774E">
        <w:rPr>
          <w:rFonts w:ascii="Courier New" w:hAnsi="Courier New" w:cs="Courier New"/>
          <w:sz w:val="22"/>
        </w:rPr>
        <w:t xml:space="preserve">Circum3  </w:t>
      </w:r>
      <w:proofErr w:type="spellStart"/>
      <w:r w:rsidRPr="000E774E">
        <w:rPr>
          <w:rFonts w:ascii="Courier New" w:hAnsi="Courier New" w:cs="Courier New"/>
          <w:sz w:val="22"/>
        </w:rPr>
        <w:t>Circum3</w:t>
      </w:r>
      <w:proofErr w:type="spellEnd"/>
      <w:r w:rsidRPr="000E774E">
        <w:rPr>
          <w:rFonts w:ascii="Courier New" w:hAnsi="Courier New" w:cs="Courier New"/>
          <w:sz w:val="22"/>
        </w:rPr>
        <w:t xml:space="preserve"> 1.692145 0.4090341</w:t>
      </w:r>
    </w:p>
    <w:p w:rsidR="000E774E" w:rsidRDefault="000E774E" w:rsidP="000E774E">
      <w:pPr>
        <w:rPr>
          <w:rFonts w:ascii="Courier New" w:hAnsi="Courier New" w:cs="Courier New"/>
          <w:sz w:val="22"/>
        </w:rPr>
      </w:pPr>
      <w:r w:rsidRPr="000E774E">
        <w:rPr>
          <w:rFonts w:ascii="Courier New" w:hAnsi="Courier New" w:cs="Courier New"/>
          <w:sz w:val="22"/>
        </w:rPr>
        <w:t xml:space="preserve">Over3      </w:t>
      </w:r>
      <w:proofErr w:type="spellStart"/>
      <w:r w:rsidRPr="000E774E">
        <w:rPr>
          <w:rFonts w:ascii="Courier New" w:hAnsi="Courier New" w:cs="Courier New"/>
          <w:sz w:val="22"/>
        </w:rPr>
        <w:t>Over3</w:t>
      </w:r>
      <w:proofErr w:type="spellEnd"/>
      <w:r w:rsidRPr="000E774E">
        <w:rPr>
          <w:rFonts w:ascii="Courier New" w:hAnsi="Courier New" w:cs="Courier New"/>
          <w:sz w:val="22"/>
        </w:rPr>
        <w:t xml:space="preserve"> 1.692145 0.4090341</w:t>
      </w:r>
    </w:p>
    <w:p w:rsidR="000E774E" w:rsidRDefault="000E774E" w:rsidP="000E774E">
      <w:pPr>
        <w:rPr>
          <w:rFonts w:ascii="Courier New" w:hAnsi="Courier New" w:cs="Courier New"/>
          <w:sz w:val="22"/>
        </w:rPr>
      </w:pPr>
    </w:p>
    <w:p w:rsidR="006B1950" w:rsidRDefault="000E774E" w:rsidP="000E774E">
      <w:pPr>
        <w:rPr>
          <w:rFonts w:ascii="Palatino Linotype" w:hAnsi="Palatino Linotype" w:cs="Courier New"/>
          <w:sz w:val="22"/>
        </w:rPr>
      </w:pPr>
      <w:r w:rsidRPr="000E774E">
        <w:rPr>
          <w:rFonts w:ascii="Courier New" w:hAnsi="Courier New" w:cs="Courier New"/>
          <w:sz w:val="22"/>
        </w:rPr>
        <w:t>&gt;</w:t>
      </w:r>
      <w:r>
        <w:rPr>
          <w:rFonts w:ascii="Courier New" w:hAnsi="Courier New" w:cs="Courier New"/>
          <w:sz w:val="22"/>
        </w:rPr>
        <w:t xml:space="preserve"> </w:t>
      </w:r>
      <w:proofErr w:type="spellStart"/>
      <w:r w:rsidR="00FA06C1">
        <w:rPr>
          <w:rFonts w:ascii="Courier New" w:hAnsi="Courier New" w:cs="Courier New"/>
          <w:sz w:val="22"/>
        </w:rPr>
        <w:t>avPlots</w:t>
      </w:r>
      <w:proofErr w:type="spellEnd"/>
      <w:r w:rsidR="00FA06C1">
        <w:rPr>
          <w:rFonts w:ascii="Courier New" w:hAnsi="Courier New" w:cs="Courier New"/>
          <w:sz w:val="22"/>
        </w:rPr>
        <w:t>(</w:t>
      </w:r>
      <w:proofErr w:type="spellStart"/>
      <w:r w:rsidR="00FA06C1">
        <w:rPr>
          <w:rFonts w:ascii="Courier New" w:hAnsi="Courier New" w:cs="Courier New"/>
          <w:sz w:val="22"/>
        </w:rPr>
        <w:t>hay.lm</w:t>
      </w:r>
      <w:proofErr w:type="spellEnd"/>
      <w:r w:rsidR="00FA06C1">
        <w:rPr>
          <w:rFonts w:ascii="Courier New" w:hAnsi="Courier New" w:cs="Courier New"/>
          <w:sz w:val="22"/>
        </w:rPr>
        <w:t xml:space="preserve">)  </w:t>
      </w:r>
      <w:r w:rsidR="00FA06C1" w:rsidRPr="00FA06C1">
        <w:rPr>
          <w:rFonts w:ascii="Courier New" w:hAnsi="Courier New" w:cs="Courier New"/>
          <w:sz w:val="22"/>
        </w:rPr>
        <w:sym w:font="Wingdings" w:char="F0DF"/>
      </w:r>
      <w:r w:rsidR="00FA06C1">
        <w:rPr>
          <w:rFonts w:ascii="Courier New" w:hAnsi="Courier New" w:cs="Courier New"/>
          <w:sz w:val="22"/>
        </w:rPr>
        <w:t xml:space="preserve"> </w:t>
      </w:r>
      <w:r w:rsidR="00FA06C1" w:rsidRPr="00FA06C1">
        <w:rPr>
          <w:rFonts w:ascii="Palatino Linotype" w:hAnsi="Palatino Linotype" w:cs="Courier New"/>
          <w:sz w:val="22"/>
        </w:rPr>
        <w:t xml:space="preserve">added variable plots from </w:t>
      </w:r>
      <w:r w:rsidR="00FA06C1">
        <w:rPr>
          <w:rFonts w:ascii="Courier New" w:hAnsi="Courier New" w:cs="Courier New"/>
          <w:sz w:val="22"/>
        </w:rPr>
        <w:t>car</w:t>
      </w:r>
      <w:r w:rsidR="00FA06C1" w:rsidRPr="00FA06C1">
        <w:rPr>
          <w:rFonts w:ascii="Palatino Linotype" w:hAnsi="Palatino Linotype" w:cs="Courier New"/>
          <w:sz w:val="22"/>
        </w:rPr>
        <w:t xml:space="preserve"> library</w:t>
      </w:r>
      <w:r w:rsidR="00FA06C1">
        <w:rPr>
          <w:rFonts w:ascii="Palatino Linotype" w:hAnsi="Palatino Linotype" w:cs="Courier New"/>
          <w:sz w:val="22"/>
        </w:rPr>
        <w:br/>
      </w:r>
      <w:r w:rsidR="006B1950">
        <w:rPr>
          <w:rFonts w:ascii="Courier New" w:hAnsi="Courier New" w:cs="Courier New"/>
          <w:sz w:val="22"/>
        </w:rPr>
        <w:br/>
      </w:r>
      <w:r w:rsidR="00FA06C1">
        <w:rPr>
          <w:noProof/>
        </w:rPr>
        <w:drawing>
          <wp:inline distT="0" distB="0" distL="0" distR="0" wp14:anchorId="0D4B070C" wp14:editId="563B6B14">
            <wp:extent cx="5486400" cy="270764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2707640"/>
                    </a:xfrm>
                    <a:prstGeom prst="rect">
                      <a:avLst/>
                    </a:prstGeom>
                  </pic:spPr>
                </pic:pic>
              </a:graphicData>
            </a:graphic>
          </wp:inline>
        </w:drawing>
      </w:r>
    </w:p>
    <w:p w:rsidR="00FA06C1" w:rsidRPr="006B1950" w:rsidRDefault="00FA06C1" w:rsidP="000E774E">
      <w:pPr>
        <w:rPr>
          <w:rFonts w:ascii="Courier New" w:hAnsi="Courier New" w:cs="Courier New"/>
          <w:sz w:val="22"/>
        </w:rPr>
      </w:pPr>
    </w:p>
    <w:p w:rsidR="005141E4" w:rsidRDefault="005141E4" w:rsidP="005141E4">
      <w:pPr>
        <w:rPr>
          <w:rFonts w:ascii="Courier New" w:hAnsi="Courier New" w:cs="Courier New"/>
          <w:sz w:val="22"/>
        </w:rPr>
      </w:pPr>
    </w:p>
    <w:p w:rsidR="00014201" w:rsidRDefault="00014201" w:rsidP="00014201">
      <w:pPr>
        <w:rPr>
          <w:rFonts w:ascii="Palatino Linotype" w:hAnsi="Palatino Linotype" w:cs="Courier New"/>
          <w:sz w:val="22"/>
        </w:rPr>
      </w:pPr>
      <w:r w:rsidRPr="00014201">
        <w:rPr>
          <w:rFonts w:ascii="Courier New" w:hAnsi="Courier New" w:cs="Courier New"/>
          <w:sz w:val="22"/>
        </w:rPr>
        <w:lastRenderedPageBreak/>
        <w:t>&gt;</w:t>
      </w:r>
      <w:r>
        <w:rPr>
          <w:rFonts w:ascii="Courier New" w:hAnsi="Courier New" w:cs="Courier New"/>
          <w:sz w:val="22"/>
        </w:rPr>
        <w:t xml:space="preserve"> </w:t>
      </w:r>
      <w:proofErr w:type="spellStart"/>
      <w:r>
        <w:rPr>
          <w:rFonts w:ascii="Courier New" w:hAnsi="Courier New" w:cs="Courier New"/>
          <w:sz w:val="22"/>
        </w:rPr>
        <w:t>MLRdiag</w:t>
      </w:r>
      <w:proofErr w:type="spellEnd"/>
      <w:r>
        <w:rPr>
          <w:rFonts w:ascii="Courier New" w:hAnsi="Courier New" w:cs="Courier New"/>
          <w:sz w:val="22"/>
        </w:rPr>
        <w:t>(</w:t>
      </w:r>
      <w:proofErr w:type="spellStart"/>
      <w:r>
        <w:rPr>
          <w:rFonts w:ascii="Courier New" w:hAnsi="Courier New" w:cs="Courier New"/>
          <w:sz w:val="22"/>
        </w:rPr>
        <w:t>hay.lm</w:t>
      </w:r>
      <w:proofErr w:type="spellEnd"/>
      <w:r>
        <w:rPr>
          <w:rFonts w:ascii="Courier New" w:hAnsi="Courier New" w:cs="Courier New"/>
          <w:sz w:val="22"/>
        </w:rPr>
        <w:t>)</w:t>
      </w:r>
      <w:r w:rsidR="003171FA">
        <w:rPr>
          <w:rFonts w:ascii="Courier New" w:hAnsi="Courier New" w:cs="Courier New"/>
          <w:sz w:val="22"/>
        </w:rPr>
        <w:t xml:space="preserve"> </w:t>
      </w:r>
      <w:r w:rsidR="003171FA" w:rsidRPr="003171FA">
        <w:rPr>
          <w:rFonts w:ascii="Courier New" w:hAnsi="Courier New" w:cs="Courier New"/>
          <w:sz w:val="22"/>
        </w:rPr>
        <w:sym w:font="Wingdings" w:char="F0DF"/>
      </w:r>
      <w:r w:rsidR="003171FA">
        <w:rPr>
          <w:rFonts w:ascii="Courier New" w:hAnsi="Courier New" w:cs="Courier New"/>
          <w:sz w:val="22"/>
        </w:rPr>
        <w:t xml:space="preserve"> </w:t>
      </w:r>
      <w:r w:rsidR="003171FA" w:rsidRPr="003171FA">
        <w:rPr>
          <w:rFonts w:ascii="Palatino Linotype" w:hAnsi="Palatino Linotype" w:cs="Courier New"/>
          <w:sz w:val="22"/>
        </w:rPr>
        <w:t>Inverse Fit</w:t>
      </w:r>
      <w:r w:rsidR="003171FA">
        <w:rPr>
          <w:rFonts w:ascii="Palatino Linotype" w:hAnsi="Palatino Linotype" w:cs="Courier New"/>
          <w:sz w:val="22"/>
        </w:rPr>
        <w:t>ted Value (Response) Plot with Case D</w:t>
      </w:r>
      <w:r w:rsidR="003171FA" w:rsidRPr="003171FA">
        <w:rPr>
          <w:rFonts w:ascii="Palatino Linotype" w:hAnsi="Palatino Linotype" w:cs="Courier New"/>
          <w:sz w:val="22"/>
        </w:rPr>
        <w:t>iagnostics</w:t>
      </w:r>
    </w:p>
    <w:p w:rsidR="003171FA" w:rsidRPr="003171FA" w:rsidRDefault="003171FA" w:rsidP="00014201">
      <w:pPr>
        <w:rPr>
          <w:rFonts w:ascii="Palatino Linotype" w:hAnsi="Palatino Linotype" w:cs="Courier New"/>
          <w:sz w:val="18"/>
        </w:rPr>
      </w:pPr>
      <w:r>
        <w:rPr>
          <w:rFonts w:ascii="Palatino Linotype" w:hAnsi="Palatino Linotype" w:cs="Courier New"/>
          <w:sz w:val="22"/>
        </w:rPr>
        <w:t xml:space="preserve">                                                      </w:t>
      </w:r>
      <w:r>
        <w:rPr>
          <w:rFonts w:ascii="Palatino Linotype" w:hAnsi="Palatino Linotype" w:cs="Courier New"/>
          <w:sz w:val="18"/>
        </w:rPr>
        <w:t>cases exceeding size adjusted cutoffs = blue, absolute cutoffs = red</w:t>
      </w:r>
      <w:r>
        <w:rPr>
          <w:rFonts w:ascii="Palatino Linotype" w:hAnsi="Palatino Linotype" w:cs="Courier New"/>
          <w:sz w:val="18"/>
        </w:rPr>
        <w:br/>
      </w:r>
    </w:p>
    <w:p w:rsidR="0086174E" w:rsidRDefault="00014201" w:rsidP="0086174E">
      <w:pPr>
        <w:rPr>
          <w:rFonts w:ascii="Courier New" w:hAnsi="Courier New" w:cs="Courier New"/>
          <w:sz w:val="22"/>
        </w:rPr>
      </w:pPr>
      <w:r>
        <w:rPr>
          <w:noProof/>
        </w:rPr>
        <w:drawing>
          <wp:inline distT="0" distB="0" distL="0" distR="0" wp14:anchorId="23180263" wp14:editId="6ECEF312">
            <wp:extent cx="2608214" cy="2895600"/>
            <wp:effectExtent l="0" t="0" r="190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18888" cy="2907450"/>
                    </a:xfrm>
                    <a:prstGeom prst="rect">
                      <a:avLst/>
                    </a:prstGeom>
                  </pic:spPr>
                </pic:pic>
              </a:graphicData>
            </a:graphic>
          </wp:inline>
        </w:drawing>
      </w:r>
      <w:r>
        <w:rPr>
          <w:rFonts w:ascii="Courier New" w:hAnsi="Courier New" w:cs="Courier New"/>
          <w:sz w:val="22"/>
        </w:rPr>
        <w:t xml:space="preserve">  </w:t>
      </w:r>
      <w:r>
        <w:rPr>
          <w:noProof/>
        </w:rPr>
        <w:drawing>
          <wp:inline distT="0" distB="0" distL="0" distR="0" wp14:anchorId="75B9D758" wp14:editId="1ACB00FE">
            <wp:extent cx="2588087" cy="2876550"/>
            <wp:effectExtent l="0" t="0" r="317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98468" cy="2888088"/>
                    </a:xfrm>
                    <a:prstGeom prst="rect">
                      <a:avLst/>
                    </a:prstGeom>
                  </pic:spPr>
                </pic:pic>
              </a:graphicData>
            </a:graphic>
          </wp:inline>
        </w:drawing>
      </w:r>
    </w:p>
    <w:p w:rsidR="00014201" w:rsidRDefault="00014201" w:rsidP="0086174E">
      <w:pPr>
        <w:rPr>
          <w:rFonts w:ascii="Courier New" w:hAnsi="Courier New" w:cs="Courier New"/>
          <w:sz w:val="22"/>
        </w:rPr>
      </w:pPr>
    </w:p>
    <w:p w:rsidR="00014201" w:rsidRDefault="00014201" w:rsidP="0086174E">
      <w:pPr>
        <w:rPr>
          <w:rFonts w:ascii="Courier New" w:hAnsi="Courier New" w:cs="Courier New"/>
          <w:sz w:val="22"/>
        </w:rPr>
      </w:pPr>
      <w:r>
        <w:rPr>
          <w:noProof/>
        </w:rPr>
        <w:drawing>
          <wp:inline distT="0" distB="0" distL="0" distR="0" wp14:anchorId="10BC5D97" wp14:editId="135C261E">
            <wp:extent cx="2590703" cy="2847975"/>
            <wp:effectExtent l="0" t="0" r="63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05076" cy="2863775"/>
                    </a:xfrm>
                    <a:prstGeom prst="rect">
                      <a:avLst/>
                    </a:prstGeom>
                  </pic:spPr>
                </pic:pic>
              </a:graphicData>
            </a:graphic>
          </wp:inline>
        </w:drawing>
      </w:r>
      <w:r>
        <w:rPr>
          <w:rFonts w:ascii="Courier New" w:hAnsi="Courier New" w:cs="Courier New"/>
          <w:sz w:val="22"/>
        </w:rPr>
        <w:t xml:space="preserve">   </w:t>
      </w:r>
      <w:r>
        <w:rPr>
          <w:noProof/>
        </w:rPr>
        <w:drawing>
          <wp:inline distT="0" distB="0" distL="0" distR="0" wp14:anchorId="3EBE3A3B" wp14:editId="4A4C0F26">
            <wp:extent cx="2560511" cy="284797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69294" cy="2857744"/>
                    </a:xfrm>
                    <a:prstGeom prst="rect">
                      <a:avLst/>
                    </a:prstGeom>
                  </pic:spPr>
                </pic:pic>
              </a:graphicData>
            </a:graphic>
          </wp:inline>
        </w:drawing>
      </w:r>
    </w:p>
    <w:p w:rsidR="00014201" w:rsidRDefault="00014201" w:rsidP="0086174E">
      <w:pPr>
        <w:rPr>
          <w:rFonts w:ascii="Courier New" w:hAnsi="Courier New" w:cs="Courier New"/>
          <w:sz w:val="22"/>
        </w:rPr>
      </w:pPr>
    </w:p>
    <w:p w:rsidR="00014201" w:rsidRDefault="003171FA" w:rsidP="0086174E">
      <w:pPr>
        <w:rPr>
          <w:rFonts w:ascii="Palatino Linotype" w:hAnsi="Palatino Linotype" w:cs="Courier New"/>
        </w:rPr>
      </w:pPr>
      <w:r>
        <w:rPr>
          <w:rFonts w:ascii="Palatino Linotype" w:hAnsi="Palatino Linotype" w:cs="Courier New"/>
        </w:rPr>
        <w:br/>
      </w:r>
      <w:r w:rsidRPr="003171FA">
        <w:rPr>
          <w:rFonts w:ascii="Palatino Linotype" w:hAnsi="Palatino Linotype" w:cs="Courier New"/>
        </w:rPr>
        <w:t>Bonferroni Corrected Outlier t-test</w:t>
      </w:r>
    </w:p>
    <w:p w:rsidR="003171FA" w:rsidRPr="003171FA" w:rsidRDefault="003171FA" w:rsidP="003171FA">
      <w:pPr>
        <w:rPr>
          <w:rFonts w:ascii="Courier New" w:hAnsi="Courier New" w:cs="Courier New"/>
          <w:sz w:val="20"/>
        </w:rPr>
      </w:pPr>
      <w:r>
        <w:rPr>
          <w:rFonts w:ascii="Courier New" w:hAnsi="Courier New" w:cs="Courier New"/>
          <w:sz w:val="20"/>
        </w:rPr>
        <w:br/>
      </w:r>
      <w:r w:rsidRPr="003171FA">
        <w:rPr>
          <w:rFonts w:ascii="Courier New" w:hAnsi="Courier New" w:cs="Courier New"/>
          <w:sz w:val="22"/>
        </w:rPr>
        <w:t xml:space="preserve">&gt; </w:t>
      </w:r>
      <w:proofErr w:type="spellStart"/>
      <w:r w:rsidRPr="003171FA">
        <w:rPr>
          <w:rFonts w:ascii="Courier New" w:hAnsi="Courier New" w:cs="Courier New"/>
          <w:sz w:val="22"/>
        </w:rPr>
        <w:t>outlierTest</w:t>
      </w:r>
      <w:proofErr w:type="spellEnd"/>
      <w:r w:rsidRPr="003171FA">
        <w:rPr>
          <w:rFonts w:ascii="Courier New" w:hAnsi="Courier New" w:cs="Courier New"/>
          <w:sz w:val="22"/>
        </w:rPr>
        <w:t>(</w:t>
      </w:r>
      <w:proofErr w:type="spellStart"/>
      <w:r w:rsidRPr="003171FA">
        <w:rPr>
          <w:rFonts w:ascii="Courier New" w:hAnsi="Courier New" w:cs="Courier New"/>
          <w:sz w:val="22"/>
        </w:rPr>
        <w:t>hay.lm</w:t>
      </w:r>
      <w:proofErr w:type="spellEnd"/>
      <w:r w:rsidRPr="003171FA">
        <w:rPr>
          <w:rFonts w:ascii="Courier New" w:hAnsi="Courier New" w:cs="Courier New"/>
          <w:sz w:val="22"/>
        </w:rPr>
        <w:t>)</w:t>
      </w:r>
    </w:p>
    <w:p w:rsidR="003171FA" w:rsidRPr="003171FA" w:rsidRDefault="003171FA" w:rsidP="003171FA">
      <w:pPr>
        <w:rPr>
          <w:rFonts w:ascii="Courier New" w:hAnsi="Courier New" w:cs="Courier New"/>
          <w:sz w:val="20"/>
        </w:rPr>
      </w:pPr>
    </w:p>
    <w:p w:rsidR="003171FA" w:rsidRPr="003171FA" w:rsidRDefault="003171FA" w:rsidP="003171FA">
      <w:pPr>
        <w:rPr>
          <w:rFonts w:ascii="Courier New" w:hAnsi="Courier New" w:cs="Courier New"/>
          <w:sz w:val="20"/>
        </w:rPr>
      </w:pPr>
      <w:r w:rsidRPr="003171FA">
        <w:rPr>
          <w:rFonts w:ascii="Courier New" w:hAnsi="Courier New" w:cs="Courier New"/>
          <w:sz w:val="20"/>
        </w:rPr>
        <w:t xml:space="preserve">No </w:t>
      </w:r>
      <w:proofErr w:type="spellStart"/>
      <w:r w:rsidRPr="003171FA">
        <w:rPr>
          <w:rFonts w:ascii="Courier New" w:hAnsi="Courier New" w:cs="Courier New"/>
          <w:sz w:val="20"/>
        </w:rPr>
        <w:t>Studentized</w:t>
      </w:r>
      <w:proofErr w:type="spellEnd"/>
      <w:r w:rsidRPr="003171FA">
        <w:rPr>
          <w:rFonts w:ascii="Courier New" w:hAnsi="Courier New" w:cs="Courier New"/>
          <w:sz w:val="20"/>
        </w:rPr>
        <w:t xml:space="preserve"> residuals with </w:t>
      </w:r>
      <w:proofErr w:type="spellStart"/>
      <w:r w:rsidRPr="003171FA">
        <w:rPr>
          <w:rFonts w:ascii="Courier New" w:hAnsi="Courier New" w:cs="Courier New"/>
          <w:sz w:val="20"/>
        </w:rPr>
        <w:t>Bonferonni</w:t>
      </w:r>
      <w:proofErr w:type="spellEnd"/>
      <w:r w:rsidRPr="003171FA">
        <w:rPr>
          <w:rFonts w:ascii="Courier New" w:hAnsi="Courier New" w:cs="Courier New"/>
          <w:sz w:val="20"/>
        </w:rPr>
        <w:t xml:space="preserve"> p &lt; 0.05</w:t>
      </w:r>
    </w:p>
    <w:p w:rsidR="003171FA" w:rsidRPr="003171FA" w:rsidRDefault="003171FA" w:rsidP="003171FA">
      <w:pPr>
        <w:rPr>
          <w:rFonts w:ascii="Courier New" w:hAnsi="Courier New" w:cs="Courier New"/>
          <w:sz w:val="20"/>
        </w:rPr>
      </w:pPr>
      <w:r w:rsidRPr="003171FA">
        <w:rPr>
          <w:rFonts w:ascii="Courier New" w:hAnsi="Courier New" w:cs="Courier New"/>
          <w:sz w:val="20"/>
        </w:rPr>
        <w:t>Largest |</w:t>
      </w:r>
      <w:proofErr w:type="spellStart"/>
      <w:r w:rsidRPr="003171FA">
        <w:rPr>
          <w:rFonts w:ascii="Courier New" w:hAnsi="Courier New" w:cs="Courier New"/>
          <w:sz w:val="20"/>
        </w:rPr>
        <w:t>rstudent</w:t>
      </w:r>
      <w:proofErr w:type="spellEnd"/>
      <w:r w:rsidRPr="003171FA">
        <w:rPr>
          <w:rFonts w:ascii="Courier New" w:hAnsi="Courier New" w:cs="Courier New"/>
          <w:sz w:val="20"/>
        </w:rPr>
        <w:t>|:</w:t>
      </w:r>
    </w:p>
    <w:p w:rsidR="003171FA" w:rsidRPr="003171FA" w:rsidRDefault="003171FA" w:rsidP="003171FA">
      <w:pPr>
        <w:rPr>
          <w:rFonts w:ascii="Courier New" w:hAnsi="Courier New" w:cs="Courier New"/>
          <w:sz w:val="20"/>
        </w:rPr>
      </w:pPr>
      <w:r w:rsidRPr="003171FA">
        <w:rPr>
          <w:rFonts w:ascii="Courier New" w:hAnsi="Courier New" w:cs="Courier New"/>
          <w:sz w:val="20"/>
        </w:rPr>
        <w:t xml:space="preserve">    </w:t>
      </w:r>
      <w:proofErr w:type="spellStart"/>
      <w:r w:rsidRPr="003171FA">
        <w:rPr>
          <w:rFonts w:ascii="Courier New" w:hAnsi="Courier New" w:cs="Courier New"/>
          <w:sz w:val="20"/>
        </w:rPr>
        <w:t>rstudent</w:t>
      </w:r>
      <w:proofErr w:type="spellEnd"/>
      <w:r w:rsidRPr="003171FA">
        <w:rPr>
          <w:rFonts w:ascii="Courier New" w:hAnsi="Courier New" w:cs="Courier New"/>
          <w:sz w:val="20"/>
        </w:rPr>
        <w:t xml:space="preserve"> unadjusted p-value </w:t>
      </w:r>
      <w:proofErr w:type="spellStart"/>
      <w:r w:rsidRPr="003171FA">
        <w:rPr>
          <w:rFonts w:ascii="Courier New" w:hAnsi="Courier New" w:cs="Courier New"/>
          <w:sz w:val="20"/>
        </w:rPr>
        <w:t>Bonferonni</w:t>
      </w:r>
      <w:proofErr w:type="spellEnd"/>
      <w:r w:rsidRPr="003171FA">
        <w:rPr>
          <w:rFonts w:ascii="Courier New" w:hAnsi="Courier New" w:cs="Courier New"/>
          <w:sz w:val="20"/>
        </w:rPr>
        <w:t xml:space="preserve"> p</w:t>
      </w:r>
    </w:p>
    <w:p w:rsidR="003171FA" w:rsidRDefault="003171FA" w:rsidP="003171FA">
      <w:pPr>
        <w:rPr>
          <w:rFonts w:ascii="Courier New" w:hAnsi="Courier New" w:cs="Courier New"/>
          <w:sz w:val="20"/>
        </w:rPr>
      </w:pPr>
      <w:r w:rsidRPr="003171FA">
        <w:rPr>
          <w:rFonts w:ascii="Courier New" w:hAnsi="Courier New" w:cs="Courier New"/>
          <w:sz w:val="20"/>
        </w:rPr>
        <w:t>63 -3.134327          0.0021819      0.26183</w:t>
      </w:r>
    </w:p>
    <w:p w:rsidR="00AC4BBA" w:rsidRPr="00207E94" w:rsidRDefault="0086174E" w:rsidP="007C335A">
      <w:pPr>
        <w:rPr>
          <w:rFonts w:ascii="Courier New" w:hAnsi="Courier New" w:cs="Courier New"/>
          <w:sz w:val="22"/>
        </w:rPr>
      </w:pPr>
      <w:r>
        <w:rPr>
          <w:rFonts w:ascii="Palatino Linotype" w:hAnsi="Palatino Linotype" w:cs="Courier New"/>
          <w:b/>
        </w:rPr>
        <w:lastRenderedPageBreak/>
        <w:t xml:space="preserve">Big </w:t>
      </w:r>
      <w:r w:rsidR="00AC4BBA" w:rsidRPr="00AC4BBA">
        <w:rPr>
          <w:rFonts w:ascii="Palatino Linotype" w:hAnsi="Palatino Linotype" w:cs="Courier New"/>
          <w:b/>
        </w:rPr>
        <w:t>Example in R</w:t>
      </w:r>
      <w:r w:rsidR="00AC4BBA">
        <w:rPr>
          <w:rFonts w:ascii="Palatino Linotype" w:hAnsi="Palatino Linotype" w:cs="Courier New"/>
          <w:b/>
        </w:rPr>
        <w:t>:  Upper Ozone Concentration in Los Angeles Basin</w:t>
      </w:r>
    </w:p>
    <w:p w:rsidR="00AC4BBA" w:rsidRDefault="00AC4BBA" w:rsidP="00AC4BBA">
      <w:pPr>
        <w:rPr>
          <w:rFonts w:ascii="Palatino Linotype" w:eastAsiaTheme="minorHAnsi" w:hAnsi="Palatino Linotype" w:cs="Courier New"/>
          <w:sz w:val="22"/>
          <w:szCs w:val="22"/>
        </w:rPr>
      </w:pPr>
      <w:r w:rsidRPr="00AC4BBA">
        <w:rPr>
          <w:rFonts w:ascii="Palatino Linotype" w:eastAsiaTheme="minorHAnsi" w:hAnsi="Palatino Linotype" w:cs="Courier New"/>
          <w:sz w:val="22"/>
          <w:szCs w:val="22"/>
        </w:rPr>
        <w:t xml:space="preserve">Ozone is one of the nasty constituents of photochemical smog, and its concentration is the standard indicator of the severity of such smog.  If its level is high, a smog alert is called.  Ozone is not emitted directly into the atmosphere.  Rather, it is a product of chemical reactions that require solar radiation and emissions of primary pollutants from smoke stacks and automobile exhaust.  When the ventilation of the atmosphere is low, the chemical reactions bring ozone to high levels.  Low ventilation occurs when wind speeds are low and temperature is high because on hot, calm days in the summer the atmosphere cannot cleanse itself.  The goal in the analysis of these data is to determine how ozone depends on the other variables.  </w:t>
      </w:r>
    </w:p>
    <w:p w:rsidR="00AC4BBA" w:rsidRDefault="00AC4BBA" w:rsidP="00AC4BBA">
      <w:pPr>
        <w:rPr>
          <w:rFonts w:ascii="Palatino Linotype" w:eastAsiaTheme="minorHAnsi" w:hAnsi="Palatino Linotype" w:cs="Courier New"/>
          <w:sz w:val="22"/>
          <w:szCs w:val="22"/>
        </w:rPr>
      </w:pPr>
    </w:p>
    <w:p w:rsidR="00AC4BBA" w:rsidRPr="00AC4BBA" w:rsidRDefault="00207E94" w:rsidP="00AC4BBA">
      <w:pPr>
        <w:rPr>
          <w:rFonts w:ascii="Palatino Linotype" w:eastAsiaTheme="minorHAnsi" w:hAnsi="Palatino Linotype" w:cs="Courier New"/>
          <w:sz w:val="22"/>
          <w:szCs w:val="22"/>
        </w:rPr>
      </w:pPr>
      <w:r>
        <w:rPr>
          <w:rFonts w:ascii="Palatino Linotype" w:eastAsiaTheme="minorHAnsi" w:hAnsi="Palatino Linotype" w:cs="Courier New"/>
          <w:noProof/>
          <w:sz w:val="22"/>
          <w:szCs w:val="22"/>
        </w:rPr>
        <mc:AlternateContent>
          <mc:Choice Requires="wps">
            <w:drawing>
              <wp:anchor distT="0" distB="0" distL="114300" distR="114300" simplePos="0" relativeHeight="251711488" behindDoc="0" locked="0" layoutInCell="1" allowOverlap="1">
                <wp:simplePos x="0" y="0"/>
                <wp:positionH relativeFrom="column">
                  <wp:posOffset>3905250</wp:posOffset>
                </wp:positionH>
                <wp:positionV relativeFrom="paragraph">
                  <wp:posOffset>635635</wp:posOffset>
                </wp:positionV>
                <wp:extent cx="2524125" cy="1771650"/>
                <wp:effectExtent l="0" t="0" r="9525" b="0"/>
                <wp:wrapNone/>
                <wp:docPr id="290" name="Text Box 290"/>
                <wp:cNvGraphicFramePr/>
                <a:graphic xmlns:a="http://schemas.openxmlformats.org/drawingml/2006/main">
                  <a:graphicData uri="http://schemas.microsoft.com/office/word/2010/wordprocessingShape">
                    <wps:wsp>
                      <wps:cNvSpPr txBox="1"/>
                      <wps:spPr>
                        <a:xfrm>
                          <a:off x="0" y="0"/>
                          <a:ext cx="2524125"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Default="0056099A">
                            <w:r>
                              <w:rPr>
                                <w:noProof/>
                              </w:rPr>
                              <w:drawing>
                                <wp:inline distT="0" distB="0" distL="0" distR="0" wp14:anchorId="056B5540" wp14:editId="78326009">
                                  <wp:extent cx="2346788" cy="157162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59364" cy="15800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90" o:spid="_x0000_s1039" type="#_x0000_t202" style="position:absolute;margin-left:307.5pt;margin-top:50.05pt;width:198.75pt;height:139.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" fillcolor="white [3201]" stroked="f" strokeweight=".5pt">
                <v:textbox>
                  <w:txbxContent>
                    <w:p w:rsidR="0056099A" w:rsidRDefault="0056099A">
                      <w:r>
                        <w:rPr>
                          <w:noProof/>
                        </w:rPr>
                        <w:drawing>
                          <wp:inline distT="0" distB="0" distL="0" distR="0" wp14:anchorId="056B5540" wp14:editId="78326009">
                            <wp:extent cx="2346788" cy="157162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59364" cy="1580047"/>
                                    </a:xfrm>
                                    <a:prstGeom prst="rect">
                                      <a:avLst/>
                                    </a:prstGeom>
                                  </pic:spPr>
                                </pic:pic>
                              </a:graphicData>
                            </a:graphic>
                          </wp:inline>
                        </w:drawing>
                      </w:r>
                    </w:p>
                  </w:txbxContent>
                </v:textbox>
              </v:shape>
            </w:pict>
          </mc:Fallback>
        </mc:AlternateContent>
      </w:r>
      <w:r w:rsidR="00AC4BBA" w:rsidRPr="00AC4BBA">
        <w:rPr>
          <w:rFonts w:ascii="Palatino Linotype" w:eastAsiaTheme="minorHAnsi" w:hAnsi="Palatino Linotype" w:cs="Courier New"/>
          <w:sz w:val="22"/>
          <w:szCs w:val="22"/>
        </w:rPr>
        <w:t>A brief description of the variables and their abbreviations is given below:</w:t>
      </w:r>
    </w:p>
    <w:p w:rsidR="00AC4BBA" w:rsidRPr="00AC4BBA" w:rsidRDefault="00AC4BBA" w:rsidP="00AC4BBA">
      <w:pPr>
        <w:numPr>
          <w:ilvl w:val="0"/>
          <w:numId w:val="28"/>
        </w:numPr>
        <w:spacing w:after="200" w:line="276" w:lineRule="auto"/>
        <w:contextualSpacing/>
        <w:rPr>
          <w:rFonts w:ascii="Palatino Linotype" w:eastAsiaTheme="minorHAnsi" w:hAnsi="Palatino Linotype" w:cs="Courier New"/>
          <w:sz w:val="22"/>
          <w:szCs w:val="22"/>
        </w:rPr>
      </w:pPr>
      <m:oMath>
        <m:r>
          <w:rPr>
            <w:rFonts w:ascii="Cambria Math" w:eastAsiaTheme="minorHAnsi" w:hAnsi="Cambria Math" w:cs="Courier New"/>
            <w:sz w:val="22"/>
            <w:szCs w:val="22"/>
          </w:rPr>
          <m:t>Y=</m:t>
        </m:r>
        <m:r>
          <m:rPr>
            <m:sty m:val="bi"/>
          </m:rPr>
          <w:rPr>
            <w:rFonts w:ascii="Cambria Math" w:eastAsiaTheme="minorHAnsi" w:hAnsi="Cambria Math" w:cs="Courier New"/>
            <w:sz w:val="22"/>
            <w:szCs w:val="22"/>
          </w:rPr>
          <m:t xml:space="preserve"> </m:t>
        </m:r>
      </m:oMath>
      <w:r w:rsidRPr="00AC4BBA">
        <w:rPr>
          <w:rFonts w:ascii="Palatino Linotype" w:eastAsiaTheme="minorHAnsi" w:hAnsi="Palatino Linotype" w:cs="Courier New"/>
          <w:b/>
          <w:sz w:val="22"/>
          <w:szCs w:val="22"/>
        </w:rPr>
        <w:t>upoz</w:t>
      </w:r>
      <w:r w:rsidRPr="00AC4BBA">
        <w:rPr>
          <w:rFonts w:ascii="Palatino Linotype" w:eastAsiaTheme="minorHAnsi" w:hAnsi="Palatino Linotype" w:cs="Courier New"/>
          <w:sz w:val="22"/>
          <w:szCs w:val="22"/>
        </w:rPr>
        <w:t xml:space="preserve"> – Upper ozone concentration (ppm)</w:t>
      </w:r>
    </w:p>
    <w:p w:rsidR="00700B62" w:rsidRPr="00700B62" w:rsidRDefault="003E3DA3" w:rsidP="00AC4BBA">
      <w:pPr>
        <w:numPr>
          <w:ilvl w:val="0"/>
          <w:numId w:val="28"/>
        </w:numPr>
        <w:spacing w:after="200" w:line="276" w:lineRule="auto"/>
        <w:contextualSpacing/>
        <w:rPr>
          <w:rFonts w:ascii="Palatino Linotype" w:eastAsiaTheme="minorHAnsi" w:hAnsi="Palatino Linotype" w:cs="Courier New"/>
          <w:sz w:val="22"/>
          <w:szCs w:val="22"/>
        </w:rPr>
      </w:pPr>
      <m:oMath>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X</m:t>
            </m:r>
          </m:e>
          <m:sub>
            <m:r>
              <w:rPr>
                <w:rFonts w:ascii="Cambria Math" w:eastAsiaTheme="minorHAnsi" w:hAnsi="Cambria Math" w:cs="Courier New"/>
                <w:sz w:val="22"/>
                <w:szCs w:val="22"/>
              </w:rPr>
              <m:t>1</m:t>
            </m:r>
          </m:sub>
        </m:sSub>
        <m:r>
          <w:rPr>
            <w:rFonts w:ascii="Cambria Math" w:eastAsiaTheme="minorHAnsi" w:hAnsi="Cambria Math" w:cs="Courier New"/>
            <w:sz w:val="22"/>
            <w:szCs w:val="22"/>
          </w:rPr>
          <m:t>=</m:t>
        </m:r>
      </m:oMath>
      <w:r w:rsidR="00700B62">
        <w:rPr>
          <w:rFonts w:ascii="Palatino Linotype" w:eastAsiaTheme="minorEastAsia" w:hAnsi="Palatino Linotype" w:cs="Courier New"/>
          <w:sz w:val="22"/>
          <w:szCs w:val="22"/>
        </w:rPr>
        <w:t xml:space="preserve"> </w:t>
      </w:r>
      <w:r w:rsidR="00700B62">
        <w:rPr>
          <w:rFonts w:ascii="Palatino Linotype" w:eastAsiaTheme="minorEastAsia" w:hAnsi="Palatino Linotype" w:cs="Courier New"/>
          <w:b/>
          <w:sz w:val="22"/>
          <w:szCs w:val="22"/>
        </w:rPr>
        <w:t xml:space="preserve">day </w:t>
      </w:r>
      <w:r w:rsidR="00700B62">
        <w:rPr>
          <w:rFonts w:ascii="Palatino Linotype" w:eastAsiaTheme="minorEastAsia" w:hAnsi="Palatino Linotype" w:cs="Courier New"/>
          <w:sz w:val="22"/>
          <w:szCs w:val="22"/>
        </w:rPr>
        <w:t>– day of the year (1 – 330, where 1 = January 1</w:t>
      </w:r>
      <w:r w:rsidR="00700B62" w:rsidRPr="00700B62">
        <w:rPr>
          <w:rFonts w:ascii="Palatino Linotype" w:eastAsiaTheme="minorEastAsia" w:hAnsi="Palatino Linotype" w:cs="Courier New"/>
          <w:sz w:val="22"/>
          <w:szCs w:val="22"/>
          <w:vertAlign w:val="superscript"/>
        </w:rPr>
        <w:t>st</w:t>
      </w:r>
      <w:r w:rsidR="00700B62">
        <w:rPr>
          <w:rFonts w:ascii="Palatino Linotype" w:eastAsiaTheme="minorEastAsia" w:hAnsi="Palatino Linotype" w:cs="Courier New"/>
          <w:sz w:val="22"/>
          <w:szCs w:val="22"/>
        </w:rPr>
        <w:t>)</w:t>
      </w:r>
    </w:p>
    <w:p w:rsidR="00AC4BBA" w:rsidRPr="00AC4BBA" w:rsidRDefault="003E3DA3" w:rsidP="00AC4BBA">
      <w:pPr>
        <w:numPr>
          <w:ilvl w:val="0"/>
          <w:numId w:val="28"/>
        </w:numPr>
        <w:spacing w:after="200" w:line="276" w:lineRule="auto"/>
        <w:contextualSpacing/>
        <w:rPr>
          <w:rFonts w:ascii="Palatino Linotype" w:eastAsiaTheme="minorHAnsi" w:hAnsi="Palatino Linotype" w:cs="Courier New"/>
          <w:sz w:val="22"/>
          <w:szCs w:val="22"/>
        </w:rPr>
      </w:pPr>
      <m:oMath>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X</m:t>
            </m:r>
          </m:e>
          <m:sub>
            <m:r>
              <w:rPr>
                <w:rFonts w:ascii="Cambria Math" w:eastAsiaTheme="minorHAnsi" w:hAnsi="Cambria Math" w:cs="Courier New"/>
                <w:sz w:val="22"/>
                <w:szCs w:val="22"/>
              </w:rPr>
              <m:t>2</m:t>
            </m:r>
          </m:sub>
        </m:sSub>
        <m:r>
          <w:rPr>
            <w:rFonts w:ascii="Cambria Math" w:eastAsiaTheme="minorHAnsi" w:hAnsi="Cambria Math" w:cs="Courier New"/>
            <w:sz w:val="22"/>
            <w:szCs w:val="22"/>
          </w:rPr>
          <m:t xml:space="preserve">= </m:t>
        </m:r>
      </m:oMath>
      <w:r w:rsidR="00AC4BBA" w:rsidRPr="00AC4BBA">
        <w:rPr>
          <w:rFonts w:ascii="Palatino Linotype" w:eastAsiaTheme="minorHAnsi" w:hAnsi="Palatino Linotype" w:cs="Courier New"/>
          <w:b/>
          <w:sz w:val="22"/>
          <w:szCs w:val="22"/>
        </w:rPr>
        <w:t>safb</w:t>
      </w:r>
      <w:r w:rsidR="00AC4BBA" w:rsidRPr="00AC4BBA">
        <w:rPr>
          <w:rFonts w:ascii="Palatino Linotype" w:eastAsiaTheme="minorHAnsi" w:hAnsi="Palatino Linotype" w:cs="Courier New"/>
          <w:sz w:val="22"/>
          <w:szCs w:val="22"/>
        </w:rPr>
        <w:t xml:space="preserve"> – Sandburg Air Force Base temperature (C</w:t>
      </w:r>
      <w:r w:rsidR="00AC4BBA" w:rsidRPr="00AC4BBA">
        <w:rPr>
          <w:rFonts w:ascii="Palatino Linotype" w:eastAsiaTheme="minorHAnsi" w:hAnsi="Palatino Linotype" w:cs="Courier New"/>
          <w:sz w:val="22"/>
          <w:szCs w:val="22"/>
          <w:vertAlign w:val="superscript"/>
        </w:rPr>
        <w:t>o</w:t>
      </w:r>
      <w:r w:rsidR="00AC4BBA" w:rsidRPr="00AC4BBA">
        <w:rPr>
          <w:rFonts w:ascii="Palatino Linotype" w:eastAsiaTheme="minorHAnsi" w:hAnsi="Palatino Linotype" w:cs="Courier New"/>
          <w:sz w:val="22"/>
          <w:szCs w:val="22"/>
        </w:rPr>
        <w:t>)</w:t>
      </w:r>
    </w:p>
    <w:p w:rsidR="00AC4BBA" w:rsidRPr="00AC4BBA" w:rsidRDefault="003E3DA3" w:rsidP="00AC4BBA">
      <w:pPr>
        <w:numPr>
          <w:ilvl w:val="0"/>
          <w:numId w:val="28"/>
        </w:numPr>
        <w:spacing w:after="200" w:line="276" w:lineRule="auto"/>
        <w:contextualSpacing/>
        <w:rPr>
          <w:rFonts w:ascii="Palatino Linotype" w:eastAsiaTheme="minorHAnsi" w:hAnsi="Palatino Linotype" w:cs="Courier New"/>
          <w:sz w:val="22"/>
          <w:szCs w:val="22"/>
        </w:rPr>
      </w:pPr>
      <m:oMath>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X</m:t>
            </m:r>
          </m:e>
          <m:sub>
            <m:r>
              <w:rPr>
                <w:rFonts w:ascii="Cambria Math" w:eastAsiaTheme="minorHAnsi" w:hAnsi="Cambria Math" w:cs="Courier New"/>
                <w:sz w:val="22"/>
                <w:szCs w:val="22"/>
              </w:rPr>
              <m:t>3</m:t>
            </m:r>
          </m:sub>
        </m:sSub>
        <m:r>
          <w:rPr>
            <w:rFonts w:ascii="Cambria Math" w:eastAsiaTheme="minorHAnsi" w:hAnsi="Cambria Math" w:cs="Courier New"/>
            <w:sz w:val="22"/>
            <w:szCs w:val="22"/>
          </w:rPr>
          <m:t xml:space="preserve">= </m:t>
        </m:r>
      </m:oMath>
      <w:r w:rsidR="00AC4BBA" w:rsidRPr="00AC4BBA">
        <w:rPr>
          <w:rFonts w:ascii="Palatino Linotype" w:eastAsiaTheme="minorHAnsi" w:hAnsi="Palatino Linotype" w:cs="Courier New"/>
          <w:b/>
          <w:sz w:val="22"/>
          <w:szCs w:val="22"/>
        </w:rPr>
        <w:t>inbh</w:t>
      </w:r>
      <w:r w:rsidR="00AC4BBA" w:rsidRPr="00AC4BBA">
        <w:rPr>
          <w:rFonts w:ascii="Palatino Linotype" w:eastAsiaTheme="minorHAnsi" w:hAnsi="Palatino Linotype" w:cs="Courier New"/>
          <w:sz w:val="22"/>
          <w:szCs w:val="22"/>
        </w:rPr>
        <w:t xml:space="preserve"> – Inversion base height (ft.)</w:t>
      </w:r>
    </w:p>
    <w:p w:rsidR="00AC4BBA" w:rsidRPr="00AC4BBA" w:rsidRDefault="003E3DA3" w:rsidP="00AC4BBA">
      <w:pPr>
        <w:numPr>
          <w:ilvl w:val="0"/>
          <w:numId w:val="28"/>
        </w:numPr>
        <w:spacing w:after="200" w:line="276" w:lineRule="auto"/>
        <w:contextualSpacing/>
        <w:rPr>
          <w:rFonts w:ascii="Palatino Linotype" w:eastAsiaTheme="minorHAnsi" w:hAnsi="Palatino Linotype" w:cs="Courier New"/>
          <w:sz w:val="22"/>
          <w:szCs w:val="22"/>
        </w:rPr>
      </w:pPr>
      <m:oMath>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X</m:t>
            </m:r>
          </m:e>
          <m:sub>
            <m:r>
              <w:rPr>
                <w:rFonts w:ascii="Cambria Math" w:eastAsiaTheme="minorHAnsi" w:hAnsi="Cambria Math" w:cs="Courier New"/>
                <w:sz w:val="22"/>
                <w:szCs w:val="22"/>
              </w:rPr>
              <m:t>4</m:t>
            </m:r>
          </m:sub>
        </m:sSub>
        <m:r>
          <w:rPr>
            <w:rFonts w:ascii="Cambria Math" w:eastAsiaTheme="minorHAnsi" w:hAnsi="Cambria Math" w:cs="Courier New"/>
            <w:sz w:val="22"/>
            <w:szCs w:val="22"/>
          </w:rPr>
          <m:t>=</m:t>
        </m:r>
        <m:r>
          <m:rPr>
            <m:sty m:val="bi"/>
          </m:rPr>
          <w:rPr>
            <w:rFonts w:ascii="Cambria Math" w:eastAsiaTheme="minorHAnsi" w:hAnsi="Cambria Math" w:cs="Courier New"/>
            <w:sz w:val="22"/>
            <w:szCs w:val="22"/>
          </w:rPr>
          <m:t xml:space="preserve"> </m:t>
        </m:r>
      </m:oMath>
      <w:r w:rsidR="00AC4BBA" w:rsidRPr="00AC4BBA">
        <w:rPr>
          <w:rFonts w:ascii="Palatino Linotype" w:eastAsiaTheme="minorHAnsi" w:hAnsi="Palatino Linotype" w:cs="Courier New"/>
          <w:b/>
          <w:sz w:val="22"/>
          <w:szCs w:val="22"/>
        </w:rPr>
        <w:t>dagg</w:t>
      </w:r>
      <w:r w:rsidR="00AC4BBA" w:rsidRPr="00AC4BBA">
        <w:rPr>
          <w:rFonts w:ascii="Palatino Linotype" w:eastAsiaTheme="minorHAnsi" w:hAnsi="Palatino Linotype" w:cs="Courier New"/>
          <w:sz w:val="22"/>
          <w:szCs w:val="22"/>
        </w:rPr>
        <w:t xml:space="preserve"> – Daggett pressure gradient (mmHg)</w:t>
      </w:r>
    </w:p>
    <w:p w:rsidR="00AC4BBA" w:rsidRPr="00AC4BBA" w:rsidRDefault="003E3DA3" w:rsidP="00AC4BBA">
      <w:pPr>
        <w:numPr>
          <w:ilvl w:val="0"/>
          <w:numId w:val="28"/>
        </w:numPr>
        <w:spacing w:after="200" w:line="276" w:lineRule="auto"/>
        <w:contextualSpacing/>
        <w:rPr>
          <w:rFonts w:ascii="Palatino Linotype" w:eastAsiaTheme="minorHAnsi" w:hAnsi="Palatino Linotype" w:cs="Courier New"/>
          <w:sz w:val="22"/>
          <w:szCs w:val="22"/>
        </w:rPr>
      </w:pPr>
      <m:oMath>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X</m:t>
            </m:r>
          </m:e>
          <m:sub>
            <m:r>
              <w:rPr>
                <w:rFonts w:ascii="Cambria Math" w:eastAsiaTheme="minorHAnsi" w:hAnsi="Cambria Math" w:cs="Courier New"/>
                <w:sz w:val="22"/>
                <w:szCs w:val="22"/>
              </w:rPr>
              <m:t>5</m:t>
            </m:r>
          </m:sub>
        </m:sSub>
        <m:r>
          <w:rPr>
            <w:rFonts w:ascii="Cambria Math" w:eastAsiaTheme="minorHAnsi" w:hAnsi="Cambria Math" w:cs="Courier New"/>
            <w:sz w:val="22"/>
            <w:szCs w:val="22"/>
          </w:rPr>
          <m:t xml:space="preserve">= </m:t>
        </m:r>
      </m:oMath>
      <w:r w:rsidR="00AC4BBA" w:rsidRPr="00AC4BBA">
        <w:rPr>
          <w:rFonts w:ascii="Palatino Linotype" w:eastAsiaTheme="minorHAnsi" w:hAnsi="Palatino Linotype" w:cs="Courier New"/>
          <w:b/>
          <w:sz w:val="22"/>
          <w:szCs w:val="22"/>
        </w:rPr>
        <w:t>vis</w:t>
      </w:r>
      <w:r w:rsidR="00AC4BBA" w:rsidRPr="00AC4BBA">
        <w:rPr>
          <w:rFonts w:ascii="Palatino Linotype" w:eastAsiaTheme="minorHAnsi" w:hAnsi="Palatino Linotype" w:cs="Courier New"/>
          <w:sz w:val="22"/>
          <w:szCs w:val="22"/>
        </w:rPr>
        <w:t xml:space="preserve"> – Visibility (miles)</w:t>
      </w:r>
    </w:p>
    <w:p w:rsidR="00AC4BBA" w:rsidRPr="00AC4BBA" w:rsidRDefault="003E3DA3" w:rsidP="00AC4BBA">
      <w:pPr>
        <w:numPr>
          <w:ilvl w:val="0"/>
          <w:numId w:val="28"/>
        </w:numPr>
        <w:spacing w:after="200" w:line="276" w:lineRule="auto"/>
        <w:contextualSpacing/>
        <w:rPr>
          <w:rFonts w:ascii="Palatino Linotype" w:eastAsiaTheme="minorHAnsi" w:hAnsi="Palatino Linotype" w:cs="Courier New"/>
          <w:sz w:val="22"/>
          <w:szCs w:val="22"/>
        </w:rPr>
      </w:pPr>
      <m:oMath>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X</m:t>
            </m:r>
          </m:e>
          <m:sub>
            <m:r>
              <w:rPr>
                <w:rFonts w:ascii="Cambria Math" w:eastAsiaTheme="minorHAnsi" w:hAnsi="Cambria Math" w:cs="Courier New"/>
                <w:sz w:val="22"/>
                <w:szCs w:val="22"/>
              </w:rPr>
              <m:t>6</m:t>
            </m:r>
          </m:sub>
        </m:sSub>
        <m:r>
          <w:rPr>
            <w:rFonts w:ascii="Cambria Math" w:eastAsiaTheme="minorHAnsi" w:hAnsi="Cambria Math" w:cs="Courier New"/>
            <w:sz w:val="22"/>
            <w:szCs w:val="22"/>
          </w:rPr>
          <m:t xml:space="preserve">= </m:t>
        </m:r>
      </m:oMath>
      <w:r w:rsidR="00AC4BBA" w:rsidRPr="00AC4BBA">
        <w:rPr>
          <w:rFonts w:ascii="Palatino Linotype" w:eastAsiaTheme="minorHAnsi" w:hAnsi="Palatino Linotype" w:cs="Courier New"/>
          <w:b/>
          <w:sz w:val="22"/>
          <w:szCs w:val="22"/>
        </w:rPr>
        <w:t>v500</w:t>
      </w:r>
      <w:r w:rsidR="00AC4BBA" w:rsidRPr="00AC4BBA">
        <w:rPr>
          <w:rFonts w:ascii="Palatino Linotype" w:eastAsiaTheme="minorHAnsi" w:hAnsi="Palatino Linotype" w:cs="Courier New"/>
          <w:sz w:val="22"/>
          <w:szCs w:val="22"/>
        </w:rPr>
        <w:t xml:space="preserve"> – Vandenburg 500 millibar height (m)</w:t>
      </w:r>
    </w:p>
    <w:p w:rsidR="00AC4BBA" w:rsidRPr="00AC4BBA" w:rsidRDefault="003E3DA3" w:rsidP="00AC4BBA">
      <w:pPr>
        <w:numPr>
          <w:ilvl w:val="0"/>
          <w:numId w:val="28"/>
        </w:numPr>
        <w:spacing w:after="200" w:line="276" w:lineRule="auto"/>
        <w:contextualSpacing/>
        <w:rPr>
          <w:rFonts w:ascii="Palatino Linotype" w:eastAsiaTheme="minorHAnsi" w:hAnsi="Palatino Linotype" w:cs="Courier New"/>
          <w:sz w:val="22"/>
          <w:szCs w:val="22"/>
        </w:rPr>
      </w:pPr>
      <m:oMath>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X</m:t>
            </m:r>
          </m:e>
          <m:sub>
            <m:r>
              <w:rPr>
                <w:rFonts w:ascii="Cambria Math" w:eastAsiaTheme="minorHAnsi" w:hAnsi="Cambria Math" w:cs="Courier New"/>
                <w:sz w:val="22"/>
                <w:szCs w:val="22"/>
              </w:rPr>
              <m:t>7</m:t>
            </m:r>
          </m:sub>
        </m:sSub>
        <m:r>
          <w:rPr>
            <w:rFonts w:ascii="Cambria Math" w:eastAsiaTheme="minorHAnsi" w:hAnsi="Cambria Math" w:cs="Courier New"/>
            <w:sz w:val="22"/>
            <w:szCs w:val="22"/>
          </w:rPr>
          <m:t xml:space="preserve">= </m:t>
        </m:r>
      </m:oMath>
      <w:r w:rsidR="00AC4BBA" w:rsidRPr="00AC4BBA">
        <w:rPr>
          <w:rFonts w:ascii="Palatino Linotype" w:eastAsiaTheme="minorHAnsi" w:hAnsi="Palatino Linotype" w:cs="Courier New"/>
          <w:b/>
          <w:sz w:val="22"/>
          <w:szCs w:val="22"/>
        </w:rPr>
        <w:t>hum</w:t>
      </w:r>
      <w:r w:rsidR="00AC4BBA" w:rsidRPr="00AC4BBA">
        <w:rPr>
          <w:rFonts w:ascii="Palatino Linotype" w:eastAsiaTheme="minorHAnsi" w:hAnsi="Palatino Linotype" w:cs="Courier New"/>
          <w:sz w:val="22"/>
          <w:szCs w:val="22"/>
        </w:rPr>
        <w:t xml:space="preserve"> – Humidity (%)</w:t>
      </w:r>
    </w:p>
    <w:p w:rsidR="00AC4BBA" w:rsidRPr="00AC4BBA" w:rsidRDefault="003E3DA3" w:rsidP="00AC4BBA">
      <w:pPr>
        <w:numPr>
          <w:ilvl w:val="0"/>
          <w:numId w:val="28"/>
        </w:numPr>
        <w:spacing w:after="200" w:line="276" w:lineRule="auto"/>
        <w:contextualSpacing/>
        <w:rPr>
          <w:rFonts w:ascii="Palatino Linotype" w:eastAsiaTheme="minorHAnsi" w:hAnsi="Palatino Linotype" w:cs="Courier New"/>
          <w:sz w:val="22"/>
          <w:szCs w:val="22"/>
        </w:rPr>
      </w:pPr>
      <m:oMath>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X</m:t>
            </m:r>
          </m:e>
          <m:sub>
            <m:r>
              <w:rPr>
                <w:rFonts w:ascii="Cambria Math" w:eastAsiaTheme="minorHAnsi" w:hAnsi="Cambria Math" w:cs="Courier New"/>
                <w:sz w:val="22"/>
                <w:szCs w:val="22"/>
              </w:rPr>
              <m:t>8</m:t>
            </m:r>
          </m:sub>
        </m:sSub>
        <m:r>
          <w:rPr>
            <w:rFonts w:ascii="Cambria Math" w:eastAsiaTheme="minorHAnsi" w:hAnsi="Cambria Math" w:cs="Courier New"/>
            <w:sz w:val="22"/>
            <w:szCs w:val="22"/>
          </w:rPr>
          <m:t xml:space="preserve">= </m:t>
        </m:r>
      </m:oMath>
      <w:r w:rsidR="00AC4BBA" w:rsidRPr="00AC4BBA">
        <w:rPr>
          <w:rFonts w:ascii="Palatino Linotype" w:eastAsiaTheme="minorHAnsi" w:hAnsi="Palatino Linotype" w:cs="Courier New"/>
          <w:b/>
          <w:sz w:val="22"/>
          <w:szCs w:val="22"/>
        </w:rPr>
        <w:t>inbt</w:t>
      </w:r>
      <w:r w:rsidR="00AC4BBA" w:rsidRPr="00AC4BBA">
        <w:rPr>
          <w:rFonts w:ascii="Palatino Linotype" w:eastAsiaTheme="minorHAnsi" w:hAnsi="Palatino Linotype" w:cs="Courier New"/>
          <w:sz w:val="22"/>
          <w:szCs w:val="22"/>
        </w:rPr>
        <w:t xml:space="preserve"> – Inversion base temperature (</w:t>
      </w:r>
      <w:proofErr w:type="spellStart"/>
      <w:r w:rsidR="00AC4BBA" w:rsidRPr="00AC4BBA">
        <w:rPr>
          <w:rFonts w:ascii="Palatino Linotype" w:eastAsiaTheme="minorHAnsi" w:hAnsi="Palatino Linotype" w:cs="Courier New"/>
          <w:sz w:val="22"/>
          <w:szCs w:val="22"/>
        </w:rPr>
        <w:t>F</w:t>
      </w:r>
      <w:r w:rsidR="00AC4BBA" w:rsidRPr="00AC4BBA">
        <w:rPr>
          <w:rFonts w:ascii="Palatino Linotype" w:eastAsiaTheme="minorHAnsi" w:hAnsi="Palatino Linotype" w:cs="Courier New"/>
          <w:sz w:val="22"/>
          <w:szCs w:val="22"/>
          <w:vertAlign w:val="superscript"/>
        </w:rPr>
        <w:t>o</w:t>
      </w:r>
      <w:proofErr w:type="spellEnd"/>
      <w:r w:rsidR="00AC4BBA" w:rsidRPr="00AC4BBA">
        <w:rPr>
          <w:rFonts w:ascii="Palatino Linotype" w:eastAsiaTheme="minorHAnsi" w:hAnsi="Palatino Linotype" w:cs="Courier New"/>
          <w:sz w:val="22"/>
          <w:szCs w:val="22"/>
        </w:rPr>
        <w:t>)</w:t>
      </w:r>
    </w:p>
    <w:p w:rsidR="00AC4BBA" w:rsidRPr="00AC4BBA" w:rsidRDefault="003E3DA3" w:rsidP="00AC4BBA">
      <w:pPr>
        <w:numPr>
          <w:ilvl w:val="0"/>
          <w:numId w:val="28"/>
        </w:numPr>
        <w:spacing w:after="200" w:line="276" w:lineRule="auto"/>
        <w:contextualSpacing/>
        <w:rPr>
          <w:rFonts w:ascii="Palatino Linotype" w:eastAsiaTheme="minorHAnsi" w:hAnsi="Palatino Linotype" w:cs="Courier New"/>
          <w:sz w:val="22"/>
          <w:szCs w:val="22"/>
        </w:rPr>
      </w:pPr>
      <m:oMath>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X</m:t>
            </m:r>
          </m:e>
          <m:sub>
            <m:r>
              <w:rPr>
                <w:rFonts w:ascii="Cambria Math" w:eastAsiaTheme="minorHAnsi" w:hAnsi="Cambria Math" w:cs="Courier New"/>
                <w:sz w:val="22"/>
                <w:szCs w:val="22"/>
              </w:rPr>
              <m:t>9</m:t>
            </m:r>
          </m:sub>
        </m:sSub>
        <m:r>
          <w:rPr>
            <w:rFonts w:ascii="Cambria Math" w:eastAsiaTheme="minorHAnsi" w:hAnsi="Cambria Math" w:cs="Courier New"/>
            <w:sz w:val="22"/>
            <w:szCs w:val="22"/>
          </w:rPr>
          <m:t xml:space="preserve">= </m:t>
        </m:r>
      </m:oMath>
      <w:r w:rsidR="00AC4BBA" w:rsidRPr="00AC4BBA">
        <w:rPr>
          <w:rFonts w:ascii="Palatino Linotype" w:eastAsiaTheme="minorHAnsi" w:hAnsi="Palatino Linotype" w:cs="Courier New"/>
          <w:b/>
          <w:sz w:val="22"/>
          <w:szCs w:val="22"/>
        </w:rPr>
        <w:t>wind</w:t>
      </w:r>
      <w:r w:rsidR="00AC4BBA" w:rsidRPr="00AC4BBA">
        <w:rPr>
          <w:rFonts w:ascii="Palatino Linotype" w:eastAsiaTheme="minorHAnsi" w:hAnsi="Palatino Linotype" w:cs="Courier New"/>
          <w:sz w:val="22"/>
          <w:szCs w:val="22"/>
        </w:rPr>
        <w:t xml:space="preserve"> – Wind speed (mph)</w:t>
      </w:r>
    </w:p>
    <w:p w:rsidR="00AC4BBA" w:rsidRDefault="0002124C" w:rsidP="00AC4BBA">
      <w:pPr>
        <w:rPr>
          <w:rFonts w:ascii="Palatino Linotype" w:eastAsiaTheme="minorHAnsi" w:hAnsi="Palatino Linotype" w:cs="Courier New"/>
          <w:sz w:val="22"/>
          <w:szCs w:val="22"/>
        </w:rPr>
      </w:pPr>
      <w:r>
        <w:rPr>
          <w:rFonts w:ascii="Palatino Linotype" w:eastAsiaTheme="minorHAnsi" w:hAnsi="Palatino Linotype" w:cs="Courier New"/>
          <w:sz w:val="22"/>
          <w:szCs w:val="22"/>
        </w:rPr>
        <w:br/>
      </w:r>
      <w:r w:rsidR="00AC4BBA" w:rsidRPr="00AC4BBA">
        <w:rPr>
          <w:rFonts w:ascii="Palatino Linotype" w:eastAsiaTheme="minorHAnsi" w:hAnsi="Palatino Linotype" w:cs="Courier New"/>
          <w:sz w:val="22"/>
          <w:szCs w:val="22"/>
        </w:rPr>
        <w:t>We begin our analysis by examining a scatterplot matrix of the data.  It appears that upper ozone concentration is related to several of the predictors, although not linearly.  We also see that several of the variables are correlated with one another.</w:t>
      </w:r>
      <w:r w:rsidR="00700B62">
        <w:rPr>
          <w:rFonts w:ascii="Palatino Linotype" w:eastAsiaTheme="minorHAnsi" w:hAnsi="Palatino Linotype" w:cs="Courier New"/>
          <w:sz w:val="22"/>
          <w:szCs w:val="22"/>
        </w:rPr>
        <w:br/>
      </w:r>
    </w:p>
    <w:p w:rsidR="0002124C" w:rsidRPr="00AC4BBA" w:rsidRDefault="0002124C" w:rsidP="00AC4BBA">
      <w:pPr>
        <w:rPr>
          <w:rFonts w:ascii="Courier New" w:eastAsiaTheme="minorHAnsi" w:hAnsi="Courier New" w:cs="Courier New"/>
          <w:sz w:val="22"/>
          <w:szCs w:val="22"/>
        </w:rPr>
      </w:pPr>
      <w:r>
        <w:rPr>
          <w:rFonts w:ascii="Palatino Linotype" w:eastAsiaTheme="minorHAnsi" w:hAnsi="Palatino Linotype" w:cs="Courier New"/>
          <w:sz w:val="22"/>
          <w:szCs w:val="22"/>
        </w:rPr>
        <w:t xml:space="preserve">First read these data in from </w:t>
      </w:r>
      <w:r w:rsidRPr="0002124C">
        <w:rPr>
          <w:rFonts w:ascii="Courier New" w:eastAsiaTheme="minorHAnsi" w:hAnsi="Courier New" w:cs="Courier New"/>
          <w:sz w:val="22"/>
          <w:szCs w:val="22"/>
        </w:rPr>
        <w:t>OzoneData.csv</w:t>
      </w:r>
      <w:r w:rsidR="00700B62">
        <w:rPr>
          <w:rFonts w:ascii="Courier New" w:eastAsiaTheme="minorHAnsi" w:hAnsi="Courier New" w:cs="Courier New"/>
          <w:sz w:val="22"/>
          <w:szCs w:val="22"/>
        </w:rPr>
        <w:br/>
      </w:r>
    </w:p>
    <w:p w:rsidR="00700B62" w:rsidRPr="00700B62" w:rsidRDefault="00700B62" w:rsidP="00700B62">
      <w:pPr>
        <w:rPr>
          <w:rFonts w:ascii="Courier New" w:eastAsiaTheme="minorHAnsi" w:hAnsi="Courier New" w:cs="Courier New"/>
          <w:sz w:val="20"/>
          <w:szCs w:val="22"/>
        </w:rPr>
      </w:pPr>
      <w:r w:rsidRPr="00700B62">
        <w:rPr>
          <w:rFonts w:ascii="Courier New" w:eastAsiaTheme="minorHAnsi" w:hAnsi="Courier New" w:cs="Courier New"/>
          <w:sz w:val="20"/>
          <w:szCs w:val="22"/>
        </w:rPr>
        <w:t xml:space="preserve">&gt; Ozone = </w:t>
      </w:r>
      <w:proofErr w:type="spellStart"/>
      <w:r w:rsidRPr="00700B62">
        <w:rPr>
          <w:rFonts w:ascii="Courier New" w:eastAsiaTheme="minorHAnsi" w:hAnsi="Courier New" w:cs="Courier New"/>
          <w:sz w:val="20"/>
          <w:szCs w:val="22"/>
        </w:rPr>
        <w:t>read.table</w:t>
      </w:r>
      <w:proofErr w:type="spellEnd"/>
      <w:r w:rsidRPr="00700B62">
        <w:rPr>
          <w:rFonts w:ascii="Courier New" w:eastAsiaTheme="minorHAnsi" w:hAnsi="Courier New" w:cs="Courier New"/>
          <w:sz w:val="20"/>
          <w:szCs w:val="22"/>
        </w:rPr>
        <w:t>(</w:t>
      </w:r>
      <w:proofErr w:type="spellStart"/>
      <w:r w:rsidRPr="00700B62">
        <w:rPr>
          <w:rFonts w:ascii="Courier New" w:eastAsiaTheme="minorHAnsi" w:hAnsi="Courier New" w:cs="Courier New"/>
          <w:sz w:val="20"/>
          <w:szCs w:val="22"/>
        </w:rPr>
        <w:t>file.choose</w:t>
      </w:r>
      <w:proofErr w:type="spellEnd"/>
      <w:r w:rsidRPr="00700B62">
        <w:rPr>
          <w:rFonts w:ascii="Courier New" w:eastAsiaTheme="minorHAnsi" w:hAnsi="Courier New" w:cs="Courier New"/>
          <w:sz w:val="20"/>
          <w:szCs w:val="22"/>
        </w:rPr>
        <w:t>(),header=</w:t>
      </w:r>
      <w:proofErr w:type="spellStart"/>
      <w:r w:rsidRPr="00700B62">
        <w:rPr>
          <w:rFonts w:ascii="Courier New" w:eastAsiaTheme="minorHAnsi" w:hAnsi="Courier New" w:cs="Courier New"/>
          <w:sz w:val="20"/>
          <w:szCs w:val="22"/>
        </w:rPr>
        <w:t>T,sep</w:t>
      </w:r>
      <w:proofErr w:type="spellEnd"/>
      <w:r w:rsidRPr="00700B62">
        <w:rPr>
          <w:rFonts w:ascii="Courier New" w:eastAsiaTheme="minorHAnsi" w:hAnsi="Courier New" w:cs="Courier New"/>
          <w:sz w:val="20"/>
          <w:szCs w:val="22"/>
        </w:rPr>
        <w:t>=",")</w:t>
      </w:r>
    </w:p>
    <w:p w:rsidR="00700B62" w:rsidRPr="00700B62" w:rsidRDefault="00700B62" w:rsidP="00700B62">
      <w:pPr>
        <w:rPr>
          <w:rFonts w:ascii="Courier New" w:eastAsiaTheme="minorHAnsi" w:hAnsi="Courier New" w:cs="Courier New"/>
          <w:sz w:val="20"/>
          <w:szCs w:val="22"/>
        </w:rPr>
      </w:pPr>
      <w:r>
        <w:rPr>
          <w:rFonts w:ascii="Courier New" w:eastAsiaTheme="minorHAnsi" w:hAnsi="Courier New" w:cs="Courier New"/>
          <w:sz w:val="20"/>
          <w:szCs w:val="22"/>
        </w:rPr>
        <w:br/>
      </w:r>
      <w:r w:rsidRPr="00700B62">
        <w:rPr>
          <w:rFonts w:ascii="Courier New" w:eastAsiaTheme="minorHAnsi" w:hAnsi="Courier New" w:cs="Courier New"/>
          <w:sz w:val="20"/>
          <w:szCs w:val="22"/>
        </w:rPr>
        <w:t>&gt; names(Ozone)</w:t>
      </w:r>
    </w:p>
    <w:p w:rsidR="00700B62" w:rsidRPr="00700B62" w:rsidRDefault="00700B62" w:rsidP="00700B62">
      <w:pPr>
        <w:rPr>
          <w:rFonts w:ascii="Palatino Linotype" w:eastAsiaTheme="minorHAnsi" w:hAnsi="Palatino Linotype" w:cs="Courier New"/>
          <w:sz w:val="20"/>
          <w:szCs w:val="22"/>
        </w:rPr>
      </w:pPr>
      <w:r w:rsidRPr="00700B62">
        <w:rPr>
          <w:rFonts w:ascii="Courier New" w:eastAsiaTheme="minorHAnsi" w:hAnsi="Courier New" w:cs="Courier New"/>
          <w:sz w:val="18"/>
          <w:szCs w:val="22"/>
        </w:rPr>
        <w:t xml:space="preserve"> [1] "</w:t>
      </w:r>
      <w:proofErr w:type="spellStart"/>
      <w:r w:rsidRPr="00700B62">
        <w:rPr>
          <w:rFonts w:ascii="Courier New" w:eastAsiaTheme="minorHAnsi" w:hAnsi="Courier New" w:cs="Courier New"/>
          <w:sz w:val="18"/>
          <w:szCs w:val="22"/>
        </w:rPr>
        <w:t>upoz</w:t>
      </w:r>
      <w:proofErr w:type="spellEnd"/>
      <w:r w:rsidRPr="00700B62">
        <w:rPr>
          <w:rFonts w:ascii="Courier New" w:eastAsiaTheme="minorHAnsi" w:hAnsi="Courier New" w:cs="Courier New"/>
          <w:sz w:val="18"/>
          <w:szCs w:val="22"/>
        </w:rPr>
        <w:t>" "day"  "v500" "wind" "hum"  "</w:t>
      </w:r>
      <w:proofErr w:type="spellStart"/>
      <w:r w:rsidRPr="00700B62">
        <w:rPr>
          <w:rFonts w:ascii="Courier New" w:eastAsiaTheme="minorHAnsi" w:hAnsi="Courier New" w:cs="Courier New"/>
          <w:sz w:val="18"/>
          <w:szCs w:val="22"/>
        </w:rPr>
        <w:t>safb</w:t>
      </w:r>
      <w:proofErr w:type="spellEnd"/>
      <w:r w:rsidRPr="00700B62">
        <w:rPr>
          <w:rFonts w:ascii="Courier New" w:eastAsiaTheme="minorHAnsi" w:hAnsi="Courier New" w:cs="Courier New"/>
          <w:sz w:val="18"/>
          <w:szCs w:val="22"/>
        </w:rPr>
        <w:t>" "</w:t>
      </w:r>
      <w:proofErr w:type="spellStart"/>
      <w:r w:rsidRPr="00700B62">
        <w:rPr>
          <w:rFonts w:ascii="Courier New" w:eastAsiaTheme="minorHAnsi" w:hAnsi="Courier New" w:cs="Courier New"/>
          <w:sz w:val="18"/>
          <w:szCs w:val="22"/>
        </w:rPr>
        <w:t>inbh</w:t>
      </w:r>
      <w:proofErr w:type="spellEnd"/>
      <w:r w:rsidRPr="00700B62">
        <w:rPr>
          <w:rFonts w:ascii="Courier New" w:eastAsiaTheme="minorHAnsi" w:hAnsi="Courier New" w:cs="Courier New"/>
          <w:sz w:val="18"/>
          <w:szCs w:val="22"/>
        </w:rPr>
        <w:t>" "</w:t>
      </w:r>
      <w:proofErr w:type="spellStart"/>
      <w:r w:rsidRPr="00700B62">
        <w:rPr>
          <w:rFonts w:ascii="Courier New" w:eastAsiaTheme="minorHAnsi" w:hAnsi="Courier New" w:cs="Courier New"/>
          <w:sz w:val="18"/>
          <w:szCs w:val="22"/>
        </w:rPr>
        <w:t>dagg</w:t>
      </w:r>
      <w:proofErr w:type="spellEnd"/>
      <w:r w:rsidRPr="00700B62">
        <w:rPr>
          <w:rFonts w:ascii="Courier New" w:eastAsiaTheme="minorHAnsi" w:hAnsi="Courier New" w:cs="Courier New"/>
          <w:sz w:val="18"/>
          <w:szCs w:val="22"/>
        </w:rPr>
        <w:t>" "</w:t>
      </w:r>
      <w:proofErr w:type="spellStart"/>
      <w:r w:rsidRPr="00700B62">
        <w:rPr>
          <w:rFonts w:ascii="Courier New" w:eastAsiaTheme="minorHAnsi" w:hAnsi="Courier New" w:cs="Courier New"/>
          <w:sz w:val="18"/>
          <w:szCs w:val="22"/>
        </w:rPr>
        <w:t>inbt</w:t>
      </w:r>
      <w:proofErr w:type="spellEnd"/>
      <w:r w:rsidRPr="00700B62">
        <w:rPr>
          <w:rFonts w:ascii="Courier New" w:eastAsiaTheme="minorHAnsi" w:hAnsi="Courier New" w:cs="Courier New"/>
          <w:sz w:val="18"/>
          <w:szCs w:val="22"/>
        </w:rPr>
        <w:t xml:space="preserve">" "vis" </w:t>
      </w:r>
      <w:r>
        <w:rPr>
          <w:rFonts w:ascii="Courier New" w:eastAsiaTheme="minorHAnsi" w:hAnsi="Courier New" w:cs="Courier New"/>
          <w:sz w:val="18"/>
          <w:szCs w:val="22"/>
        </w:rPr>
        <w:br/>
        <w:t xml:space="preserve">&gt; </w:t>
      </w:r>
      <w:r>
        <w:rPr>
          <w:rFonts w:ascii="Courier New" w:eastAsiaTheme="minorHAnsi" w:hAnsi="Courier New" w:cs="Courier New"/>
          <w:sz w:val="20"/>
          <w:szCs w:val="22"/>
        </w:rPr>
        <w:t xml:space="preserve">attach(Ozone)  </w:t>
      </w:r>
      <w:r w:rsidRPr="00700B62">
        <w:rPr>
          <w:rFonts w:ascii="Courier New" w:eastAsiaTheme="minorHAnsi" w:hAnsi="Courier New" w:cs="Courier New"/>
          <w:sz w:val="20"/>
          <w:szCs w:val="22"/>
        </w:rPr>
        <w:sym w:font="Wingdings" w:char="F0DF"/>
      </w:r>
      <w:r>
        <w:rPr>
          <w:rFonts w:ascii="Courier New" w:eastAsiaTheme="minorHAnsi" w:hAnsi="Courier New" w:cs="Courier New"/>
          <w:sz w:val="20"/>
          <w:szCs w:val="22"/>
        </w:rPr>
        <w:t xml:space="preserve"> </w:t>
      </w:r>
      <w:r>
        <w:rPr>
          <w:rFonts w:ascii="Palatino Linotype" w:eastAsiaTheme="minorHAnsi" w:hAnsi="Palatino Linotype" w:cs="Courier New"/>
          <w:sz w:val="20"/>
          <w:szCs w:val="22"/>
        </w:rPr>
        <w:t>some of my functions require the data set to be attached.</w:t>
      </w:r>
    </w:p>
    <w:p w:rsidR="00700B62" w:rsidRPr="00700B62" w:rsidRDefault="00700B62" w:rsidP="00700B62">
      <w:pPr>
        <w:rPr>
          <w:rFonts w:ascii="Courier New" w:eastAsiaTheme="minorHAnsi" w:hAnsi="Courier New" w:cs="Courier New"/>
          <w:sz w:val="20"/>
          <w:szCs w:val="22"/>
        </w:rPr>
      </w:pPr>
      <w:r>
        <w:rPr>
          <w:rFonts w:ascii="Courier New" w:eastAsiaTheme="minorHAnsi" w:hAnsi="Courier New" w:cs="Courier New"/>
          <w:sz w:val="20"/>
          <w:szCs w:val="22"/>
        </w:rPr>
        <w:br/>
      </w:r>
      <w:r w:rsidRPr="00700B62">
        <w:rPr>
          <w:rFonts w:ascii="Courier New" w:eastAsiaTheme="minorHAnsi" w:hAnsi="Courier New" w:cs="Courier New"/>
          <w:sz w:val="20"/>
          <w:szCs w:val="22"/>
        </w:rPr>
        <w:t>&gt; head(Ozone)</w:t>
      </w:r>
    </w:p>
    <w:p w:rsidR="00700B62" w:rsidRPr="00700B62" w:rsidRDefault="00700B62" w:rsidP="00700B62">
      <w:pPr>
        <w:rPr>
          <w:rFonts w:ascii="Courier New" w:eastAsiaTheme="minorHAnsi" w:hAnsi="Courier New" w:cs="Courier New"/>
          <w:sz w:val="18"/>
          <w:szCs w:val="22"/>
        </w:rPr>
      </w:pPr>
      <w:r w:rsidRPr="00700B62">
        <w:rPr>
          <w:rFonts w:ascii="Courier New" w:eastAsiaTheme="minorHAnsi" w:hAnsi="Courier New" w:cs="Courier New"/>
          <w:sz w:val="18"/>
          <w:szCs w:val="22"/>
        </w:rPr>
        <w:t xml:space="preserve">  </w:t>
      </w:r>
      <w:proofErr w:type="spellStart"/>
      <w:r w:rsidRPr="00700B62">
        <w:rPr>
          <w:rFonts w:ascii="Courier New" w:eastAsiaTheme="minorHAnsi" w:hAnsi="Courier New" w:cs="Courier New"/>
          <w:sz w:val="18"/>
          <w:szCs w:val="22"/>
        </w:rPr>
        <w:t>upoz</w:t>
      </w:r>
      <w:proofErr w:type="spellEnd"/>
      <w:r w:rsidRPr="00700B62">
        <w:rPr>
          <w:rFonts w:ascii="Courier New" w:eastAsiaTheme="minorHAnsi" w:hAnsi="Courier New" w:cs="Courier New"/>
          <w:sz w:val="18"/>
          <w:szCs w:val="22"/>
        </w:rPr>
        <w:t xml:space="preserve"> day v500 wind hum </w:t>
      </w:r>
      <w:proofErr w:type="spellStart"/>
      <w:r w:rsidRPr="00700B62">
        <w:rPr>
          <w:rFonts w:ascii="Courier New" w:eastAsiaTheme="minorHAnsi" w:hAnsi="Courier New" w:cs="Courier New"/>
          <w:sz w:val="18"/>
          <w:szCs w:val="22"/>
        </w:rPr>
        <w:t>safb</w:t>
      </w:r>
      <w:proofErr w:type="spellEnd"/>
      <w:r w:rsidRPr="00700B62">
        <w:rPr>
          <w:rFonts w:ascii="Courier New" w:eastAsiaTheme="minorHAnsi" w:hAnsi="Courier New" w:cs="Courier New"/>
          <w:sz w:val="18"/>
          <w:szCs w:val="22"/>
        </w:rPr>
        <w:t xml:space="preserve"> </w:t>
      </w:r>
      <w:proofErr w:type="spellStart"/>
      <w:r w:rsidRPr="00700B62">
        <w:rPr>
          <w:rFonts w:ascii="Courier New" w:eastAsiaTheme="minorHAnsi" w:hAnsi="Courier New" w:cs="Courier New"/>
          <w:sz w:val="18"/>
          <w:szCs w:val="22"/>
        </w:rPr>
        <w:t>inbh</w:t>
      </w:r>
      <w:proofErr w:type="spellEnd"/>
      <w:r w:rsidRPr="00700B62">
        <w:rPr>
          <w:rFonts w:ascii="Courier New" w:eastAsiaTheme="minorHAnsi" w:hAnsi="Courier New" w:cs="Courier New"/>
          <w:sz w:val="18"/>
          <w:szCs w:val="22"/>
        </w:rPr>
        <w:t xml:space="preserve"> </w:t>
      </w:r>
      <w:proofErr w:type="spellStart"/>
      <w:r w:rsidRPr="00700B62">
        <w:rPr>
          <w:rFonts w:ascii="Courier New" w:eastAsiaTheme="minorHAnsi" w:hAnsi="Courier New" w:cs="Courier New"/>
          <w:sz w:val="18"/>
          <w:szCs w:val="22"/>
        </w:rPr>
        <w:t>dagg</w:t>
      </w:r>
      <w:proofErr w:type="spellEnd"/>
      <w:r w:rsidRPr="00700B62">
        <w:rPr>
          <w:rFonts w:ascii="Courier New" w:eastAsiaTheme="minorHAnsi" w:hAnsi="Courier New" w:cs="Courier New"/>
          <w:sz w:val="18"/>
          <w:szCs w:val="22"/>
        </w:rPr>
        <w:t xml:space="preserve"> </w:t>
      </w:r>
      <w:proofErr w:type="spellStart"/>
      <w:r w:rsidRPr="00700B62">
        <w:rPr>
          <w:rFonts w:ascii="Courier New" w:eastAsiaTheme="minorHAnsi" w:hAnsi="Courier New" w:cs="Courier New"/>
          <w:sz w:val="18"/>
          <w:szCs w:val="22"/>
        </w:rPr>
        <w:t>inbt</w:t>
      </w:r>
      <w:proofErr w:type="spellEnd"/>
      <w:r w:rsidRPr="00700B62">
        <w:rPr>
          <w:rFonts w:ascii="Courier New" w:eastAsiaTheme="minorHAnsi" w:hAnsi="Courier New" w:cs="Courier New"/>
          <w:sz w:val="18"/>
          <w:szCs w:val="22"/>
        </w:rPr>
        <w:t xml:space="preserve"> vis</w:t>
      </w:r>
    </w:p>
    <w:p w:rsidR="00700B62" w:rsidRPr="00700B62" w:rsidRDefault="00700B62" w:rsidP="00700B62">
      <w:pPr>
        <w:rPr>
          <w:rFonts w:ascii="Courier New" w:eastAsiaTheme="minorHAnsi" w:hAnsi="Courier New" w:cs="Courier New"/>
          <w:sz w:val="18"/>
          <w:szCs w:val="22"/>
        </w:rPr>
      </w:pPr>
      <w:r w:rsidRPr="00700B62">
        <w:rPr>
          <w:rFonts w:ascii="Courier New" w:eastAsiaTheme="minorHAnsi" w:hAnsi="Courier New" w:cs="Courier New"/>
          <w:sz w:val="18"/>
          <w:szCs w:val="22"/>
        </w:rPr>
        <w:t>1    3   3 5710    4  28   40 2693  -25   87 250</w:t>
      </w:r>
    </w:p>
    <w:p w:rsidR="00700B62" w:rsidRPr="00700B62" w:rsidRDefault="00700B62" w:rsidP="00700B62">
      <w:pPr>
        <w:rPr>
          <w:rFonts w:ascii="Courier New" w:eastAsiaTheme="minorHAnsi" w:hAnsi="Courier New" w:cs="Courier New"/>
          <w:sz w:val="18"/>
          <w:szCs w:val="22"/>
        </w:rPr>
      </w:pPr>
      <w:r w:rsidRPr="00700B62">
        <w:rPr>
          <w:rFonts w:ascii="Courier New" w:eastAsiaTheme="minorHAnsi" w:hAnsi="Courier New" w:cs="Courier New"/>
          <w:sz w:val="18"/>
          <w:szCs w:val="22"/>
        </w:rPr>
        <w:t>2    5   4 5700    3  37   45  590  -24  128 100</w:t>
      </w:r>
    </w:p>
    <w:p w:rsidR="00700B62" w:rsidRPr="00700B62" w:rsidRDefault="00700B62" w:rsidP="00700B62">
      <w:pPr>
        <w:rPr>
          <w:rFonts w:ascii="Courier New" w:eastAsiaTheme="minorHAnsi" w:hAnsi="Courier New" w:cs="Courier New"/>
          <w:sz w:val="18"/>
          <w:szCs w:val="22"/>
        </w:rPr>
      </w:pPr>
      <w:r w:rsidRPr="00700B62">
        <w:rPr>
          <w:rFonts w:ascii="Courier New" w:eastAsiaTheme="minorHAnsi" w:hAnsi="Courier New" w:cs="Courier New"/>
          <w:sz w:val="18"/>
          <w:szCs w:val="22"/>
        </w:rPr>
        <w:t>3    5   5 5760    3  51   54 1450   25  139  60</w:t>
      </w:r>
    </w:p>
    <w:p w:rsidR="00700B62" w:rsidRPr="00700B62" w:rsidRDefault="00700B62" w:rsidP="00700B62">
      <w:pPr>
        <w:rPr>
          <w:rFonts w:ascii="Courier New" w:eastAsiaTheme="minorHAnsi" w:hAnsi="Courier New" w:cs="Courier New"/>
          <w:sz w:val="18"/>
          <w:szCs w:val="22"/>
        </w:rPr>
      </w:pPr>
      <w:r w:rsidRPr="00700B62">
        <w:rPr>
          <w:rFonts w:ascii="Courier New" w:eastAsiaTheme="minorHAnsi" w:hAnsi="Courier New" w:cs="Courier New"/>
          <w:sz w:val="18"/>
          <w:szCs w:val="22"/>
        </w:rPr>
        <w:t>4    6   6 5720    4  69   35 1568   15  121  60</w:t>
      </w:r>
    </w:p>
    <w:p w:rsidR="00700B62" w:rsidRDefault="00700B62" w:rsidP="00700B62">
      <w:pPr>
        <w:rPr>
          <w:rFonts w:ascii="Courier New" w:eastAsiaTheme="minorHAnsi" w:hAnsi="Courier New" w:cs="Courier New"/>
          <w:sz w:val="20"/>
          <w:szCs w:val="22"/>
        </w:rPr>
      </w:pPr>
      <w:r w:rsidRPr="00700B62">
        <w:rPr>
          <w:rFonts w:ascii="Courier New" w:eastAsiaTheme="minorHAnsi" w:hAnsi="Courier New" w:cs="Courier New"/>
          <w:sz w:val="18"/>
          <w:szCs w:val="22"/>
        </w:rPr>
        <w:t>5    4   7 5790    6  19   45 2631  -33  123 100</w:t>
      </w:r>
      <w:r w:rsidRPr="00700B62">
        <w:rPr>
          <w:rFonts w:ascii="Courier New" w:eastAsiaTheme="minorHAnsi" w:hAnsi="Courier New" w:cs="Courier New"/>
          <w:sz w:val="18"/>
          <w:szCs w:val="22"/>
        </w:rPr>
        <w:br/>
        <w:t>6    4   8 5790    3  25   55  554  -28  182 250</w:t>
      </w:r>
      <w:r w:rsidRPr="00700B62">
        <w:rPr>
          <w:rFonts w:ascii="Courier New" w:eastAsiaTheme="minorHAnsi" w:hAnsi="Courier New" w:cs="Courier New"/>
          <w:sz w:val="20"/>
          <w:szCs w:val="22"/>
        </w:rPr>
        <w:br/>
      </w:r>
    </w:p>
    <w:p w:rsidR="00AC4BBA" w:rsidRPr="00700B62" w:rsidRDefault="00AC4BBA" w:rsidP="00700B62">
      <w:pPr>
        <w:rPr>
          <w:rFonts w:ascii="Courier New" w:eastAsiaTheme="minorHAnsi" w:hAnsi="Courier New" w:cs="Courier New"/>
          <w:sz w:val="14"/>
          <w:szCs w:val="22"/>
        </w:rPr>
      </w:pPr>
      <w:r w:rsidRPr="00AC4BBA">
        <w:rPr>
          <w:rFonts w:ascii="Courier New" w:eastAsiaTheme="minorHAnsi" w:hAnsi="Courier New" w:cs="Courier New"/>
          <w:sz w:val="20"/>
          <w:szCs w:val="22"/>
        </w:rPr>
        <w:t xml:space="preserve">&gt; </w:t>
      </w:r>
      <w:proofErr w:type="spellStart"/>
      <w:r w:rsidRPr="00AC4BBA">
        <w:rPr>
          <w:rFonts w:ascii="Courier New" w:eastAsiaTheme="minorHAnsi" w:hAnsi="Courier New" w:cs="Courier New"/>
          <w:sz w:val="20"/>
          <w:szCs w:val="22"/>
        </w:rPr>
        <w:t>p</w:t>
      </w:r>
      <w:r w:rsidR="0002124C">
        <w:rPr>
          <w:rFonts w:ascii="Courier New" w:eastAsiaTheme="minorHAnsi" w:hAnsi="Courier New" w:cs="Courier New"/>
          <w:sz w:val="20"/>
          <w:szCs w:val="22"/>
        </w:rPr>
        <w:t>airs.plus</w:t>
      </w:r>
      <w:proofErr w:type="spellEnd"/>
      <w:r w:rsidR="0002124C">
        <w:rPr>
          <w:rFonts w:ascii="Courier New" w:eastAsiaTheme="minorHAnsi" w:hAnsi="Courier New" w:cs="Courier New"/>
          <w:sz w:val="20"/>
          <w:szCs w:val="22"/>
        </w:rPr>
        <w:t>(Ozone</w:t>
      </w:r>
      <w:r w:rsidRPr="00AC4BBA">
        <w:rPr>
          <w:rFonts w:ascii="Courier New" w:eastAsiaTheme="minorHAnsi" w:hAnsi="Courier New" w:cs="Courier New"/>
          <w:sz w:val="20"/>
          <w:szCs w:val="22"/>
        </w:rPr>
        <w:t>)</w:t>
      </w:r>
      <w:r w:rsidR="0002124C">
        <w:rPr>
          <w:rFonts w:ascii="Courier New" w:eastAsiaTheme="minorHAnsi" w:hAnsi="Courier New" w:cs="Courier New"/>
          <w:sz w:val="20"/>
          <w:szCs w:val="22"/>
        </w:rPr>
        <w:br/>
      </w:r>
    </w:p>
    <w:p w:rsidR="00AC4BBA" w:rsidRPr="00700B62" w:rsidRDefault="00700B62" w:rsidP="00AC4BBA">
      <w:pPr>
        <w:rPr>
          <w:rFonts w:ascii="Courier New" w:eastAsiaTheme="minorHAnsi" w:hAnsi="Courier New" w:cs="Courier New"/>
          <w:sz w:val="20"/>
          <w:szCs w:val="22"/>
        </w:rPr>
      </w:pPr>
      <w:r>
        <w:rPr>
          <w:noProof/>
        </w:rPr>
        <w:lastRenderedPageBreak/>
        <w:drawing>
          <wp:inline distT="0" distB="0" distL="0" distR="0" wp14:anchorId="45F35742" wp14:editId="080EF38F">
            <wp:extent cx="5486400" cy="4605655"/>
            <wp:effectExtent l="0" t="0" r="0" b="444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86400" cy="4605655"/>
                    </a:xfrm>
                    <a:prstGeom prst="rect">
                      <a:avLst/>
                    </a:prstGeom>
                  </pic:spPr>
                </pic:pic>
              </a:graphicData>
            </a:graphic>
          </wp:inline>
        </w:drawing>
      </w:r>
      <w:r>
        <w:rPr>
          <w:rFonts w:ascii="Courier New" w:eastAsiaTheme="minorHAnsi" w:hAnsi="Courier New" w:cs="Courier New"/>
          <w:sz w:val="20"/>
          <w:szCs w:val="22"/>
        </w:rPr>
        <w:br/>
      </w:r>
      <w:r w:rsidR="00AC4BBA" w:rsidRPr="00AC4BBA">
        <w:rPr>
          <w:rFonts w:ascii="Palatino Linotype" w:eastAsiaTheme="minorHAnsi" w:hAnsi="Palatino Linotype" w:cs="Courier New"/>
          <w:sz w:val="22"/>
          <w:szCs w:val="22"/>
        </w:rPr>
        <w:t>We begin by fitting a</w:t>
      </w:r>
      <w:r w:rsidR="0039004A">
        <w:rPr>
          <w:rFonts w:ascii="Palatino Linotype" w:eastAsiaTheme="minorHAnsi" w:hAnsi="Palatino Linotype" w:cs="Courier New"/>
          <w:sz w:val="22"/>
          <w:szCs w:val="22"/>
        </w:rPr>
        <w:t>n</w:t>
      </w:r>
      <w:r w:rsidR="00AC4BBA" w:rsidRPr="00AC4BBA">
        <w:rPr>
          <w:rFonts w:ascii="Palatino Linotype" w:eastAsiaTheme="minorHAnsi" w:hAnsi="Palatino Linotype" w:cs="Courier New"/>
          <w:sz w:val="22"/>
          <w:szCs w:val="22"/>
        </w:rPr>
        <w:t xml:space="preserve"> OLS </w:t>
      </w:r>
      <w:r w:rsidR="0039004A">
        <w:rPr>
          <w:rFonts w:ascii="Palatino Linotype" w:eastAsiaTheme="minorHAnsi" w:hAnsi="Palatino Linotype" w:cs="Courier New"/>
          <w:sz w:val="22"/>
          <w:szCs w:val="22"/>
        </w:rPr>
        <w:t xml:space="preserve">multiple </w:t>
      </w:r>
      <w:r w:rsidR="00AC4BBA" w:rsidRPr="00AC4BBA">
        <w:rPr>
          <w:rFonts w:ascii="Palatino Linotype" w:eastAsiaTheme="minorHAnsi" w:hAnsi="Palatino Linotype" w:cs="Courier New"/>
          <w:sz w:val="22"/>
          <w:szCs w:val="22"/>
        </w:rPr>
        <w:t>regression model using all available predictors.</w:t>
      </w:r>
      <w:r w:rsidR="00AC4BBA" w:rsidRPr="00AC4BBA">
        <w:rPr>
          <w:rFonts w:ascii="Palatino Linotype" w:eastAsiaTheme="minorHAnsi" w:hAnsi="Palatino Linotype" w:cs="Courier New"/>
          <w:sz w:val="22"/>
          <w:szCs w:val="22"/>
        </w:rPr>
        <w:br/>
      </w:r>
    </w:p>
    <w:p w:rsidR="00AC4BBA" w:rsidRPr="00AC4BBA" w:rsidRDefault="0039004A" w:rsidP="00AC4BBA">
      <w:pPr>
        <w:rPr>
          <w:rFonts w:ascii="Courier New" w:eastAsiaTheme="minorHAnsi" w:hAnsi="Courier New" w:cs="Courier New"/>
          <w:sz w:val="20"/>
          <w:szCs w:val="22"/>
        </w:rPr>
      </w:pPr>
      <w:r>
        <w:rPr>
          <w:rFonts w:ascii="Courier New" w:eastAsiaTheme="minorHAnsi" w:hAnsi="Courier New" w:cs="Courier New"/>
          <w:sz w:val="20"/>
          <w:szCs w:val="22"/>
        </w:rPr>
        <w:t>&gt; lm.oz1 = lm(</w:t>
      </w:r>
      <w:proofErr w:type="spellStart"/>
      <w:r>
        <w:rPr>
          <w:rFonts w:ascii="Courier New" w:eastAsiaTheme="minorHAnsi" w:hAnsi="Courier New" w:cs="Courier New"/>
          <w:sz w:val="20"/>
          <w:szCs w:val="22"/>
        </w:rPr>
        <w:t>upoz</w:t>
      </w:r>
      <w:proofErr w:type="spellEnd"/>
      <w:r>
        <w:rPr>
          <w:rFonts w:ascii="Courier New" w:eastAsiaTheme="minorHAnsi" w:hAnsi="Courier New" w:cs="Courier New"/>
          <w:sz w:val="20"/>
          <w:szCs w:val="22"/>
        </w:rPr>
        <w:t>~.,data=Ozone</w:t>
      </w:r>
      <w:r w:rsidR="00AC4BBA" w:rsidRPr="00AC4BBA">
        <w:rPr>
          <w:rFonts w:ascii="Courier New" w:eastAsiaTheme="minorHAnsi" w:hAnsi="Courier New" w:cs="Courier New"/>
          <w:sz w:val="20"/>
          <w:szCs w:val="22"/>
        </w:rPr>
        <w:t>)</w:t>
      </w:r>
    </w:p>
    <w:p w:rsidR="00AC4BBA" w:rsidRPr="00AC4BBA" w:rsidRDefault="00AC4BBA" w:rsidP="00AC4BBA">
      <w:pPr>
        <w:rPr>
          <w:rFonts w:ascii="Courier New" w:eastAsiaTheme="minorHAnsi" w:hAnsi="Courier New" w:cs="Courier New"/>
          <w:sz w:val="20"/>
          <w:szCs w:val="22"/>
        </w:rPr>
      </w:pPr>
      <w:r w:rsidRPr="00AC4BBA">
        <w:rPr>
          <w:rFonts w:ascii="Courier New" w:eastAsiaTheme="minorHAnsi" w:hAnsi="Courier New" w:cs="Courier New"/>
          <w:sz w:val="20"/>
          <w:szCs w:val="22"/>
        </w:rPr>
        <w:t>&gt; summary(lm.oz1)</w:t>
      </w:r>
    </w:p>
    <w:p w:rsidR="00AC4BBA" w:rsidRPr="00700B62" w:rsidRDefault="00AC4BBA" w:rsidP="00AC4BBA">
      <w:pPr>
        <w:rPr>
          <w:rFonts w:ascii="Courier New" w:eastAsiaTheme="minorHAnsi" w:hAnsi="Courier New" w:cs="Courier New"/>
          <w:sz w:val="16"/>
          <w:szCs w:val="22"/>
        </w:rPr>
      </w:pPr>
    </w:p>
    <w:p w:rsidR="00AC4BBA" w:rsidRPr="00700B62" w:rsidRDefault="00AC4BBA" w:rsidP="00AC4BBA">
      <w:pPr>
        <w:rPr>
          <w:rFonts w:ascii="Courier New" w:eastAsiaTheme="minorHAnsi" w:hAnsi="Courier New" w:cs="Courier New"/>
          <w:sz w:val="16"/>
          <w:szCs w:val="22"/>
        </w:rPr>
      </w:pPr>
      <w:r w:rsidRPr="00700B62">
        <w:rPr>
          <w:rFonts w:ascii="Courier New" w:eastAsiaTheme="minorHAnsi" w:hAnsi="Courier New" w:cs="Courier New"/>
          <w:sz w:val="16"/>
          <w:szCs w:val="22"/>
        </w:rPr>
        <w:t>Coefficients:</w:t>
      </w:r>
    </w:p>
    <w:p w:rsidR="00AC4BBA" w:rsidRPr="00700B62" w:rsidRDefault="00AC4BBA" w:rsidP="00AC4BBA">
      <w:pPr>
        <w:rPr>
          <w:rFonts w:ascii="Courier New" w:eastAsiaTheme="minorHAnsi" w:hAnsi="Courier New" w:cs="Courier New"/>
          <w:sz w:val="16"/>
          <w:szCs w:val="22"/>
        </w:rPr>
      </w:pPr>
      <w:r w:rsidRPr="00700B62">
        <w:rPr>
          <w:rFonts w:ascii="Courier New" w:eastAsiaTheme="minorHAnsi" w:hAnsi="Courier New" w:cs="Courier New"/>
          <w:sz w:val="16"/>
          <w:szCs w:val="22"/>
        </w:rPr>
        <w:t xml:space="preserve">              Estimate Std. Error t value </w:t>
      </w:r>
      <w:proofErr w:type="spellStart"/>
      <w:r w:rsidRPr="00700B62">
        <w:rPr>
          <w:rFonts w:ascii="Courier New" w:eastAsiaTheme="minorHAnsi" w:hAnsi="Courier New" w:cs="Courier New"/>
          <w:sz w:val="16"/>
          <w:szCs w:val="22"/>
        </w:rPr>
        <w:t>Pr</w:t>
      </w:r>
      <w:proofErr w:type="spellEnd"/>
      <w:r w:rsidRPr="00700B62">
        <w:rPr>
          <w:rFonts w:ascii="Courier New" w:eastAsiaTheme="minorHAnsi" w:hAnsi="Courier New" w:cs="Courier New"/>
          <w:sz w:val="16"/>
          <w:szCs w:val="22"/>
        </w:rPr>
        <w:t xml:space="preserve">(&gt;|t|)    </w:t>
      </w:r>
    </w:p>
    <w:p w:rsidR="00AC4BBA" w:rsidRPr="00700B62" w:rsidRDefault="00AC4BBA" w:rsidP="00AC4BBA">
      <w:pPr>
        <w:rPr>
          <w:rFonts w:ascii="Courier New" w:eastAsiaTheme="minorHAnsi" w:hAnsi="Courier New" w:cs="Courier New"/>
          <w:sz w:val="16"/>
          <w:szCs w:val="22"/>
        </w:rPr>
      </w:pPr>
      <w:r w:rsidRPr="00700B62">
        <w:rPr>
          <w:rFonts w:ascii="Courier New" w:eastAsiaTheme="minorHAnsi" w:hAnsi="Courier New" w:cs="Courier New"/>
          <w:sz w:val="16"/>
          <w:szCs w:val="22"/>
        </w:rPr>
        <w:t xml:space="preserve">(Intercept) 18.3792938 29.5045242   0.623  0.53377    </w:t>
      </w:r>
    </w:p>
    <w:p w:rsidR="00AC4BBA" w:rsidRPr="00700B62" w:rsidRDefault="00AC4BBA" w:rsidP="00AC4BBA">
      <w:pPr>
        <w:rPr>
          <w:rFonts w:ascii="Courier New" w:eastAsiaTheme="minorHAnsi" w:hAnsi="Courier New" w:cs="Courier New"/>
          <w:sz w:val="16"/>
          <w:szCs w:val="22"/>
        </w:rPr>
      </w:pPr>
      <w:r w:rsidRPr="00700B62">
        <w:rPr>
          <w:rFonts w:ascii="Courier New" w:eastAsiaTheme="minorHAnsi" w:hAnsi="Courier New" w:cs="Courier New"/>
          <w:sz w:val="16"/>
          <w:szCs w:val="22"/>
        </w:rPr>
        <w:t xml:space="preserve">day         -0.0088490  0.0027199  -3.253  0.00126 ** </w:t>
      </w:r>
    </w:p>
    <w:p w:rsidR="00AC4BBA" w:rsidRPr="00700B62" w:rsidRDefault="00AC4BBA" w:rsidP="00AC4BBA">
      <w:pPr>
        <w:rPr>
          <w:rFonts w:ascii="Courier New" w:eastAsiaTheme="minorHAnsi" w:hAnsi="Courier New" w:cs="Courier New"/>
          <w:sz w:val="16"/>
          <w:szCs w:val="22"/>
        </w:rPr>
      </w:pPr>
      <w:r w:rsidRPr="00700B62">
        <w:rPr>
          <w:rFonts w:ascii="Courier New" w:eastAsiaTheme="minorHAnsi" w:hAnsi="Courier New" w:cs="Courier New"/>
          <w:sz w:val="16"/>
          <w:szCs w:val="22"/>
        </w:rPr>
        <w:t xml:space="preserve">v500        -0.0051340  0.0053950  -0.952  0.34200    </w:t>
      </w:r>
    </w:p>
    <w:p w:rsidR="00AC4BBA" w:rsidRPr="00700B62" w:rsidRDefault="00AC4BBA" w:rsidP="00AC4BBA">
      <w:pPr>
        <w:rPr>
          <w:rFonts w:ascii="Courier New" w:eastAsiaTheme="minorHAnsi" w:hAnsi="Courier New" w:cs="Courier New"/>
          <w:sz w:val="16"/>
          <w:szCs w:val="22"/>
        </w:rPr>
      </w:pPr>
      <w:r w:rsidRPr="00700B62">
        <w:rPr>
          <w:rFonts w:ascii="Courier New" w:eastAsiaTheme="minorHAnsi" w:hAnsi="Courier New" w:cs="Courier New"/>
          <w:sz w:val="16"/>
          <w:szCs w:val="22"/>
        </w:rPr>
        <w:t xml:space="preserve">wind        -0.0198304  0.1238829  -0.160  0.87292    </w:t>
      </w:r>
    </w:p>
    <w:p w:rsidR="00AC4BBA" w:rsidRPr="00700B62" w:rsidRDefault="00AC4BBA" w:rsidP="00AC4BBA">
      <w:pPr>
        <w:rPr>
          <w:rFonts w:ascii="Courier New" w:eastAsiaTheme="minorHAnsi" w:hAnsi="Courier New" w:cs="Courier New"/>
          <w:sz w:val="16"/>
          <w:szCs w:val="22"/>
        </w:rPr>
      </w:pPr>
      <w:r w:rsidRPr="00700B62">
        <w:rPr>
          <w:rFonts w:ascii="Courier New" w:eastAsiaTheme="minorHAnsi" w:hAnsi="Courier New" w:cs="Courier New"/>
          <w:sz w:val="16"/>
          <w:szCs w:val="22"/>
        </w:rPr>
        <w:t>hum          0.0804923  0.0188345   4.274 2.54e-05 ***</w:t>
      </w:r>
    </w:p>
    <w:p w:rsidR="00AC4BBA" w:rsidRPr="00700B62" w:rsidRDefault="00AC4BBA" w:rsidP="00AC4BBA">
      <w:pPr>
        <w:rPr>
          <w:rFonts w:ascii="Courier New" w:eastAsiaTheme="minorHAnsi" w:hAnsi="Courier New" w:cs="Courier New"/>
          <w:sz w:val="16"/>
          <w:szCs w:val="22"/>
        </w:rPr>
      </w:pPr>
      <w:proofErr w:type="spellStart"/>
      <w:r w:rsidRPr="00700B62">
        <w:rPr>
          <w:rFonts w:ascii="Courier New" w:eastAsiaTheme="minorHAnsi" w:hAnsi="Courier New" w:cs="Courier New"/>
          <w:sz w:val="16"/>
          <w:szCs w:val="22"/>
        </w:rPr>
        <w:t>safb</w:t>
      </w:r>
      <w:proofErr w:type="spellEnd"/>
      <w:r w:rsidRPr="00700B62">
        <w:rPr>
          <w:rFonts w:ascii="Courier New" w:eastAsiaTheme="minorHAnsi" w:hAnsi="Courier New" w:cs="Courier New"/>
          <w:sz w:val="16"/>
          <w:szCs w:val="22"/>
        </w:rPr>
        <w:t xml:space="preserve">         0.2743349  0.0497361   5.516 7.17e-08 ***</w:t>
      </w:r>
    </w:p>
    <w:p w:rsidR="00AC4BBA" w:rsidRPr="00700B62" w:rsidRDefault="00AC4BBA" w:rsidP="00AC4BBA">
      <w:pPr>
        <w:rPr>
          <w:rFonts w:ascii="Courier New" w:eastAsiaTheme="minorHAnsi" w:hAnsi="Courier New" w:cs="Courier New"/>
          <w:sz w:val="16"/>
          <w:szCs w:val="22"/>
        </w:rPr>
      </w:pPr>
      <w:proofErr w:type="spellStart"/>
      <w:r w:rsidRPr="00700B62">
        <w:rPr>
          <w:rFonts w:ascii="Courier New" w:eastAsiaTheme="minorHAnsi" w:hAnsi="Courier New" w:cs="Courier New"/>
          <w:sz w:val="16"/>
          <w:szCs w:val="22"/>
        </w:rPr>
        <w:t>inbh</w:t>
      </w:r>
      <w:proofErr w:type="spellEnd"/>
      <w:r w:rsidRPr="00700B62">
        <w:rPr>
          <w:rFonts w:ascii="Courier New" w:eastAsiaTheme="minorHAnsi" w:hAnsi="Courier New" w:cs="Courier New"/>
          <w:sz w:val="16"/>
          <w:szCs w:val="22"/>
        </w:rPr>
        <w:t xml:space="preserve">        -0.0002497  0.0002950  -0.846  0.39798    </w:t>
      </w:r>
    </w:p>
    <w:p w:rsidR="00AC4BBA" w:rsidRPr="00700B62" w:rsidRDefault="00AC4BBA" w:rsidP="00AC4BBA">
      <w:pPr>
        <w:rPr>
          <w:rFonts w:ascii="Courier New" w:eastAsiaTheme="minorHAnsi" w:hAnsi="Courier New" w:cs="Courier New"/>
          <w:sz w:val="16"/>
          <w:szCs w:val="22"/>
        </w:rPr>
      </w:pPr>
      <w:proofErr w:type="spellStart"/>
      <w:r w:rsidRPr="00700B62">
        <w:rPr>
          <w:rFonts w:ascii="Courier New" w:eastAsiaTheme="minorHAnsi" w:hAnsi="Courier New" w:cs="Courier New"/>
          <w:sz w:val="16"/>
          <w:szCs w:val="22"/>
        </w:rPr>
        <w:t>dagg</w:t>
      </w:r>
      <w:proofErr w:type="spellEnd"/>
      <w:r w:rsidRPr="00700B62">
        <w:rPr>
          <w:rFonts w:ascii="Courier New" w:eastAsiaTheme="minorHAnsi" w:hAnsi="Courier New" w:cs="Courier New"/>
          <w:sz w:val="16"/>
          <w:szCs w:val="22"/>
        </w:rPr>
        <w:t xml:space="preserve">        -0.0036968  0.0112925  -0.327  0.74360    </w:t>
      </w:r>
    </w:p>
    <w:p w:rsidR="00AC4BBA" w:rsidRPr="00700B62" w:rsidRDefault="00AC4BBA" w:rsidP="00AC4BBA">
      <w:pPr>
        <w:rPr>
          <w:rFonts w:ascii="Courier New" w:eastAsiaTheme="minorHAnsi" w:hAnsi="Courier New" w:cs="Courier New"/>
          <w:sz w:val="16"/>
          <w:szCs w:val="22"/>
        </w:rPr>
      </w:pPr>
      <w:proofErr w:type="spellStart"/>
      <w:r w:rsidRPr="00700B62">
        <w:rPr>
          <w:rFonts w:ascii="Courier New" w:eastAsiaTheme="minorHAnsi" w:hAnsi="Courier New" w:cs="Courier New"/>
          <w:sz w:val="16"/>
          <w:szCs w:val="22"/>
        </w:rPr>
        <w:t>inbt</w:t>
      </w:r>
      <w:proofErr w:type="spellEnd"/>
      <w:r w:rsidRPr="00700B62">
        <w:rPr>
          <w:rFonts w:ascii="Courier New" w:eastAsiaTheme="minorHAnsi" w:hAnsi="Courier New" w:cs="Courier New"/>
          <w:sz w:val="16"/>
          <w:szCs w:val="22"/>
        </w:rPr>
        <w:t xml:space="preserve">         0.0292640  0.0136115   2.150  0.03231 *  </w:t>
      </w:r>
    </w:p>
    <w:p w:rsidR="00AC4BBA" w:rsidRPr="00700B62" w:rsidRDefault="00AC4BBA" w:rsidP="00AC4BBA">
      <w:pPr>
        <w:rPr>
          <w:rFonts w:ascii="Courier New" w:eastAsiaTheme="minorHAnsi" w:hAnsi="Courier New" w:cs="Courier New"/>
          <w:sz w:val="16"/>
          <w:szCs w:val="22"/>
        </w:rPr>
      </w:pPr>
      <w:r w:rsidRPr="00700B62">
        <w:rPr>
          <w:rFonts w:ascii="Courier New" w:eastAsiaTheme="minorHAnsi" w:hAnsi="Courier New" w:cs="Courier New"/>
          <w:sz w:val="16"/>
          <w:szCs w:val="22"/>
        </w:rPr>
        <w:t xml:space="preserve">vis         -0.0080742  0.0037565  -2.149  0.03235 *  </w:t>
      </w:r>
    </w:p>
    <w:p w:rsidR="00AC4BBA" w:rsidRPr="00700B62" w:rsidRDefault="00AC4BBA" w:rsidP="00AC4BBA">
      <w:pPr>
        <w:rPr>
          <w:rFonts w:ascii="Courier New" w:eastAsiaTheme="minorHAnsi" w:hAnsi="Courier New" w:cs="Courier New"/>
          <w:sz w:val="16"/>
          <w:szCs w:val="22"/>
        </w:rPr>
      </w:pPr>
      <w:r w:rsidRPr="00700B62">
        <w:rPr>
          <w:rFonts w:ascii="Courier New" w:eastAsiaTheme="minorHAnsi" w:hAnsi="Courier New" w:cs="Courier New"/>
          <w:sz w:val="16"/>
          <w:szCs w:val="22"/>
        </w:rPr>
        <w:t>---</w:t>
      </w:r>
    </w:p>
    <w:p w:rsidR="00AC4BBA" w:rsidRPr="00700B62" w:rsidRDefault="00AC4BBA" w:rsidP="00AC4BBA">
      <w:pPr>
        <w:rPr>
          <w:rFonts w:ascii="Courier New" w:eastAsiaTheme="minorHAnsi" w:hAnsi="Courier New" w:cs="Courier New"/>
          <w:sz w:val="16"/>
          <w:szCs w:val="22"/>
        </w:rPr>
      </w:pPr>
      <w:proofErr w:type="spellStart"/>
      <w:r w:rsidRPr="00700B62">
        <w:rPr>
          <w:rFonts w:ascii="Courier New" w:eastAsiaTheme="minorHAnsi" w:hAnsi="Courier New" w:cs="Courier New"/>
          <w:sz w:val="16"/>
          <w:szCs w:val="22"/>
        </w:rPr>
        <w:t>Signif</w:t>
      </w:r>
      <w:proofErr w:type="spellEnd"/>
      <w:r w:rsidRPr="00700B62">
        <w:rPr>
          <w:rFonts w:ascii="Courier New" w:eastAsiaTheme="minorHAnsi" w:hAnsi="Courier New" w:cs="Courier New"/>
          <w:sz w:val="16"/>
          <w:szCs w:val="22"/>
        </w:rPr>
        <w:t xml:space="preserve">. codes:  0 ‘***’ 0.001 ‘**’ 0.01 ‘*’ 0.05 ‘.’ 0.1 ‘ ’ 1 </w:t>
      </w:r>
    </w:p>
    <w:p w:rsidR="00AC4BBA" w:rsidRPr="00AC4BBA" w:rsidRDefault="00AC4BBA" w:rsidP="00AC4BBA">
      <w:pPr>
        <w:rPr>
          <w:rFonts w:ascii="Courier New" w:eastAsiaTheme="minorHAnsi" w:hAnsi="Courier New" w:cs="Courier New"/>
          <w:sz w:val="20"/>
          <w:szCs w:val="22"/>
        </w:rPr>
      </w:pPr>
    </w:p>
    <w:p w:rsidR="00AC4BBA" w:rsidRPr="00AC4BBA" w:rsidRDefault="00AC4BBA" w:rsidP="00AC4BBA">
      <w:pPr>
        <w:rPr>
          <w:rFonts w:ascii="Courier New" w:eastAsiaTheme="minorHAnsi" w:hAnsi="Courier New" w:cs="Courier New"/>
          <w:sz w:val="20"/>
          <w:szCs w:val="22"/>
        </w:rPr>
      </w:pPr>
      <w:r w:rsidRPr="00AC4BBA">
        <w:rPr>
          <w:rFonts w:ascii="Courier New" w:eastAsiaTheme="minorHAnsi" w:hAnsi="Courier New" w:cs="Courier New"/>
          <w:sz w:val="20"/>
          <w:szCs w:val="22"/>
        </w:rPr>
        <w:t>Residual standard error: 4.441 on 320 degrees of freedom</w:t>
      </w:r>
    </w:p>
    <w:p w:rsidR="00AC4BBA" w:rsidRPr="00AC4BBA" w:rsidRDefault="00AC4BBA" w:rsidP="00AC4BBA">
      <w:pPr>
        <w:rPr>
          <w:rFonts w:ascii="Courier New" w:eastAsiaTheme="minorHAnsi" w:hAnsi="Courier New" w:cs="Courier New"/>
          <w:sz w:val="20"/>
          <w:szCs w:val="22"/>
        </w:rPr>
      </w:pPr>
      <w:r w:rsidRPr="00AC4BBA">
        <w:rPr>
          <w:rFonts w:ascii="Courier New" w:eastAsiaTheme="minorHAnsi" w:hAnsi="Courier New" w:cs="Courier New"/>
          <w:sz w:val="20"/>
          <w:szCs w:val="22"/>
        </w:rPr>
        <w:t>Multiple R-squared: 0.7011,</w:t>
      </w:r>
      <w:r w:rsidRPr="00AC4BBA">
        <w:rPr>
          <w:rFonts w:ascii="Courier New" w:eastAsiaTheme="minorHAnsi" w:hAnsi="Courier New" w:cs="Courier New"/>
          <w:sz w:val="20"/>
          <w:szCs w:val="22"/>
        </w:rPr>
        <w:tab/>
        <w:t xml:space="preserve">Adjusted R-squared: 0.6927 </w:t>
      </w:r>
    </w:p>
    <w:p w:rsidR="00AC4BBA" w:rsidRPr="00AC4BBA" w:rsidRDefault="00AC4BBA" w:rsidP="00AC4BBA">
      <w:pPr>
        <w:rPr>
          <w:rFonts w:ascii="Courier New" w:eastAsiaTheme="minorHAnsi" w:hAnsi="Courier New" w:cs="Courier New"/>
          <w:sz w:val="20"/>
          <w:szCs w:val="22"/>
        </w:rPr>
      </w:pPr>
      <w:r w:rsidRPr="00AC4BBA">
        <w:rPr>
          <w:rFonts w:ascii="Courier New" w:eastAsiaTheme="minorHAnsi" w:hAnsi="Courier New" w:cs="Courier New"/>
          <w:sz w:val="20"/>
          <w:szCs w:val="22"/>
        </w:rPr>
        <w:t xml:space="preserve">F-statistic:  83.4 on 9 and 320 DF,  p-value: &lt; 2.2e-16 </w:t>
      </w:r>
      <w:r w:rsidR="00700B62">
        <w:rPr>
          <w:rFonts w:ascii="Courier New" w:eastAsiaTheme="minorHAnsi" w:hAnsi="Courier New" w:cs="Courier New"/>
          <w:sz w:val="20"/>
          <w:szCs w:val="22"/>
        </w:rPr>
        <w:br/>
      </w:r>
    </w:p>
    <w:p w:rsidR="00700B62" w:rsidRDefault="00700B62" w:rsidP="00AC4BBA">
      <w:pPr>
        <w:rPr>
          <w:rFonts w:ascii="Courier New" w:eastAsiaTheme="minorHAnsi" w:hAnsi="Courier New" w:cs="Courier New"/>
          <w:sz w:val="20"/>
          <w:szCs w:val="22"/>
        </w:rPr>
      </w:pPr>
    </w:p>
    <w:p w:rsidR="00AC4BBA" w:rsidRPr="00AC4BBA" w:rsidRDefault="00AC4BBA" w:rsidP="00AC4BBA">
      <w:pPr>
        <w:rPr>
          <w:rFonts w:ascii="Palatino Linotype" w:eastAsiaTheme="minorHAnsi" w:hAnsi="Palatino Linotype" w:cs="Courier New"/>
          <w:sz w:val="20"/>
          <w:szCs w:val="22"/>
        </w:rPr>
      </w:pPr>
      <w:r w:rsidRPr="00AC4BBA">
        <w:rPr>
          <w:rFonts w:ascii="Courier New" w:eastAsiaTheme="minorHAnsi" w:hAnsi="Courier New" w:cs="Courier New"/>
          <w:sz w:val="20"/>
          <w:szCs w:val="22"/>
        </w:rPr>
        <w:t>&gt; par(</w:t>
      </w:r>
      <w:proofErr w:type="spellStart"/>
      <w:r w:rsidRPr="00AC4BBA">
        <w:rPr>
          <w:rFonts w:ascii="Courier New" w:eastAsiaTheme="minorHAnsi" w:hAnsi="Courier New" w:cs="Courier New"/>
          <w:sz w:val="20"/>
          <w:szCs w:val="22"/>
        </w:rPr>
        <w:t>mfrow</w:t>
      </w:r>
      <w:proofErr w:type="spellEnd"/>
      <w:r w:rsidRPr="00AC4BBA">
        <w:rPr>
          <w:rFonts w:ascii="Courier New" w:eastAsiaTheme="minorHAnsi" w:hAnsi="Courier New" w:cs="Courier New"/>
          <w:sz w:val="20"/>
          <w:szCs w:val="22"/>
        </w:rPr>
        <w:t>=c(2,2))</w:t>
      </w:r>
      <w:r w:rsidR="00087EE0">
        <w:rPr>
          <w:rFonts w:ascii="Courier New" w:eastAsiaTheme="minorHAnsi" w:hAnsi="Courier New" w:cs="Courier New"/>
          <w:sz w:val="20"/>
          <w:szCs w:val="22"/>
        </w:rPr>
        <w:t xml:space="preserve">   </w:t>
      </w:r>
      <w:r w:rsidR="00087EE0" w:rsidRPr="00087EE0">
        <w:rPr>
          <w:rFonts w:ascii="Courier New" w:eastAsiaTheme="minorHAnsi" w:hAnsi="Courier New" w:cs="Courier New"/>
          <w:sz w:val="20"/>
          <w:szCs w:val="22"/>
        </w:rPr>
        <w:sym w:font="Wingdings" w:char="F0DF"/>
      </w:r>
      <w:r w:rsidR="00087EE0">
        <w:rPr>
          <w:rFonts w:ascii="Palatino Linotype" w:eastAsiaTheme="minorHAnsi" w:hAnsi="Palatino Linotype" w:cs="Courier New"/>
          <w:sz w:val="20"/>
          <w:szCs w:val="22"/>
        </w:rPr>
        <w:t>Set up plotting region to allow for 2 row &amp; 2 columns of plots</w:t>
      </w:r>
    </w:p>
    <w:p w:rsidR="00AC4BBA" w:rsidRPr="00AC4BBA" w:rsidRDefault="00AC4BBA" w:rsidP="00AC4BBA">
      <w:pPr>
        <w:rPr>
          <w:rFonts w:ascii="Courier New" w:eastAsiaTheme="minorHAnsi" w:hAnsi="Courier New" w:cs="Courier New"/>
          <w:sz w:val="20"/>
          <w:szCs w:val="22"/>
        </w:rPr>
      </w:pPr>
      <w:r w:rsidRPr="00AC4BBA">
        <w:rPr>
          <w:rFonts w:ascii="Courier New" w:eastAsiaTheme="minorHAnsi" w:hAnsi="Courier New" w:cs="Courier New"/>
          <w:sz w:val="20"/>
          <w:szCs w:val="22"/>
        </w:rPr>
        <w:lastRenderedPageBreak/>
        <w:t>&gt; plot(lm.oz1)</w:t>
      </w:r>
    </w:p>
    <w:p w:rsidR="00AC4BBA" w:rsidRDefault="003E7DBC" w:rsidP="00AC4BBA">
      <w:pPr>
        <w:rPr>
          <w:rFonts w:ascii="Courier New" w:eastAsiaTheme="minorHAnsi" w:hAnsi="Courier New" w:cs="Courier New"/>
          <w:sz w:val="20"/>
          <w:szCs w:val="22"/>
        </w:rPr>
      </w:pPr>
      <w:r>
        <w:rPr>
          <w:noProof/>
        </w:rPr>
        <w:drawing>
          <wp:inline distT="0" distB="0" distL="0" distR="0" wp14:anchorId="07CC8F61" wp14:editId="17469611">
            <wp:extent cx="4562475" cy="38300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65437" cy="3832536"/>
                    </a:xfrm>
                    <a:prstGeom prst="rect">
                      <a:avLst/>
                    </a:prstGeom>
                  </pic:spPr>
                </pic:pic>
              </a:graphicData>
            </a:graphic>
          </wp:inline>
        </w:drawing>
      </w:r>
    </w:p>
    <w:p w:rsidR="00087EE0" w:rsidRPr="00087EE0" w:rsidRDefault="00087EE0" w:rsidP="00AC4BBA">
      <w:pPr>
        <w:rPr>
          <w:rFonts w:ascii="Palatino Linotype" w:eastAsiaTheme="minorHAnsi" w:hAnsi="Palatino Linotype" w:cs="Courier New"/>
          <w:b/>
          <w:szCs w:val="22"/>
        </w:rPr>
      </w:pPr>
      <w:r>
        <w:rPr>
          <w:rFonts w:ascii="Palatino Linotype" w:eastAsiaTheme="minorHAnsi" w:hAnsi="Palatino Linotype" w:cs="Courier New"/>
          <w:b/>
          <w:szCs w:val="22"/>
        </w:rPr>
        <w:t xml:space="preserve">Conduct Tukey’s Test for </w:t>
      </w:r>
      <w:proofErr w:type="spellStart"/>
      <w:r>
        <w:rPr>
          <w:rFonts w:ascii="Palatino Linotype" w:eastAsiaTheme="minorHAnsi" w:hAnsi="Palatino Linotype" w:cs="Courier New"/>
          <w:b/>
          <w:szCs w:val="22"/>
        </w:rPr>
        <w:t>Nonadditivity</w:t>
      </w:r>
      <w:proofErr w:type="spellEnd"/>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 xml:space="preserve">&gt; </w:t>
      </w:r>
      <w:proofErr w:type="spellStart"/>
      <w:r w:rsidRPr="003E7DBC">
        <w:rPr>
          <w:rFonts w:ascii="Courier New" w:eastAsiaTheme="minorHAnsi" w:hAnsi="Courier New" w:cs="Courier New"/>
          <w:sz w:val="18"/>
          <w:szCs w:val="22"/>
        </w:rPr>
        <w:t>yhat</w:t>
      </w:r>
      <w:proofErr w:type="spellEnd"/>
      <w:r w:rsidRPr="003E7DBC">
        <w:rPr>
          <w:rFonts w:ascii="Courier New" w:eastAsiaTheme="minorHAnsi" w:hAnsi="Courier New" w:cs="Courier New"/>
          <w:sz w:val="18"/>
          <w:szCs w:val="22"/>
        </w:rPr>
        <w:t xml:space="preserve"> = fitted(</w:t>
      </w:r>
      <w:proofErr w:type="spellStart"/>
      <w:r w:rsidRPr="003E7DBC">
        <w:rPr>
          <w:rFonts w:ascii="Courier New" w:eastAsiaTheme="minorHAnsi" w:hAnsi="Courier New" w:cs="Courier New"/>
          <w:sz w:val="18"/>
          <w:szCs w:val="22"/>
        </w:rPr>
        <w:t>oz.lm</w:t>
      </w:r>
      <w:proofErr w:type="spellEnd"/>
      <w:r w:rsidRPr="003E7DBC">
        <w:rPr>
          <w:rFonts w:ascii="Courier New" w:eastAsiaTheme="minorHAnsi" w:hAnsi="Courier New" w:cs="Courier New"/>
          <w:sz w:val="18"/>
          <w:szCs w:val="22"/>
        </w:rPr>
        <w:t>)</w:t>
      </w: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&gt; yhat2 = yhat^2</w:t>
      </w:r>
    </w:p>
    <w:p w:rsidR="003E7DBC" w:rsidRPr="003E7DBC" w:rsidRDefault="00806468" w:rsidP="003E7DBC">
      <w:pPr>
        <w:rPr>
          <w:rFonts w:ascii="Courier New" w:eastAsiaTheme="minorHAnsi" w:hAnsi="Courier New" w:cs="Courier New"/>
          <w:sz w:val="18"/>
          <w:szCs w:val="22"/>
        </w:rPr>
      </w:pPr>
      <w:r>
        <w:rPr>
          <w:rFonts w:ascii="Courier New" w:eastAsiaTheme="minorHAnsi" w:hAnsi="Courier New" w:cs="Courier New"/>
          <w:sz w:val="18"/>
          <w:szCs w:val="22"/>
        </w:rPr>
        <w:t>&gt; temp = lm(</w:t>
      </w:r>
      <w:proofErr w:type="spellStart"/>
      <w:r>
        <w:rPr>
          <w:rFonts w:ascii="Courier New" w:eastAsiaTheme="minorHAnsi" w:hAnsi="Courier New" w:cs="Courier New"/>
          <w:sz w:val="18"/>
          <w:szCs w:val="22"/>
        </w:rPr>
        <w:t>upoz</w:t>
      </w:r>
      <w:proofErr w:type="spellEnd"/>
      <w:r w:rsidR="003E7DBC" w:rsidRPr="003E7DBC">
        <w:rPr>
          <w:rFonts w:ascii="Courier New" w:eastAsiaTheme="minorHAnsi" w:hAnsi="Courier New" w:cs="Courier New"/>
          <w:sz w:val="18"/>
          <w:szCs w:val="22"/>
        </w:rPr>
        <w:t>~.+yhat2,data=Ozone)</w:t>
      </w: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&gt; summary(temp)</w:t>
      </w:r>
    </w:p>
    <w:p w:rsidR="003E7DBC" w:rsidRPr="003E7DBC" w:rsidRDefault="003E7DBC" w:rsidP="003E7DBC">
      <w:pPr>
        <w:rPr>
          <w:rFonts w:ascii="Courier New" w:eastAsiaTheme="minorHAnsi" w:hAnsi="Courier New" w:cs="Courier New"/>
          <w:sz w:val="18"/>
          <w:szCs w:val="22"/>
        </w:rPr>
      </w:pP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Call:</w:t>
      </w: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 xml:space="preserve">lm(formula = </w:t>
      </w:r>
      <w:proofErr w:type="spellStart"/>
      <w:r w:rsidRPr="003E7DBC">
        <w:rPr>
          <w:rFonts w:ascii="Courier New" w:eastAsiaTheme="minorHAnsi" w:hAnsi="Courier New" w:cs="Courier New"/>
          <w:sz w:val="18"/>
          <w:szCs w:val="22"/>
        </w:rPr>
        <w:t>upoz</w:t>
      </w:r>
      <w:proofErr w:type="spellEnd"/>
      <w:r w:rsidRPr="003E7DBC">
        <w:rPr>
          <w:rFonts w:ascii="Courier New" w:eastAsiaTheme="minorHAnsi" w:hAnsi="Courier New" w:cs="Courier New"/>
          <w:sz w:val="18"/>
          <w:szCs w:val="22"/>
        </w:rPr>
        <w:t xml:space="preserve"> ~ day + v500 + wind + hum + </w:t>
      </w:r>
      <w:proofErr w:type="spellStart"/>
      <w:r w:rsidRPr="003E7DBC">
        <w:rPr>
          <w:rFonts w:ascii="Courier New" w:eastAsiaTheme="minorHAnsi" w:hAnsi="Courier New" w:cs="Courier New"/>
          <w:sz w:val="18"/>
          <w:szCs w:val="22"/>
        </w:rPr>
        <w:t>safb</w:t>
      </w:r>
      <w:proofErr w:type="spellEnd"/>
      <w:r w:rsidRPr="003E7DBC">
        <w:rPr>
          <w:rFonts w:ascii="Courier New" w:eastAsiaTheme="minorHAnsi" w:hAnsi="Courier New" w:cs="Courier New"/>
          <w:sz w:val="18"/>
          <w:szCs w:val="22"/>
        </w:rPr>
        <w:t xml:space="preserve"> + </w:t>
      </w:r>
      <w:proofErr w:type="spellStart"/>
      <w:r w:rsidRPr="003E7DBC">
        <w:rPr>
          <w:rFonts w:ascii="Courier New" w:eastAsiaTheme="minorHAnsi" w:hAnsi="Courier New" w:cs="Courier New"/>
          <w:sz w:val="18"/>
          <w:szCs w:val="22"/>
        </w:rPr>
        <w:t>inbh</w:t>
      </w:r>
      <w:proofErr w:type="spellEnd"/>
      <w:r w:rsidRPr="003E7DBC">
        <w:rPr>
          <w:rFonts w:ascii="Courier New" w:eastAsiaTheme="minorHAnsi" w:hAnsi="Courier New" w:cs="Courier New"/>
          <w:sz w:val="18"/>
          <w:szCs w:val="22"/>
        </w:rPr>
        <w:t xml:space="preserve"> + </w:t>
      </w:r>
      <w:proofErr w:type="spellStart"/>
      <w:r w:rsidRPr="003E7DBC">
        <w:rPr>
          <w:rFonts w:ascii="Courier New" w:eastAsiaTheme="minorHAnsi" w:hAnsi="Courier New" w:cs="Courier New"/>
          <w:sz w:val="18"/>
          <w:szCs w:val="22"/>
        </w:rPr>
        <w:t>dagg</w:t>
      </w:r>
      <w:proofErr w:type="spellEnd"/>
      <w:r w:rsidRPr="003E7DBC">
        <w:rPr>
          <w:rFonts w:ascii="Courier New" w:eastAsiaTheme="minorHAnsi" w:hAnsi="Courier New" w:cs="Courier New"/>
          <w:sz w:val="18"/>
          <w:szCs w:val="22"/>
        </w:rPr>
        <w:t xml:space="preserve"> + </w:t>
      </w: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 xml:space="preserve">    </w:t>
      </w:r>
      <w:proofErr w:type="spellStart"/>
      <w:r w:rsidRPr="003E7DBC">
        <w:rPr>
          <w:rFonts w:ascii="Courier New" w:eastAsiaTheme="minorHAnsi" w:hAnsi="Courier New" w:cs="Courier New"/>
          <w:sz w:val="18"/>
          <w:szCs w:val="22"/>
        </w:rPr>
        <w:t>inbt</w:t>
      </w:r>
      <w:proofErr w:type="spellEnd"/>
      <w:r w:rsidRPr="003E7DBC">
        <w:rPr>
          <w:rFonts w:ascii="Courier New" w:eastAsiaTheme="minorHAnsi" w:hAnsi="Courier New" w:cs="Courier New"/>
          <w:sz w:val="18"/>
          <w:szCs w:val="22"/>
        </w:rPr>
        <w:t xml:space="preserve"> + vis + yhat2, data = Ozone)</w:t>
      </w:r>
    </w:p>
    <w:p w:rsidR="003E7DBC" w:rsidRPr="003E7DBC" w:rsidRDefault="003E7DBC" w:rsidP="003E7DBC">
      <w:pPr>
        <w:rPr>
          <w:rFonts w:ascii="Courier New" w:eastAsiaTheme="minorHAnsi" w:hAnsi="Courier New" w:cs="Courier New"/>
          <w:sz w:val="18"/>
          <w:szCs w:val="22"/>
        </w:rPr>
      </w:pP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Residuals:</w:t>
      </w: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 xml:space="preserve">    Min      1Q  Median      3Q     Max </w:t>
      </w: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 xml:space="preserve">-12.124  -2.307  -0.094   2.454  12.713 </w:t>
      </w:r>
    </w:p>
    <w:p w:rsidR="003E7DBC" w:rsidRPr="003E7DBC" w:rsidRDefault="003E7DBC" w:rsidP="003E7DBC">
      <w:pPr>
        <w:rPr>
          <w:rFonts w:ascii="Courier New" w:eastAsiaTheme="minorHAnsi" w:hAnsi="Courier New" w:cs="Courier New"/>
          <w:sz w:val="18"/>
          <w:szCs w:val="22"/>
        </w:rPr>
      </w:pP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Coefficients:</w:t>
      </w: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 xml:space="preserve">              Estimate Std. Error t value </w:t>
      </w:r>
      <w:proofErr w:type="spellStart"/>
      <w:r w:rsidRPr="003E7DBC">
        <w:rPr>
          <w:rFonts w:ascii="Courier New" w:eastAsiaTheme="minorHAnsi" w:hAnsi="Courier New" w:cs="Courier New"/>
          <w:sz w:val="18"/>
          <w:szCs w:val="22"/>
        </w:rPr>
        <w:t>Pr</w:t>
      </w:r>
      <w:proofErr w:type="spellEnd"/>
      <w:r w:rsidRPr="003E7DBC">
        <w:rPr>
          <w:rFonts w:ascii="Courier New" w:eastAsiaTheme="minorHAnsi" w:hAnsi="Courier New" w:cs="Courier New"/>
          <w:sz w:val="18"/>
          <w:szCs w:val="22"/>
        </w:rPr>
        <w:t xml:space="preserve">(&gt;|t|)    </w:t>
      </w: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 xml:space="preserve">(Intercept) -2.916e+01  2.753e+01  -1.059    0.290    </w:t>
      </w: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 xml:space="preserve">day         -1.865e-03  2.625e-03  -0.711    0.478    </w:t>
      </w: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 xml:space="preserve">v500         6.296e-03  5.116e-03   1.231    0.219    </w:t>
      </w: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 xml:space="preserve">wind        -1.038e-01  1.134e-01  -0.916    0.361    </w:t>
      </w: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 xml:space="preserve">hum          1.569e-02  1.894e-02   0.829    0.408    </w:t>
      </w:r>
    </w:p>
    <w:p w:rsidR="003E7DBC" w:rsidRPr="003E7DBC" w:rsidRDefault="003E7DBC" w:rsidP="003E7DBC">
      <w:pPr>
        <w:rPr>
          <w:rFonts w:ascii="Courier New" w:eastAsiaTheme="minorHAnsi" w:hAnsi="Courier New" w:cs="Courier New"/>
          <w:sz w:val="18"/>
          <w:szCs w:val="22"/>
        </w:rPr>
      </w:pPr>
      <w:proofErr w:type="spellStart"/>
      <w:r w:rsidRPr="003E7DBC">
        <w:rPr>
          <w:rFonts w:ascii="Courier New" w:eastAsiaTheme="minorHAnsi" w:hAnsi="Courier New" w:cs="Courier New"/>
          <w:sz w:val="18"/>
          <w:szCs w:val="22"/>
        </w:rPr>
        <w:t>safb</w:t>
      </w:r>
      <w:proofErr w:type="spellEnd"/>
      <w:r w:rsidRPr="003E7DBC">
        <w:rPr>
          <w:rFonts w:ascii="Courier New" w:eastAsiaTheme="minorHAnsi" w:hAnsi="Courier New" w:cs="Courier New"/>
          <w:sz w:val="18"/>
          <w:szCs w:val="22"/>
        </w:rPr>
        <w:t xml:space="preserve">        -1.318e-02  5.753e-02  -0.229    0.819    </w:t>
      </w:r>
    </w:p>
    <w:p w:rsidR="003E7DBC" w:rsidRPr="003E7DBC" w:rsidRDefault="003E7DBC" w:rsidP="003E7DBC">
      <w:pPr>
        <w:rPr>
          <w:rFonts w:ascii="Courier New" w:eastAsiaTheme="minorHAnsi" w:hAnsi="Courier New" w:cs="Courier New"/>
          <w:sz w:val="18"/>
          <w:szCs w:val="22"/>
        </w:rPr>
      </w:pPr>
      <w:proofErr w:type="spellStart"/>
      <w:r w:rsidRPr="003E7DBC">
        <w:rPr>
          <w:rFonts w:ascii="Courier New" w:eastAsiaTheme="minorHAnsi" w:hAnsi="Courier New" w:cs="Courier New"/>
          <w:sz w:val="18"/>
          <w:szCs w:val="22"/>
        </w:rPr>
        <w:t>inbh</w:t>
      </w:r>
      <w:proofErr w:type="spellEnd"/>
      <w:r w:rsidRPr="003E7DBC">
        <w:rPr>
          <w:rFonts w:ascii="Courier New" w:eastAsiaTheme="minorHAnsi" w:hAnsi="Courier New" w:cs="Courier New"/>
          <w:sz w:val="18"/>
          <w:szCs w:val="22"/>
        </w:rPr>
        <w:t xml:space="preserve">        -3.147e-04  2.691e-04  -1.169    0.243    </w:t>
      </w:r>
    </w:p>
    <w:p w:rsidR="003E7DBC" w:rsidRPr="003E7DBC" w:rsidRDefault="003E7DBC" w:rsidP="003E7DBC">
      <w:pPr>
        <w:rPr>
          <w:rFonts w:ascii="Courier New" w:eastAsiaTheme="minorHAnsi" w:hAnsi="Courier New" w:cs="Courier New"/>
          <w:sz w:val="18"/>
          <w:szCs w:val="22"/>
        </w:rPr>
      </w:pPr>
      <w:proofErr w:type="spellStart"/>
      <w:r w:rsidRPr="003E7DBC">
        <w:rPr>
          <w:rFonts w:ascii="Courier New" w:eastAsiaTheme="minorHAnsi" w:hAnsi="Courier New" w:cs="Courier New"/>
          <w:sz w:val="18"/>
          <w:szCs w:val="22"/>
        </w:rPr>
        <w:t>dagg</w:t>
      </w:r>
      <w:proofErr w:type="spellEnd"/>
      <w:r w:rsidRPr="003E7DBC">
        <w:rPr>
          <w:rFonts w:ascii="Courier New" w:eastAsiaTheme="minorHAnsi" w:hAnsi="Courier New" w:cs="Courier New"/>
          <w:sz w:val="18"/>
          <w:szCs w:val="22"/>
        </w:rPr>
        <w:t xml:space="preserve">         5.332e-03  1.036e-02   0.515    0.607    </w:t>
      </w:r>
    </w:p>
    <w:p w:rsidR="003E7DBC" w:rsidRPr="003E7DBC" w:rsidRDefault="003E7DBC" w:rsidP="003E7DBC">
      <w:pPr>
        <w:rPr>
          <w:rFonts w:ascii="Courier New" w:eastAsiaTheme="minorHAnsi" w:hAnsi="Courier New" w:cs="Courier New"/>
          <w:sz w:val="18"/>
          <w:szCs w:val="22"/>
        </w:rPr>
      </w:pPr>
      <w:proofErr w:type="spellStart"/>
      <w:r w:rsidRPr="003E7DBC">
        <w:rPr>
          <w:rFonts w:ascii="Courier New" w:eastAsiaTheme="minorHAnsi" w:hAnsi="Courier New" w:cs="Courier New"/>
          <w:sz w:val="18"/>
          <w:szCs w:val="22"/>
        </w:rPr>
        <w:t>inbt</w:t>
      </w:r>
      <w:proofErr w:type="spellEnd"/>
      <w:r w:rsidRPr="003E7DBC">
        <w:rPr>
          <w:rFonts w:ascii="Courier New" w:eastAsiaTheme="minorHAnsi" w:hAnsi="Courier New" w:cs="Courier New"/>
          <w:sz w:val="18"/>
          <w:szCs w:val="22"/>
        </w:rPr>
        <w:t xml:space="preserve">        -6.227e-03  1.316e-02  -0.473    0.636    </w:t>
      </w: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 xml:space="preserve">vis         -1.850e-04  3.560e-03  -0.052    0.959    </w:t>
      </w: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highlight w:val="yellow"/>
        </w:rPr>
        <w:t>yhat2        3.936e-02  4.846e-03   8.122 1.02e-14 ***</w:t>
      </w:r>
    </w:p>
    <w:p w:rsidR="003E7DBC" w:rsidRPr="003E7DBC" w:rsidRDefault="003E7DBC" w:rsidP="003E7DBC">
      <w:pPr>
        <w:rPr>
          <w:rFonts w:ascii="Courier New" w:eastAsiaTheme="minorHAnsi" w:hAnsi="Courier New" w:cs="Courier New"/>
          <w:sz w:val="18"/>
          <w:szCs w:val="22"/>
        </w:rPr>
      </w:pPr>
      <w:r w:rsidRPr="003E7DBC">
        <w:rPr>
          <w:rFonts w:ascii="Courier New" w:eastAsiaTheme="minorHAnsi" w:hAnsi="Courier New" w:cs="Courier New"/>
          <w:sz w:val="18"/>
          <w:szCs w:val="22"/>
        </w:rPr>
        <w:t>---</w:t>
      </w:r>
    </w:p>
    <w:p w:rsidR="003E7DBC" w:rsidRPr="003E7DBC" w:rsidRDefault="003E7DBC" w:rsidP="003E7DBC">
      <w:pPr>
        <w:rPr>
          <w:rFonts w:ascii="Courier New" w:eastAsiaTheme="minorHAnsi" w:hAnsi="Courier New" w:cs="Courier New"/>
          <w:sz w:val="18"/>
          <w:szCs w:val="22"/>
        </w:rPr>
      </w:pPr>
      <w:proofErr w:type="spellStart"/>
      <w:r w:rsidRPr="003E7DBC">
        <w:rPr>
          <w:rFonts w:ascii="Courier New" w:eastAsiaTheme="minorHAnsi" w:hAnsi="Courier New" w:cs="Courier New"/>
          <w:sz w:val="18"/>
          <w:szCs w:val="22"/>
        </w:rPr>
        <w:t>Signif</w:t>
      </w:r>
      <w:proofErr w:type="spellEnd"/>
      <w:r w:rsidRPr="003E7DBC">
        <w:rPr>
          <w:rFonts w:ascii="Courier New" w:eastAsiaTheme="minorHAnsi" w:hAnsi="Courier New" w:cs="Courier New"/>
          <w:sz w:val="18"/>
          <w:szCs w:val="22"/>
        </w:rPr>
        <w:t>. codes:  0 ‘***’ 0.001 ‘**’ 0.01 ‘*’ 0.05 ‘.’ 0.1 ‘ ’ 1</w:t>
      </w:r>
    </w:p>
    <w:p w:rsidR="003E7DBC" w:rsidRPr="003E7DBC" w:rsidRDefault="003E7DBC" w:rsidP="003E7DBC">
      <w:pPr>
        <w:rPr>
          <w:rFonts w:ascii="Courier New" w:eastAsiaTheme="minorHAnsi" w:hAnsi="Courier New" w:cs="Courier New"/>
          <w:sz w:val="18"/>
          <w:szCs w:val="22"/>
        </w:rPr>
      </w:pPr>
    </w:p>
    <w:p w:rsidR="00087EE0" w:rsidRDefault="00087EE0" w:rsidP="00087EE0">
      <w:pPr>
        <w:rPr>
          <w:rFonts w:ascii="Palatino Linotype" w:eastAsiaTheme="minorHAnsi" w:hAnsi="Palatino Linotype" w:cs="Courier New"/>
          <w:b/>
          <w:szCs w:val="22"/>
        </w:rPr>
      </w:pPr>
      <w:proofErr w:type="spellStart"/>
      <w:r>
        <w:rPr>
          <w:rFonts w:ascii="Palatino Linotype" w:eastAsiaTheme="minorHAnsi" w:hAnsi="Palatino Linotype" w:cs="Courier New"/>
          <w:b/>
          <w:szCs w:val="22"/>
        </w:rPr>
        <w:lastRenderedPageBreak/>
        <w:t>Nonconstant</w:t>
      </w:r>
      <w:proofErr w:type="spellEnd"/>
      <w:r>
        <w:rPr>
          <w:rFonts w:ascii="Palatino Linotype" w:eastAsiaTheme="minorHAnsi" w:hAnsi="Palatino Linotype" w:cs="Courier New"/>
          <w:b/>
          <w:szCs w:val="22"/>
        </w:rPr>
        <w:t xml:space="preserve"> Variance Test</w:t>
      </w:r>
      <w:r w:rsidR="001E17CD">
        <w:rPr>
          <w:rFonts w:ascii="Palatino Linotype" w:eastAsiaTheme="minorHAnsi" w:hAnsi="Palatino Linotype" w:cs="Courier New"/>
          <w:b/>
          <w:szCs w:val="22"/>
        </w:rPr>
        <w:t>s</w:t>
      </w:r>
      <w:r>
        <w:rPr>
          <w:rFonts w:ascii="Palatino Linotype" w:eastAsiaTheme="minorHAnsi" w:hAnsi="Palatino Linotype" w:cs="Courier New"/>
          <w:b/>
          <w:szCs w:val="22"/>
        </w:rPr>
        <w:t xml:space="preserve"> (Score Test)</w:t>
      </w:r>
    </w:p>
    <w:p w:rsidR="00087EE0" w:rsidRPr="001E17CD" w:rsidRDefault="003E3DA3" w:rsidP="00087EE0">
      <w:pPr>
        <w:rPr>
          <w:rFonts w:ascii="Palatino Linotype" w:eastAsiaTheme="minorHAnsi" w:hAnsi="Palatino Linotype" w:cs="Courier New"/>
          <w:szCs w:val="22"/>
        </w:rPr>
      </w:pPr>
      <m:oMathPara>
        <m:oMathParaPr>
          <m:jc m:val="left"/>
        </m:oMathParaPr>
        <m:oMath>
          <m:func>
            <m:funcPr>
              <m:ctrlPr>
                <w:rPr>
                  <w:rFonts w:ascii="Cambria Math" w:eastAsiaTheme="minorHAnsi" w:hAnsi="Cambria Math" w:cs="Courier New"/>
                  <w:szCs w:val="22"/>
                </w:rPr>
              </m:ctrlPr>
            </m:funcPr>
            <m:fName>
              <m:r>
                <m:rPr>
                  <m:sty m:val="p"/>
                </m:rPr>
                <w:rPr>
                  <w:rFonts w:ascii="Cambria Math" w:eastAsiaTheme="minorHAnsi" w:hAnsi="Cambria Math" w:cs="Courier New"/>
                  <w:szCs w:val="22"/>
                </w:rPr>
                <m:t>log</m:t>
              </m:r>
            </m:fName>
            <m:e>
              <m:d>
                <m:dPr>
                  <m:ctrlPr>
                    <w:rPr>
                      <w:rFonts w:ascii="Cambria Math" w:eastAsiaTheme="minorHAnsi" w:hAnsi="Cambria Math" w:cs="Courier New"/>
                      <w:i/>
                      <w:szCs w:val="22"/>
                    </w:rPr>
                  </m:ctrlPr>
                </m:dPr>
                <m:e>
                  <m:r>
                    <w:rPr>
                      <w:rFonts w:ascii="Cambria Math" w:eastAsiaTheme="minorHAnsi" w:hAnsi="Cambria Math" w:cs="Courier New"/>
                      <w:szCs w:val="22"/>
                    </w:rPr>
                    <m:t>Var</m:t>
                  </m:r>
                  <m:d>
                    <m:dPr>
                      <m:ctrlPr>
                        <w:rPr>
                          <w:rFonts w:ascii="Cambria Math" w:eastAsiaTheme="minorHAnsi" w:hAnsi="Cambria Math" w:cs="Courier New"/>
                          <w:i/>
                          <w:szCs w:val="22"/>
                        </w:rPr>
                      </m:ctrlPr>
                    </m:dPr>
                    <m:e>
                      <m:r>
                        <w:rPr>
                          <w:rFonts w:ascii="Cambria Math" w:eastAsiaTheme="minorHAnsi" w:hAnsi="Cambria Math" w:cs="Courier New"/>
                          <w:szCs w:val="22"/>
                        </w:rPr>
                        <m:t>Y</m:t>
                      </m:r>
                    </m:e>
                    <m:e>
                      <m:r>
                        <m:rPr>
                          <m:sty m:val="bi"/>
                        </m:rPr>
                        <w:rPr>
                          <w:rFonts w:ascii="Cambria Math" w:eastAsiaTheme="minorHAnsi" w:hAnsi="Cambria Math" w:cs="Courier New"/>
                          <w:szCs w:val="22"/>
                        </w:rPr>
                        <m:t>X</m:t>
                      </m:r>
                    </m:e>
                  </m:d>
                </m:e>
              </m:d>
            </m:e>
          </m:func>
          <m:r>
            <w:rPr>
              <w:rFonts w:ascii="Cambria Math" w:eastAsiaTheme="minorHAnsi" w:hAnsi="Cambria Math" w:cs="Courier New"/>
              <w:szCs w:val="22"/>
            </w:rPr>
            <m:t>=</m:t>
          </m:r>
          <m:func>
            <m:funcPr>
              <m:ctrlPr>
                <w:rPr>
                  <w:rFonts w:ascii="Cambria Math" w:eastAsiaTheme="minorHAnsi" w:hAnsi="Cambria Math" w:cs="Courier New"/>
                  <w:szCs w:val="22"/>
                </w:rPr>
              </m:ctrlPr>
            </m:funcPr>
            <m:fName>
              <m:r>
                <m:rPr>
                  <m:sty m:val="p"/>
                </m:rPr>
                <w:rPr>
                  <w:rFonts w:ascii="Cambria Math" w:eastAsiaTheme="minorHAnsi" w:hAnsi="Cambria Math" w:cs="Courier New"/>
                  <w:szCs w:val="22"/>
                </w:rPr>
                <m:t>log</m:t>
              </m:r>
            </m:fName>
            <m:e>
              <m:d>
                <m:dPr>
                  <m:ctrlPr>
                    <w:rPr>
                      <w:rFonts w:ascii="Cambria Math" w:eastAsiaTheme="minorHAnsi" w:hAnsi="Cambria Math" w:cs="Courier New"/>
                      <w:i/>
                      <w:szCs w:val="22"/>
                    </w:rPr>
                  </m:ctrlPr>
                </m:dPr>
                <m:e>
                  <m:sSup>
                    <m:sSupPr>
                      <m:ctrlPr>
                        <w:rPr>
                          <w:rFonts w:ascii="Cambria Math" w:eastAsiaTheme="minorHAnsi" w:hAnsi="Cambria Math" w:cs="Courier New"/>
                          <w:i/>
                          <w:szCs w:val="22"/>
                        </w:rPr>
                      </m:ctrlPr>
                    </m:sSupPr>
                    <m:e>
                      <m:r>
                        <w:rPr>
                          <w:rFonts w:ascii="Cambria Math" w:eastAsiaTheme="minorHAnsi" w:hAnsi="Cambria Math" w:cs="Courier New"/>
                          <w:szCs w:val="22"/>
                        </w:rPr>
                        <m:t>σ</m:t>
                      </m:r>
                    </m:e>
                    <m:sup>
                      <m:r>
                        <w:rPr>
                          <w:rFonts w:ascii="Cambria Math" w:eastAsiaTheme="minorHAnsi" w:hAnsi="Cambria Math" w:cs="Courier New"/>
                          <w:szCs w:val="22"/>
                        </w:rPr>
                        <m:t>2</m:t>
                      </m:r>
                    </m:sup>
                  </m:sSup>
                </m:e>
              </m:d>
            </m:e>
          </m:func>
          <m:r>
            <w:rPr>
              <w:rFonts w:ascii="Cambria Math" w:eastAsiaTheme="minorHAnsi" w:hAnsi="Cambria Math" w:cs="Courier New"/>
              <w:szCs w:val="22"/>
            </w:rPr>
            <m:t>+γE(Y|</m:t>
          </m:r>
          <m:r>
            <m:rPr>
              <m:sty m:val="bi"/>
            </m:rPr>
            <w:rPr>
              <w:rFonts w:ascii="Cambria Math" w:eastAsiaTheme="minorHAnsi" w:hAnsi="Cambria Math" w:cs="Courier New"/>
              <w:szCs w:val="22"/>
            </w:rPr>
            <m:t>X</m:t>
          </m:r>
          <m:r>
            <w:rPr>
              <w:rFonts w:ascii="Cambria Math" w:eastAsiaTheme="minorHAnsi" w:hAnsi="Cambria Math" w:cs="Courier New"/>
              <w:szCs w:val="22"/>
            </w:rPr>
            <m:t>)</m:t>
          </m:r>
          <m:r>
            <m:rPr>
              <m:sty m:val="p"/>
            </m:rPr>
            <w:rPr>
              <w:rFonts w:ascii="Palatino Linotype" w:eastAsiaTheme="minorEastAsia" w:hAnsi="Palatino Linotype" w:cs="Courier New"/>
              <w:szCs w:val="22"/>
            </w:rPr>
            <w:br/>
          </m:r>
        </m:oMath>
        <m:oMath>
          <m:r>
            <m:rPr>
              <m:sty m:val="p"/>
            </m:rPr>
            <w:rPr>
              <w:rFonts w:ascii="Palatino Linotype" w:eastAsiaTheme="minorEastAsia" w:hAnsi="Palatino Linotype" w:cs="Courier New"/>
              <w:szCs w:val="22"/>
            </w:rPr>
            <w:br/>
          </m:r>
        </m:oMath>
      </m:oMathPara>
      <w:r w:rsidR="00087EE0" w:rsidRPr="00087EE0">
        <w:rPr>
          <w:rFonts w:ascii="Courier New" w:eastAsiaTheme="minorHAnsi" w:hAnsi="Courier New" w:cs="Courier New"/>
          <w:sz w:val="20"/>
          <w:szCs w:val="22"/>
        </w:rPr>
        <w:t>&gt; ncvTest(oz.lm1)</w:t>
      </w:r>
    </w:p>
    <w:p w:rsidR="00087EE0" w:rsidRPr="00087EE0" w:rsidRDefault="00087EE0" w:rsidP="00087EE0">
      <w:pPr>
        <w:rPr>
          <w:rFonts w:ascii="Courier New" w:eastAsiaTheme="minorHAnsi" w:hAnsi="Courier New" w:cs="Courier New"/>
          <w:sz w:val="20"/>
          <w:szCs w:val="22"/>
        </w:rPr>
      </w:pPr>
      <w:r w:rsidRPr="00087EE0">
        <w:rPr>
          <w:rFonts w:ascii="Courier New" w:eastAsiaTheme="minorHAnsi" w:hAnsi="Courier New" w:cs="Courier New"/>
          <w:sz w:val="20"/>
          <w:szCs w:val="22"/>
        </w:rPr>
        <w:t xml:space="preserve">Non-constant Variance Score Test </w:t>
      </w:r>
    </w:p>
    <w:p w:rsidR="00087EE0" w:rsidRPr="00087EE0" w:rsidRDefault="00087EE0" w:rsidP="00087EE0">
      <w:pPr>
        <w:rPr>
          <w:rFonts w:ascii="Courier New" w:eastAsiaTheme="minorHAnsi" w:hAnsi="Courier New" w:cs="Courier New"/>
          <w:sz w:val="20"/>
          <w:szCs w:val="22"/>
        </w:rPr>
      </w:pPr>
      <w:r w:rsidRPr="00087EE0">
        <w:rPr>
          <w:rFonts w:ascii="Courier New" w:eastAsiaTheme="minorHAnsi" w:hAnsi="Courier New" w:cs="Courier New"/>
          <w:sz w:val="20"/>
          <w:szCs w:val="22"/>
        </w:rPr>
        <w:t xml:space="preserve">Variance formula: ~ </w:t>
      </w:r>
      <w:proofErr w:type="spellStart"/>
      <w:r w:rsidRPr="00087EE0">
        <w:rPr>
          <w:rFonts w:ascii="Courier New" w:eastAsiaTheme="minorHAnsi" w:hAnsi="Courier New" w:cs="Courier New"/>
          <w:sz w:val="20"/>
          <w:szCs w:val="22"/>
        </w:rPr>
        <w:t>fitted.values</w:t>
      </w:r>
      <w:proofErr w:type="spellEnd"/>
      <w:r w:rsidRPr="00087EE0">
        <w:rPr>
          <w:rFonts w:ascii="Courier New" w:eastAsiaTheme="minorHAnsi" w:hAnsi="Courier New" w:cs="Courier New"/>
          <w:sz w:val="20"/>
          <w:szCs w:val="22"/>
        </w:rPr>
        <w:t xml:space="preserve"> </w:t>
      </w:r>
    </w:p>
    <w:p w:rsidR="00087EE0" w:rsidRDefault="00087EE0" w:rsidP="00087EE0">
      <w:pPr>
        <w:rPr>
          <w:rFonts w:ascii="Courier New" w:eastAsiaTheme="minorHAnsi" w:hAnsi="Courier New" w:cs="Courier New"/>
          <w:sz w:val="20"/>
          <w:szCs w:val="22"/>
        </w:rPr>
      </w:pPr>
      <w:proofErr w:type="spellStart"/>
      <w:r w:rsidRPr="00087EE0">
        <w:rPr>
          <w:rFonts w:ascii="Courier New" w:eastAsiaTheme="minorHAnsi" w:hAnsi="Courier New" w:cs="Courier New"/>
          <w:sz w:val="20"/>
          <w:szCs w:val="22"/>
        </w:rPr>
        <w:t>Chisquare</w:t>
      </w:r>
      <w:proofErr w:type="spellEnd"/>
      <w:r w:rsidRPr="00087EE0">
        <w:rPr>
          <w:rFonts w:ascii="Courier New" w:eastAsiaTheme="minorHAnsi" w:hAnsi="Courier New" w:cs="Courier New"/>
          <w:sz w:val="20"/>
          <w:szCs w:val="22"/>
        </w:rPr>
        <w:t xml:space="preserve"> = 35.86603    </w:t>
      </w:r>
      <w:proofErr w:type="spellStart"/>
      <w:r w:rsidRPr="00087EE0">
        <w:rPr>
          <w:rFonts w:ascii="Courier New" w:eastAsiaTheme="minorHAnsi" w:hAnsi="Courier New" w:cs="Courier New"/>
          <w:sz w:val="20"/>
          <w:szCs w:val="22"/>
        </w:rPr>
        <w:t>Df</w:t>
      </w:r>
      <w:proofErr w:type="spellEnd"/>
      <w:r w:rsidRPr="00087EE0">
        <w:rPr>
          <w:rFonts w:ascii="Courier New" w:eastAsiaTheme="minorHAnsi" w:hAnsi="Courier New" w:cs="Courier New"/>
          <w:sz w:val="20"/>
          <w:szCs w:val="22"/>
        </w:rPr>
        <w:t xml:space="preserve"> = 1     p = 2.113617e-09</w:t>
      </w:r>
    </w:p>
    <w:p w:rsidR="00087EE0" w:rsidRDefault="00087EE0" w:rsidP="00087EE0">
      <w:pPr>
        <w:rPr>
          <w:rFonts w:ascii="Courier New" w:eastAsiaTheme="minorHAnsi" w:hAnsi="Courier New" w:cs="Courier New"/>
          <w:sz w:val="20"/>
          <w:szCs w:val="22"/>
        </w:rPr>
      </w:pPr>
    </w:p>
    <w:p w:rsidR="00087EE0" w:rsidRDefault="00087EE0" w:rsidP="00087EE0">
      <w:pPr>
        <w:rPr>
          <w:rFonts w:ascii="Courier New" w:eastAsiaTheme="minorHAnsi" w:hAnsi="Courier New" w:cs="Courier New"/>
          <w:sz w:val="20"/>
          <w:szCs w:val="22"/>
        </w:rPr>
      </w:pPr>
    </w:p>
    <w:p w:rsidR="00087EE0" w:rsidRPr="001E17CD" w:rsidRDefault="003E3DA3" w:rsidP="00087EE0">
      <w:pPr>
        <w:rPr>
          <w:rFonts w:ascii="Courier New" w:eastAsiaTheme="minorHAnsi" w:hAnsi="Courier New" w:cs="Courier New"/>
          <w:szCs w:val="22"/>
        </w:rPr>
      </w:pPr>
      <m:oMathPara>
        <m:oMathParaPr>
          <m:jc m:val="left"/>
        </m:oMathParaPr>
        <m:oMath>
          <m:func>
            <m:funcPr>
              <m:ctrlPr>
                <w:rPr>
                  <w:rFonts w:ascii="Cambria Math" w:eastAsiaTheme="minorHAnsi" w:hAnsi="Cambria Math" w:cs="Courier New"/>
                  <w:szCs w:val="22"/>
                </w:rPr>
              </m:ctrlPr>
            </m:funcPr>
            <m:fName>
              <m:r>
                <m:rPr>
                  <m:sty m:val="p"/>
                </m:rPr>
                <w:rPr>
                  <w:rFonts w:ascii="Cambria Math" w:eastAsiaTheme="minorHAnsi" w:hAnsi="Cambria Math" w:cs="Courier New"/>
                  <w:szCs w:val="22"/>
                </w:rPr>
                <m:t>log</m:t>
              </m:r>
            </m:fName>
            <m:e>
              <m:d>
                <m:dPr>
                  <m:ctrlPr>
                    <w:rPr>
                      <w:rFonts w:ascii="Cambria Math" w:eastAsiaTheme="minorHAnsi" w:hAnsi="Cambria Math" w:cs="Courier New"/>
                      <w:i/>
                      <w:szCs w:val="22"/>
                    </w:rPr>
                  </m:ctrlPr>
                </m:dPr>
                <m:e>
                  <m:r>
                    <w:rPr>
                      <w:rFonts w:ascii="Cambria Math" w:eastAsiaTheme="minorHAnsi" w:hAnsi="Cambria Math" w:cs="Courier New"/>
                      <w:szCs w:val="22"/>
                    </w:rPr>
                    <m:t>Var</m:t>
                  </m:r>
                  <m:d>
                    <m:dPr>
                      <m:ctrlPr>
                        <w:rPr>
                          <w:rFonts w:ascii="Cambria Math" w:eastAsiaTheme="minorHAnsi" w:hAnsi="Cambria Math" w:cs="Courier New"/>
                          <w:i/>
                          <w:szCs w:val="22"/>
                        </w:rPr>
                      </m:ctrlPr>
                    </m:dPr>
                    <m:e>
                      <m:r>
                        <w:rPr>
                          <w:rFonts w:ascii="Cambria Math" w:eastAsiaTheme="minorHAnsi" w:hAnsi="Cambria Math" w:cs="Courier New"/>
                          <w:szCs w:val="22"/>
                        </w:rPr>
                        <m:t>Y</m:t>
                      </m:r>
                    </m:e>
                    <m:e>
                      <m:r>
                        <m:rPr>
                          <m:sty m:val="bi"/>
                        </m:rPr>
                        <w:rPr>
                          <w:rFonts w:ascii="Cambria Math" w:eastAsiaTheme="minorHAnsi" w:hAnsi="Cambria Math" w:cs="Courier New"/>
                          <w:szCs w:val="22"/>
                        </w:rPr>
                        <m:t>X</m:t>
                      </m:r>
                      <m:ctrlPr>
                        <w:rPr>
                          <w:rFonts w:ascii="Cambria Math" w:eastAsiaTheme="minorEastAsia" w:hAnsi="Cambria Math" w:cs="Courier New"/>
                          <w:i/>
                          <w:szCs w:val="22"/>
                        </w:rPr>
                      </m:ctrlPr>
                    </m:e>
                  </m:d>
                  <m:ctrlPr>
                    <w:rPr>
                      <w:rFonts w:ascii="Cambria Math" w:eastAsiaTheme="minorEastAsia" w:hAnsi="Cambria Math" w:cs="Courier New"/>
                      <w:i/>
                      <w:szCs w:val="22"/>
                    </w:rPr>
                  </m:ctrlPr>
                </m:e>
              </m:d>
            </m:e>
          </m:func>
          <m:r>
            <w:rPr>
              <w:rFonts w:ascii="Cambria Math" w:eastAsiaTheme="minorEastAsia" w:hAnsi="Cambria Math" w:cs="Courier New"/>
              <w:szCs w:val="22"/>
            </w:rPr>
            <m:t>=</m:t>
          </m:r>
          <m:func>
            <m:funcPr>
              <m:ctrlPr>
                <w:rPr>
                  <w:rFonts w:ascii="Cambria Math" w:eastAsiaTheme="minorEastAsia" w:hAnsi="Cambria Math" w:cs="Courier New"/>
                  <w:szCs w:val="22"/>
                </w:rPr>
              </m:ctrlPr>
            </m:funcPr>
            <m:fName>
              <m:r>
                <m:rPr>
                  <m:sty m:val="p"/>
                </m:rPr>
                <w:rPr>
                  <w:rFonts w:ascii="Cambria Math" w:eastAsiaTheme="minorEastAsia" w:hAnsi="Cambria Math" w:cs="Courier New"/>
                  <w:szCs w:val="22"/>
                </w:rPr>
                <m:t>log</m:t>
              </m:r>
            </m:fName>
            <m:e>
              <m:d>
                <m:dPr>
                  <m:ctrlPr>
                    <w:rPr>
                      <w:rFonts w:ascii="Cambria Math" w:eastAsiaTheme="minorEastAsia" w:hAnsi="Cambria Math" w:cs="Courier New"/>
                      <w:i/>
                      <w:szCs w:val="22"/>
                    </w:rPr>
                  </m:ctrlPr>
                </m:dPr>
                <m:e>
                  <m:sSup>
                    <m:sSupPr>
                      <m:ctrlPr>
                        <w:rPr>
                          <w:rFonts w:ascii="Cambria Math" w:eastAsiaTheme="minorEastAsia" w:hAnsi="Cambria Math" w:cs="Courier New"/>
                          <w:i/>
                          <w:szCs w:val="22"/>
                        </w:rPr>
                      </m:ctrlPr>
                    </m:sSupPr>
                    <m:e>
                      <m:r>
                        <w:rPr>
                          <w:rFonts w:ascii="Cambria Math" w:eastAsiaTheme="minorEastAsia" w:hAnsi="Cambria Math" w:cs="Courier New"/>
                          <w:szCs w:val="22"/>
                        </w:rPr>
                        <m:t>σ</m:t>
                      </m:r>
                    </m:e>
                    <m:sup>
                      <m:r>
                        <w:rPr>
                          <w:rFonts w:ascii="Cambria Math" w:eastAsiaTheme="minorEastAsia" w:hAnsi="Cambria Math" w:cs="Courier New"/>
                          <w:szCs w:val="22"/>
                        </w:rPr>
                        <m:t>2</m:t>
                      </m:r>
                    </m:sup>
                  </m:sSup>
                </m:e>
              </m:d>
            </m:e>
          </m:func>
          <m:r>
            <w:rPr>
              <w:rFonts w:ascii="Cambria Math" w:eastAsiaTheme="minorEastAsia" w:hAnsi="Cambria Math" w:cs="Courier New"/>
              <w:szCs w:val="22"/>
            </w:rPr>
            <m:t>+</m:t>
          </m:r>
          <m:sSub>
            <m:sSubPr>
              <m:ctrlPr>
                <w:rPr>
                  <w:rFonts w:ascii="Cambria Math" w:eastAsiaTheme="minorEastAsia" w:hAnsi="Cambria Math" w:cs="Courier New"/>
                  <w:i/>
                  <w:szCs w:val="22"/>
                </w:rPr>
              </m:ctrlPr>
            </m:sSubPr>
            <m:e>
              <m:r>
                <w:rPr>
                  <w:rFonts w:ascii="Cambria Math" w:eastAsiaTheme="minorEastAsia" w:hAnsi="Cambria Math" w:cs="Courier New"/>
                  <w:szCs w:val="22"/>
                </w:rPr>
                <m:t>α</m:t>
              </m:r>
            </m:e>
            <m:sub>
              <m:r>
                <w:rPr>
                  <w:rFonts w:ascii="Cambria Math" w:eastAsiaTheme="minorEastAsia" w:hAnsi="Cambria Math" w:cs="Courier New"/>
                  <w:szCs w:val="22"/>
                </w:rPr>
                <m:t>1</m:t>
              </m:r>
            </m:sub>
          </m:sSub>
          <m:r>
            <w:rPr>
              <w:rFonts w:ascii="Cambria Math" w:eastAsiaTheme="minorEastAsia" w:hAnsi="Cambria Math" w:cs="Courier New"/>
              <w:szCs w:val="22"/>
            </w:rPr>
            <m:t>v500+</m:t>
          </m:r>
          <m:sSub>
            <m:sSubPr>
              <m:ctrlPr>
                <w:rPr>
                  <w:rFonts w:ascii="Cambria Math" w:eastAsiaTheme="minorEastAsia" w:hAnsi="Cambria Math" w:cs="Courier New"/>
                  <w:i/>
                  <w:szCs w:val="22"/>
                </w:rPr>
              </m:ctrlPr>
            </m:sSubPr>
            <m:e>
              <m:r>
                <w:rPr>
                  <w:rFonts w:ascii="Cambria Math" w:eastAsiaTheme="minorEastAsia" w:hAnsi="Cambria Math" w:cs="Courier New"/>
                  <w:szCs w:val="22"/>
                </w:rPr>
                <m:t>α</m:t>
              </m:r>
            </m:e>
            <m:sub>
              <m:r>
                <w:rPr>
                  <w:rFonts w:ascii="Cambria Math" w:eastAsiaTheme="minorEastAsia" w:hAnsi="Cambria Math" w:cs="Courier New"/>
                  <w:szCs w:val="22"/>
                </w:rPr>
                <m:t>2</m:t>
              </m:r>
            </m:sub>
          </m:sSub>
          <m:r>
            <w:rPr>
              <w:rFonts w:ascii="Cambria Math" w:eastAsiaTheme="minorEastAsia" w:hAnsi="Cambria Math" w:cs="Courier New"/>
              <w:szCs w:val="22"/>
            </w:rPr>
            <m:t>hum+</m:t>
          </m:r>
          <m:sSub>
            <m:sSubPr>
              <m:ctrlPr>
                <w:rPr>
                  <w:rFonts w:ascii="Cambria Math" w:eastAsiaTheme="minorEastAsia" w:hAnsi="Cambria Math" w:cs="Courier New"/>
                  <w:i/>
                  <w:szCs w:val="22"/>
                </w:rPr>
              </m:ctrlPr>
            </m:sSubPr>
            <m:e>
              <m:r>
                <w:rPr>
                  <w:rFonts w:ascii="Cambria Math" w:eastAsiaTheme="minorEastAsia" w:hAnsi="Cambria Math" w:cs="Courier New"/>
                  <w:szCs w:val="22"/>
                </w:rPr>
                <m:t>α</m:t>
              </m:r>
            </m:e>
            <m:sub>
              <m:r>
                <w:rPr>
                  <w:rFonts w:ascii="Cambria Math" w:eastAsiaTheme="minorEastAsia" w:hAnsi="Cambria Math" w:cs="Courier New"/>
                  <w:szCs w:val="22"/>
                </w:rPr>
                <m:t>3</m:t>
              </m:r>
            </m:sub>
          </m:sSub>
          <m:r>
            <w:rPr>
              <w:rFonts w:ascii="Cambria Math" w:eastAsiaTheme="minorEastAsia" w:hAnsi="Cambria Math" w:cs="Courier New"/>
              <w:szCs w:val="22"/>
            </w:rPr>
            <m:t>dagg+</m:t>
          </m:r>
          <m:sSub>
            <m:sSubPr>
              <m:ctrlPr>
                <w:rPr>
                  <w:rFonts w:ascii="Cambria Math" w:eastAsiaTheme="minorEastAsia" w:hAnsi="Cambria Math" w:cs="Courier New"/>
                  <w:i/>
                  <w:szCs w:val="22"/>
                </w:rPr>
              </m:ctrlPr>
            </m:sSubPr>
            <m:e>
              <m:r>
                <w:rPr>
                  <w:rFonts w:ascii="Cambria Math" w:eastAsiaTheme="minorEastAsia" w:hAnsi="Cambria Math" w:cs="Courier New"/>
                  <w:szCs w:val="22"/>
                </w:rPr>
                <m:t>α</m:t>
              </m:r>
            </m:e>
            <m:sub>
              <m:r>
                <w:rPr>
                  <w:rFonts w:ascii="Cambria Math" w:eastAsiaTheme="minorEastAsia" w:hAnsi="Cambria Math" w:cs="Courier New"/>
                  <w:szCs w:val="22"/>
                </w:rPr>
                <m:t>4</m:t>
              </m:r>
            </m:sub>
          </m:sSub>
          <m:r>
            <w:rPr>
              <w:rFonts w:ascii="Cambria Math" w:eastAsiaTheme="minorEastAsia" w:hAnsi="Cambria Math" w:cs="Courier New"/>
              <w:szCs w:val="22"/>
            </w:rPr>
            <m:t>inbt</m:t>
          </m:r>
        </m:oMath>
      </m:oMathPara>
    </w:p>
    <w:p w:rsidR="00087EE0" w:rsidRPr="00087EE0" w:rsidRDefault="00087EE0" w:rsidP="00087EE0">
      <w:pPr>
        <w:rPr>
          <w:rFonts w:ascii="Courier New" w:hAnsi="Courier New" w:cs="Courier New"/>
          <w:sz w:val="20"/>
        </w:rPr>
      </w:pPr>
      <w:r w:rsidRPr="00087EE0">
        <w:rPr>
          <w:rFonts w:ascii="Courier New" w:hAnsi="Courier New" w:cs="Courier New"/>
          <w:sz w:val="20"/>
        </w:rPr>
        <w:t xml:space="preserve">&gt; </w:t>
      </w:r>
      <w:proofErr w:type="spellStart"/>
      <w:r w:rsidRPr="00087EE0">
        <w:rPr>
          <w:rFonts w:ascii="Courier New" w:hAnsi="Courier New" w:cs="Courier New"/>
          <w:sz w:val="20"/>
        </w:rPr>
        <w:t>ncvTest</w:t>
      </w:r>
      <w:proofErr w:type="spellEnd"/>
      <w:r w:rsidRPr="00087EE0">
        <w:rPr>
          <w:rFonts w:ascii="Courier New" w:hAnsi="Courier New" w:cs="Courier New"/>
          <w:sz w:val="20"/>
        </w:rPr>
        <w:t>(oz.lm1,~v500+hum+dagg+inbt,data=Ozone)</w:t>
      </w:r>
    </w:p>
    <w:p w:rsidR="00087EE0" w:rsidRPr="00087EE0" w:rsidRDefault="00087EE0" w:rsidP="00087EE0">
      <w:pPr>
        <w:rPr>
          <w:rFonts w:ascii="Courier New" w:hAnsi="Courier New" w:cs="Courier New"/>
          <w:sz w:val="20"/>
        </w:rPr>
      </w:pPr>
      <w:r w:rsidRPr="00087EE0">
        <w:rPr>
          <w:rFonts w:ascii="Courier New" w:hAnsi="Courier New" w:cs="Courier New"/>
          <w:sz w:val="20"/>
        </w:rPr>
        <w:t xml:space="preserve">Non-constant Variance Score Test </w:t>
      </w:r>
    </w:p>
    <w:p w:rsidR="00087EE0" w:rsidRPr="00087EE0" w:rsidRDefault="00087EE0" w:rsidP="00087EE0">
      <w:pPr>
        <w:rPr>
          <w:rFonts w:ascii="Courier New" w:hAnsi="Courier New" w:cs="Courier New"/>
          <w:sz w:val="20"/>
        </w:rPr>
      </w:pPr>
      <w:r w:rsidRPr="00087EE0">
        <w:rPr>
          <w:rFonts w:ascii="Courier New" w:hAnsi="Courier New" w:cs="Courier New"/>
          <w:sz w:val="20"/>
        </w:rPr>
        <w:t xml:space="preserve">Variance formula: ~ v500 + hum + </w:t>
      </w:r>
      <w:proofErr w:type="spellStart"/>
      <w:r w:rsidRPr="00087EE0">
        <w:rPr>
          <w:rFonts w:ascii="Courier New" w:hAnsi="Courier New" w:cs="Courier New"/>
          <w:sz w:val="20"/>
        </w:rPr>
        <w:t>dagg</w:t>
      </w:r>
      <w:proofErr w:type="spellEnd"/>
      <w:r w:rsidRPr="00087EE0">
        <w:rPr>
          <w:rFonts w:ascii="Courier New" w:hAnsi="Courier New" w:cs="Courier New"/>
          <w:sz w:val="20"/>
        </w:rPr>
        <w:t xml:space="preserve"> + </w:t>
      </w:r>
      <w:proofErr w:type="spellStart"/>
      <w:r w:rsidRPr="00087EE0">
        <w:rPr>
          <w:rFonts w:ascii="Courier New" w:hAnsi="Courier New" w:cs="Courier New"/>
          <w:sz w:val="20"/>
        </w:rPr>
        <w:t>inbt</w:t>
      </w:r>
      <w:proofErr w:type="spellEnd"/>
      <w:r w:rsidRPr="00087EE0">
        <w:rPr>
          <w:rFonts w:ascii="Courier New" w:hAnsi="Courier New" w:cs="Courier New"/>
          <w:sz w:val="20"/>
        </w:rPr>
        <w:t xml:space="preserve"> </w:t>
      </w:r>
    </w:p>
    <w:p w:rsidR="00AC4BBA" w:rsidRPr="00087EE0" w:rsidRDefault="00087EE0" w:rsidP="00087EE0">
      <w:pPr>
        <w:rPr>
          <w:rFonts w:ascii="Courier New" w:hAnsi="Courier New" w:cs="Courier New"/>
          <w:sz w:val="20"/>
        </w:rPr>
      </w:pPr>
      <w:proofErr w:type="spellStart"/>
      <w:r w:rsidRPr="00087EE0">
        <w:rPr>
          <w:rFonts w:ascii="Courier New" w:hAnsi="Courier New" w:cs="Courier New"/>
          <w:sz w:val="20"/>
        </w:rPr>
        <w:t>Chisquare</w:t>
      </w:r>
      <w:proofErr w:type="spellEnd"/>
      <w:r w:rsidRPr="00087EE0">
        <w:rPr>
          <w:rFonts w:ascii="Courier New" w:hAnsi="Courier New" w:cs="Courier New"/>
          <w:sz w:val="20"/>
        </w:rPr>
        <w:t xml:space="preserve"> = 48.00608    </w:t>
      </w:r>
      <w:proofErr w:type="spellStart"/>
      <w:r w:rsidRPr="00087EE0">
        <w:rPr>
          <w:rFonts w:ascii="Courier New" w:hAnsi="Courier New" w:cs="Courier New"/>
          <w:sz w:val="20"/>
        </w:rPr>
        <w:t>Df</w:t>
      </w:r>
      <w:proofErr w:type="spellEnd"/>
      <w:r w:rsidRPr="00087EE0">
        <w:rPr>
          <w:rFonts w:ascii="Courier New" w:hAnsi="Courier New" w:cs="Courier New"/>
          <w:sz w:val="20"/>
        </w:rPr>
        <w:t xml:space="preserve"> = 4     p = 9.410319e-10</w:t>
      </w:r>
    </w:p>
    <w:p w:rsidR="00413F2F" w:rsidRDefault="00413F2F" w:rsidP="007C335A">
      <w:pPr>
        <w:rPr>
          <w:rFonts w:ascii="Palatino Linotype" w:hAnsi="Palatino Linotype" w:cs="Courier New"/>
        </w:rPr>
      </w:pPr>
    </w:p>
    <w:p w:rsidR="009A7214" w:rsidRPr="00511B88" w:rsidRDefault="009A7214" w:rsidP="007C335A">
      <w:pPr>
        <w:rPr>
          <w:rFonts w:ascii="Courier New" w:hAnsi="Courier New" w:cs="Courier New"/>
          <w:sz w:val="20"/>
        </w:rPr>
      </w:pPr>
      <w:r w:rsidRPr="0034186D">
        <w:rPr>
          <w:rFonts w:ascii="Palatino Linotype" w:hAnsi="Palatino Linotype" w:cs="Courier New"/>
          <w:b/>
        </w:rPr>
        <w:t>Inverse Fitted Value Plot</w:t>
      </w:r>
      <w:r w:rsidR="003E7FDD">
        <w:rPr>
          <w:rFonts w:ascii="Palatino Linotype" w:hAnsi="Palatino Linotype" w:cs="Courier New"/>
          <w:b/>
        </w:rPr>
        <w:t xml:space="preserve"> </w:t>
      </w:r>
      <m:oMath>
        <m:r>
          <w:rPr>
            <w:rFonts w:ascii="Cambria Math" w:hAnsi="Cambria Math" w:cs="Courier New"/>
          </w:rPr>
          <m:t>(</m:t>
        </m:r>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y</m:t>
                </m:r>
              </m:e>
            </m:acc>
          </m:e>
          <m:sub>
            <m:r>
              <w:rPr>
                <w:rFonts w:ascii="Cambria Math" w:hAnsi="Cambria Math" w:cs="Courier New"/>
              </w:rPr>
              <m:t>i</m:t>
            </m:r>
          </m:sub>
        </m:sSub>
        <m:r>
          <w:rPr>
            <w:rFonts w:ascii="Cambria Math" w:hAnsi="Cambria Math" w:cs="Courier New"/>
          </w:rPr>
          <m:t xml:space="preserve"> vs. </m:t>
        </m:r>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i</m:t>
            </m:r>
          </m:sub>
        </m:sSub>
        <m:r>
          <w:rPr>
            <w:rFonts w:ascii="Cambria Math" w:hAnsi="Cambria Math" w:cs="Courier New"/>
          </w:rPr>
          <m:t>)</m:t>
        </m:r>
      </m:oMath>
      <w:r w:rsidR="00511B88">
        <w:rPr>
          <w:rFonts w:ascii="Palatino Linotype" w:hAnsi="Palatino Linotype" w:cs="Courier New"/>
        </w:rPr>
        <w:br/>
      </w:r>
      <w:r w:rsidR="00511B88">
        <w:rPr>
          <w:rFonts w:ascii="Courier New" w:hAnsi="Courier New" w:cs="Courier New"/>
          <w:sz w:val="20"/>
        </w:rPr>
        <w:t xml:space="preserve">&gt; </w:t>
      </w:r>
      <w:proofErr w:type="spellStart"/>
      <w:r w:rsidR="00511B88">
        <w:rPr>
          <w:rFonts w:ascii="Courier New" w:hAnsi="Courier New" w:cs="Courier New"/>
          <w:sz w:val="20"/>
        </w:rPr>
        <w:t>invplot</w:t>
      </w:r>
      <w:proofErr w:type="spellEnd"/>
      <w:r w:rsidR="00511B88">
        <w:rPr>
          <w:rFonts w:ascii="Courier New" w:hAnsi="Courier New" w:cs="Courier New"/>
          <w:sz w:val="20"/>
        </w:rPr>
        <w:t>(</w:t>
      </w:r>
      <w:proofErr w:type="spellStart"/>
      <w:r w:rsidR="00511B88">
        <w:rPr>
          <w:rFonts w:ascii="Courier New" w:hAnsi="Courier New" w:cs="Courier New"/>
          <w:sz w:val="20"/>
        </w:rPr>
        <w:t>oz.lm</w:t>
      </w:r>
      <w:proofErr w:type="spellEnd"/>
      <w:r w:rsidR="00511B88">
        <w:rPr>
          <w:rFonts w:ascii="Courier New" w:hAnsi="Courier New" w:cs="Courier New"/>
          <w:sz w:val="20"/>
        </w:rPr>
        <w:t xml:space="preserve">)  </w:t>
      </w:r>
      <w:r w:rsidR="00511B88" w:rsidRPr="00511B88">
        <w:rPr>
          <w:rFonts w:ascii="Courier New" w:hAnsi="Courier New" w:cs="Courier New"/>
          <w:sz w:val="20"/>
        </w:rPr>
        <w:sym w:font="Wingdings" w:char="F0DF"/>
      </w:r>
      <w:r w:rsidR="00511B88">
        <w:rPr>
          <w:rFonts w:ascii="Courier New" w:hAnsi="Courier New" w:cs="Courier New"/>
          <w:sz w:val="20"/>
        </w:rPr>
        <w:t xml:space="preserve"> </w:t>
      </w:r>
      <w:r w:rsidR="00511B88" w:rsidRPr="00511B88">
        <w:rPr>
          <w:rFonts w:ascii="Palatino Linotype" w:hAnsi="Palatino Linotype" w:cs="Courier New"/>
          <w:sz w:val="20"/>
        </w:rPr>
        <w:t xml:space="preserve">requires </w:t>
      </w:r>
      <w:r w:rsidR="00511B88">
        <w:rPr>
          <w:rFonts w:ascii="Courier New" w:hAnsi="Courier New" w:cs="Courier New"/>
          <w:sz w:val="20"/>
        </w:rPr>
        <w:t>Ozone</w:t>
      </w:r>
      <w:r w:rsidR="00511B88" w:rsidRPr="00511B88">
        <w:rPr>
          <w:rFonts w:ascii="Palatino Linotype" w:hAnsi="Palatino Linotype" w:cs="Courier New"/>
          <w:sz w:val="20"/>
        </w:rPr>
        <w:t xml:space="preserve"> be attached</w:t>
      </w:r>
    </w:p>
    <w:p w:rsidR="001E17CD" w:rsidRPr="00F43C04" w:rsidRDefault="00F43C04" w:rsidP="007C335A">
      <w:pPr>
        <w:rPr>
          <w:noProof/>
        </w:rPr>
      </w:pPr>
      <w:r>
        <w:rPr>
          <w:noProof/>
        </w:rPr>
        <mc:AlternateContent>
          <mc:Choice Requires="wps">
            <w:drawing>
              <wp:anchor distT="0" distB="0" distL="114300" distR="114300" simplePos="0" relativeHeight="251702272" behindDoc="0" locked="0" layoutInCell="1" allowOverlap="1">
                <wp:simplePos x="0" y="0"/>
                <wp:positionH relativeFrom="column">
                  <wp:posOffset>3533775</wp:posOffset>
                </wp:positionH>
                <wp:positionV relativeFrom="paragraph">
                  <wp:posOffset>4445</wp:posOffset>
                </wp:positionV>
                <wp:extent cx="2724150" cy="2762250"/>
                <wp:effectExtent l="0" t="0" r="19050" b="19050"/>
                <wp:wrapNone/>
                <wp:docPr id="251" name="Text Box 251"/>
                <wp:cNvGraphicFramePr/>
                <a:graphic xmlns:a="http://schemas.openxmlformats.org/drawingml/2006/main">
                  <a:graphicData uri="http://schemas.microsoft.com/office/word/2010/wordprocessingShape">
                    <wps:wsp>
                      <wps:cNvSpPr txBox="1"/>
                      <wps:spPr>
                        <a:xfrm>
                          <a:off x="0" y="0"/>
                          <a:ext cx="2724150" cy="276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99A" w:rsidRDefault="0056099A">
                            <w:r>
                              <w:t xml:space="preserve">The inverse fitted value plot suggests a transformation of the response may be warranted to address the curvature and </w:t>
                            </w:r>
                            <w:proofErr w:type="spellStart"/>
                            <w:r>
                              <w:t>nonconstant</w:t>
                            </w:r>
                            <w:proofErr w:type="spellEnd"/>
                            <w:r>
                              <w:t xml:space="preserve"> variation.</w:t>
                            </w:r>
                          </w:p>
                          <w:p w:rsidR="0056099A" w:rsidRDefault="0056099A"/>
                          <w:p w:rsidR="0056099A" w:rsidRDefault="0056099A">
                            <w:r>
                              <w:t xml:space="preserve">What should we use for </w:t>
                            </w:r>
                            <m:oMath>
                              <m:r>
                                <w:rPr>
                                  <w:rFonts w:ascii="Cambria Math" w:hAnsi="Cambria Math"/>
                                </w:rPr>
                                <m:t>T(Y)</m:t>
                              </m:r>
                            </m:oMath>
                            <w:r>
                              <w:t>?</w:t>
                            </w:r>
                          </w:p>
                          <w:p w:rsidR="0056099A" w:rsidRDefault="005609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51" o:spid="_x0000_s1040" type="#_x0000_t202" style="position:absolute;margin-left:278.25pt;margin-top:.35pt;width:214.5pt;height:21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" fillcolor="white [3201]" strokeweight=".5pt">
                <v:textbox>
                  <w:txbxContent>
                    <w:p w:rsidR="0056099A" w:rsidRDefault="0056099A">
                      <w:r>
                        <w:t xml:space="preserve">The inverse fitted value plot suggests a transformation of the response may be warranted to address the curvature and </w:t>
                      </w:r>
                      <w:proofErr w:type="spellStart"/>
                      <w:r>
                        <w:t>nonconstant</w:t>
                      </w:r>
                      <w:proofErr w:type="spellEnd"/>
                      <w:r>
                        <w:t xml:space="preserve"> variation.</w:t>
                      </w:r>
                    </w:p>
                    <w:p w:rsidR="0056099A" w:rsidRDefault="0056099A"/>
                    <w:p w:rsidR="0056099A" w:rsidRDefault="0056099A">
                      <w:r>
                        <w:t xml:space="preserve">What should we use for </w:t>
                      </w:r>
                      <m:oMath>
                        <m:r>
                          <w:rPr>
                            <w:rFonts w:ascii="Cambria Math" w:hAnsi="Cambria Math"/>
                          </w:rPr>
                          <m:t>T(Y)</m:t>
                        </m:r>
                      </m:oMath>
                      <w:r>
                        <w:t>?</w:t>
                      </w:r>
                    </w:p>
                    <w:p w:rsidR="0056099A" w:rsidRDefault="0056099A"/>
                  </w:txbxContent>
                </v:textbox>
              </v:shape>
            </w:pict>
          </mc:Fallback>
        </mc:AlternateContent>
      </w:r>
      <w:r w:rsidR="003E7FDD">
        <w:rPr>
          <w:rFonts w:ascii="Palatino Linotype" w:hAnsi="Palatino Linotype" w:cs="Courier New"/>
        </w:rPr>
        <w:t xml:space="preserve">  </w:t>
      </w:r>
      <w:r w:rsidR="00511B88">
        <w:rPr>
          <w:noProof/>
        </w:rPr>
        <w:drawing>
          <wp:inline distT="0" distB="0" distL="0" distR="0" wp14:anchorId="057F9963" wp14:editId="73A57CFC">
            <wp:extent cx="3429000" cy="287853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46994" cy="2893640"/>
                    </a:xfrm>
                    <a:prstGeom prst="rect">
                      <a:avLst/>
                    </a:prstGeom>
                  </pic:spPr>
                </pic:pic>
              </a:graphicData>
            </a:graphic>
          </wp:inline>
        </w:drawing>
      </w:r>
      <w:r>
        <w:rPr>
          <w:rFonts w:ascii="Palatino Linotype" w:hAnsi="Palatino Linotype" w:cs="Courier New"/>
        </w:rPr>
        <w:t xml:space="preserve"> </w:t>
      </w:r>
    </w:p>
    <w:p w:rsidR="00413F2F" w:rsidRDefault="00413F2F" w:rsidP="007C335A">
      <w:pPr>
        <w:rPr>
          <w:rFonts w:ascii="Palatino Linotype" w:hAnsi="Palatino Linotype" w:cs="Courier New"/>
        </w:rPr>
      </w:pPr>
    </w:p>
    <w:p w:rsidR="00765621" w:rsidRDefault="00765621">
      <w:pPr>
        <w:rPr>
          <w:rFonts w:ascii="Palatino Linotype" w:hAnsi="Palatino Linotype" w:cs="Courier New"/>
        </w:rPr>
      </w:pPr>
      <w:r>
        <w:rPr>
          <w:rFonts w:ascii="Palatino Linotype" w:hAnsi="Palatino Linotype" w:cs="Courier New"/>
        </w:rPr>
        <w:t xml:space="preserve">We could also consider using the Box-Cox Procedure for transforming the response.   The functions </w:t>
      </w:r>
      <w:proofErr w:type="spellStart"/>
      <w:r w:rsidRPr="00765621">
        <w:rPr>
          <w:rFonts w:ascii="Courier New" w:hAnsi="Courier New" w:cs="Courier New"/>
          <w:sz w:val="22"/>
        </w:rPr>
        <w:t>BCtran</w:t>
      </w:r>
      <w:proofErr w:type="spellEnd"/>
      <w:r>
        <w:rPr>
          <w:rFonts w:ascii="Palatino Linotype" w:hAnsi="Palatino Linotype" w:cs="Courier New"/>
        </w:rPr>
        <w:t xml:space="preserve"> in my regression library is function that plots the Box-Cox objective function and provides a visual CI for the optimal </w:t>
      </w:r>
      <m:oMath>
        <m:r>
          <w:rPr>
            <w:rFonts w:ascii="Cambria Math" w:hAnsi="Cambria Math" w:cs="Courier New"/>
          </w:rPr>
          <m:t>λ</m:t>
        </m:r>
      </m:oMath>
      <w:r>
        <w:rPr>
          <w:rFonts w:ascii="Palatino Linotype" w:hAnsi="Palatino Linotype" w:cs="Courier New"/>
        </w:rPr>
        <w:t xml:space="preserve"> value.</w:t>
      </w:r>
    </w:p>
    <w:p w:rsidR="00712234" w:rsidRPr="00765621" w:rsidRDefault="00765621">
      <w:pPr>
        <w:rPr>
          <w:rFonts w:ascii="Palatino Linotype" w:hAnsi="Palatino Linotype" w:cs="Courier New"/>
        </w:rPr>
      </w:pPr>
      <w:r>
        <w:rPr>
          <w:rFonts w:ascii="Palatino Linotype" w:hAnsi="Palatino Linotype" w:cs="Courier New"/>
        </w:rPr>
        <w:t xml:space="preserve">The function </w:t>
      </w:r>
      <w:proofErr w:type="spellStart"/>
      <w:r>
        <w:rPr>
          <w:rFonts w:ascii="Courier New" w:hAnsi="Courier New" w:cs="Courier New"/>
          <w:sz w:val="22"/>
        </w:rPr>
        <w:t>powerTransform</w:t>
      </w:r>
      <w:proofErr w:type="spellEnd"/>
      <w:r>
        <w:rPr>
          <w:rFonts w:ascii="Palatino Linotype" w:hAnsi="Palatino Linotype" w:cs="Courier New"/>
          <w:sz w:val="22"/>
        </w:rPr>
        <w:t xml:space="preserve"> in the </w:t>
      </w:r>
      <w:r>
        <w:rPr>
          <w:rFonts w:ascii="Courier New" w:hAnsi="Courier New" w:cs="Courier New"/>
          <w:sz w:val="22"/>
        </w:rPr>
        <w:t>car</w:t>
      </w:r>
      <w:r>
        <w:rPr>
          <w:rFonts w:ascii="Palatino Linotype" w:hAnsi="Palatino Linotype" w:cs="Courier New"/>
          <w:sz w:val="22"/>
        </w:rPr>
        <w:t xml:space="preserve"> library will give numeric output with the CI and tests whether </w:t>
      </w:r>
      <m:oMath>
        <m:r>
          <w:rPr>
            <w:rFonts w:ascii="Cambria Math" w:hAnsi="Cambria Math" w:cs="Courier New"/>
            <w:sz w:val="22"/>
          </w:rPr>
          <m:t xml:space="preserve">λ=0 (i.e.  </m:t>
        </m:r>
        <m:func>
          <m:funcPr>
            <m:ctrlPr>
              <w:rPr>
                <w:rFonts w:ascii="Cambria Math" w:hAnsi="Cambria Math" w:cs="Courier New"/>
                <w:sz w:val="22"/>
              </w:rPr>
            </m:ctrlPr>
          </m:funcPr>
          <m:fName>
            <m:r>
              <m:rPr>
                <m:sty m:val="p"/>
              </m:rPr>
              <w:rPr>
                <w:rFonts w:ascii="Cambria Math" w:hAnsi="Cambria Math" w:cs="Courier New"/>
                <w:sz w:val="22"/>
              </w:rPr>
              <m:t>log</m:t>
            </m:r>
            <m:ctrlPr>
              <w:rPr>
                <w:rFonts w:ascii="Cambria Math" w:hAnsi="Cambria Math" w:cs="Courier New"/>
                <w:i/>
                <w:sz w:val="22"/>
              </w:rPr>
            </m:ctrlPr>
          </m:fName>
          <m:e>
            <m:d>
              <m:dPr>
                <m:ctrlPr>
                  <w:rPr>
                    <w:rFonts w:ascii="Cambria Math" w:hAnsi="Cambria Math" w:cs="Courier New"/>
                    <w:i/>
                    <w:sz w:val="22"/>
                  </w:rPr>
                </m:ctrlPr>
              </m:dPr>
              <m:e>
                <m:r>
                  <w:rPr>
                    <w:rFonts w:ascii="Cambria Math" w:hAnsi="Cambria Math" w:cs="Courier New"/>
                    <w:sz w:val="22"/>
                  </w:rPr>
                  <m:t>Y</m:t>
                </m:r>
              </m:e>
            </m:d>
          </m:e>
        </m:func>
        <m:r>
          <w:rPr>
            <w:rFonts w:ascii="Cambria Math" w:hAnsi="Cambria Math" w:cs="Courier New"/>
            <w:sz w:val="22"/>
          </w:rPr>
          <m:t>)</m:t>
        </m:r>
      </m:oMath>
      <w:r>
        <w:rPr>
          <w:rFonts w:ascii="Palatino Linotype" w:hAnsi="Palatino Linotype" w:cs="Courier New"/>
          <w:sz w:val="22"/>
        </w:rPr>
        <w:t xml:space="preserve"> and </w:t>
      </w:r>
      <m:oMath>
        <m:r>
          <w:rPr>
            <w:rFonts w:ascii="Cambria Math" w:hAnsi="Cambria Math" w:cs="Courier New"/>
            <w:sz w:val="22"/>
          </w:rPr>
          <m:t>λ=1  (i.e. no transformation)</m:t>
        </m:r>
      </m:oMath>
      <w:r>
        <w:rPr>
          <w:rFonts w:ascii="Palatino Linotype" w:hAnsi="Palatino Linotype" w:cs="Courier New"/>
          <w:sz w:val="22"/>
        </w:rPr>
        <w:t>.  These are both demonstrated on the following page for the upper ozone concentration (</w:t>
      </w:r>
      <m:oMath>
        <m:r>
          <w:rPr>
            <w:rFonts w:ascii="Cambria Math" w:hAnsi="Cambria Math" w:cs="Courier New"/>
            <w:sz w:val="22"/>
          </w:rPr>
          <m:t>Y</m:t>
        </m:r>
      </m:oMath>
      <w:r>
        <w:rPr>
          <w:rFonts w:ascii="Palatino Linotype" w:hAnsi="Palatino Linotype" w:cs="Courier New"/>
          <w:sz w:val="22"/>
        </w:rPr>
        <w:t>).</w:t>
      </w:r>
      <w:r w:rsidR="00712234">
        <w:rPr>
          <w:rFonts w:ascii="Palatino Linotype" w:hAnsi="Palatino Linotype" w:cs="Courier New"/>
          <w:b/>
        </w:rPr>
        <w:br w:type="page"/>
      </w:r>
    </w:p>
    <w:p w:rsidR="00F43C04" w:rsidRPr="00F43C04" w:rsidRDefault="00F43C04" w:rsidP="007C335A">
      <w:pPr>
        <w:rPr>
          <w:rFonts w:ascii="Palatino Linotype" w:hAnsi="Palatino Linotype" w:cs="Courier New"/>
          <w:b/>
        </w:rPr>
      </w:pPr>
      <w:r w:rsidRPr="00F43C04">
        <w:rPr>
          <w:rFonts w:ascii="Palatino Linotype" w:hAnsi="Palatino Linotype" w:cs="Courier New"/>
          <w:b/>
        </w:rPr>
        <w:lastRenderedPageBreak/>
        <w:t>Box-Cox Transformation</w:t>
      </w:r>
      <w:r w:rsidR="00712234">
        <w:rPr>
          <w:rFonts w:ascii="Palatino Linotype" w:hAnsi="Palatino Linotype" w:cs="Courier New"/>
          <w:b/>
        </w:rPr>
        <w:t xml:space="preserve"> </w:t>
      </w:r>
    </w:p>
    <w:p w:rsidR="00F43C04" w:rsidRDefault="00F43C04" w:rsidP="00F43C04">
      <w:pPr>
        <w:rPr>
          <w:rFonts w:ascii="Courier New" w:hAnsi="Courier New" w:cs="Courier New"/>
          <w:sz w:val="20"/>
        </w:rPr>
      </w:pPr>
      <w:r w:rsidRPr="00F43C04">
        <w:rPr>
          <w:rFonts w:ascii="Courier New" w:hAnsi="Courier New" w:cs="Courier New"/>
          <w:sz w:val="20"/>
        </w:rPr>
        <w:t>&gt;</w:t>
      </w:r>
      <w:r>
        <w:rPr>
          <w:rFonts w:ascii="Courier New" w:hAnsi="Courier New" w:cs="Courier New"/>
          <w:sz w:val="20"/>
        </w:rPr>
        <w:t xml:space="preserve"> </w:t>
      </w:r>
      <w:proofErr w:type="spellStart"/>
      <w:r>
        <w:rPr>
          <w:rFonts w:ascii="Courier New" w:hAnsi="Courier New" w:cs="Courier New"/>
          <w:sz w:val="20"/>
        </w:rPr>
        <w:t>BCtran</w:t>
      </w:r>
      <w:proofErr w:type="spellEnd"/>
      <w:r>
        <w:rPr>
          <w:rFonts w:ascii="Courier New" w:hAnsi="Courier New" w:cs="Courier New"/>
          <w:sz w:val="20"/>
        </w:rPr>
        <w:t>(</w:t>
      </w:r>
      <w:proofErr w:type="spellStart"/>
      <w:r>
        <w:rPr>
          <w:rFonts w:ascii="Courier New" w:hAnsi="Courier New" w:cs="Courier New"/>
          <w:sz w:val="20"/>
        </w:rPr>
        <w:t>upoz</w:t>
      </w:r>
      <w:proofErr w:type="spellEnd"/>
      <w:r>
        <w:rPr>
          <w:rFonts w:ascii="Courier New" w:hAnsi="Courier New" w:cs="Courier New"/>
          <w:sz w:val="20"/>
        </w:rPr>
        <w:t>)</w:t>
      </w:r>
    </w:p>
    <w:p w:rsidR="00F43C04" w:rsidRDefault="00F43C04" w:rsidP="00F43C04">
      <w:pPr>
        <w:rPr>
          <w:rFonts w:ascii="Courier New" w:hAnsi="Courier New" w:cs="Courier New"/>
          <w:sz w:val="20"/>
        </w:rPr>
      </w:pPr>
      <w:r>
        <w:rPr>
          <w:noProof/>
        </w:rPr>
        <w:drawing>
          <wp:inline distT="0" distB="0" distL="0" distR="0" wp14:anchorId="1CE13102" wp14:editId="207B90A9">
            <wp:extent cx="3152775" cy="3355297"/>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75932" cy="3379941"/>
                    </a:xfrm>
                    <a:prstGeom prst="rect">
                      <a:avLst/>
                    </a:prstGeom>
                  </pic:spPr>
                </pic:pic>
              </a:graphicData>
            </a:graphic>
          </wp:inline>
        </w:drawing>
      </w:r>
    </w:p>
    <w:p w:rsidR="00712234" w:rsidRPr="00712234" w:rsidRDefault="00712234" w:rsidP="00712234">
      <w:pPr>
        <w:rPr>
          <w:rFonts w:ascii="Courier New" w:hAnsi="Courier New" w:cs="Courier New"/>
          <w:sz w:val="20"/>
        </w:rPr>
      </w:pPr>
      <w:r w:rsidRPr="00712234">
        <w:rPr>
          <w:rFonts w:ascii="Courier New" w:hAnsi="Courier New" w:cs="Courier New"/>
          <w:sz w:val="20"/>
        </w:rPr>
        <w:t>&gt; summary(</w:t>
      </w:r>
      <w:proofErr w:type="spellStart"/>
      <w:r w:rsidRPr="00712234">
        <w:rPr>
          <w:rFonts w:ascii="Courier New" w:hAnsi="Courier New" w:cs="Courier New"/>
          <w:sz w:val="20"/>
        </w:rPr>
        <w:t>powerTransform</w:t>
      </w:r>
      <w:proofErr w:type="spellEnd"/>
      <w:r w:rsidRPr="00712234">
        <w:rPr>
          <w:rFonts w:ascii="Courier New" w:hAnsi="Courier New" w:cs="Courier New"/>
          <w:sz w:val="20"/>
        </w:rPr>
        <w:t>(</w:t>
      </w:r>
      <w:proofErr w:type="spellStart"/>
      <w:r w:rsidRPr="00712234">
        <w:rPr>
          <w:rFonts w:ascii="Courier New" w:hAnsi="Courier New" w:cs="Courier New"/>
          <w:sz w:val="20"/>
        </w:rPr>
        <w:t>upoz</w:t>
      </w:r>
      <w:proofErr w:type="spellEnd"/>
      <w:r w:rsidRPr="00712234">
        <w:rPr>
          <w:rFonts w:ascii="Courier New" w:hAnsi="Courier New" w:cs="Courier New"/>
          <w:sz w:val="20"/>
        </w:rPr>
        <w:t>))</w:t>
      </w:r>
      <w:r>
        <w:rPr>
          <w:rFonts w:ascii="Courier New" w:hAnsi="Courier New" w:cs="Courier New"/>
          <w:sz w:val="20"/>
        </w:rPr>
        <w:br/>
      </w:r>
    </w:p>
    <w:p w:rsidR="00712234" w:rsidRPr="00712234" w:rsidRDefault="00712234" w:rsidP="00712234">
      <w:pPr>
        <w:rPr>
          <w:rFonts w:ascii="Courier New" w:hAnsi="Courier New" w:cs="Courier New"/>
          <w:sz w:val="18"/>
        </w:rPr>
      </w:pPr>
      <w:proofErr w:type="spellStart"/>
      <w:r w:rsidRPr="00712234">
        <w:rPr>
          <w:rFonts w:ascii="Courier New" w:hAnsi="Courier New" w:cs="Courier New"/>
          <w:sz w:val="18"/>
        </w:rPr>
        <w:t>bcPower</w:t>
      </w:r>
      <w:proofErr w:type="spellEnd"/>
      <w:r w:rsidRPr="00712234">
        <w:rPr>
          <w:rFonts w:ascii="Courier New" w:hAnsi="Courier New" w:cs="Courier New"/>
          <w:sz w:val="18"/>
        </w:rPr>
        <w:t xml:space="preserve"> Transformation to Normality </w:t>
      </w:r>
    </w:p>
    <w:p w:rsidR="00712234" w:rsidRPr="00712234" w:rsidRDefault="00712234" w:rsidP="00712234">
      <w:pPr>
        <w:rPr>
          <w:rFonts w:ascii="Courier New" w:hAnsi="Courier New" w:cs="Courier New"/>
          <w:sz w:val="18"/>
        </w:rPr>
      </w:pPr>
    </w:p>
    <w:p w:rsidR="00712234" w:rsidRPr="00712234" w:rsidRDefault="00712234" w:rsidP="00712234">
      <w:pPr>
        <w:rPr>
          <w:rFonts w:ascii="Courier New" w:hAnsi="Courier New" w:cs="Courier New"/>
          <w:sz w:val="18"/>
        </w:rPr>
      </w:pPr>
      <w:r w:rsidRPr="00712234">
        <w:rPr>
          <w:rFonts w:ascii="Courier New" w:hAnsi="Courier New" w:cs="Courier New"/>
          <w:sz w:val="18"/>
        </w:rPr>
        <w:t xml:space="preserve">     </w:t>
      </w:r>
      <w:proofErr w:type="spellStart"/>
      <w:r w:rsidRPr="00712234">
        <w:rPr>
          <w:rFonts w:ascii="Courier New" w:hAnsi="Courier New" w:cs="Courier New"/>
          <w:sz w:val="18"/>
        </w:rPr>
        <w:t>Est.Power</w:t>
      </w:r>
      <w:proofErr w:type="spellEnd"/>
      <w:r w:rsidRPr="00712234">
        <w:rPr>
          <w:rFonts w:ascii="Courier New" w:hAnsi="Courier New" w:cs="Courier New"/>
          <w:sz w:val="18"/>
        </w:rPr>
        <w:t xml:space="preserve"> </w:t>
      </w:r>
      <w:proofErr w:type="spellStart"/>
      <w:r w:rsidRPr="00712234">
        <w:rPr>
          <w:rFonts w:ascii="Courier New" w:hAnsi="Courier New" w:cs="Courier New"/>
          <w:sz w:val="18"/>
        </w:rPr>
        <w:t>Std.Err</w:t>
      </w:r>
      <w:proofErr w:type="spellEnd"/>
      <w:r w:rsidRPr="00712234">
        <w:rPr>
          <w:rFonts w:ascii="Courier New" w:hAnsi="Courier New" w:cs="Courier New"/>
          <w:sz w:val="18"/>
        </w:rPr>
        <w:t>. Wald Lower Bound Wald Upper Bound</w:t>
      </w:r>
    </w:p>
    <w:p w:rsidR="00712234" w:rsidRPr="00712234" w:rsidRDefault="00712234" w:rsidP="00712234">
      <w:pPr>
        <w:rPr>
          <w:rFonts w:ascii="Courier New" w:hAnsi="Courier New" w:cs="Courier New"/>
          <w:sz w:val="18"/>
        </w:rPr>
      </w:pPr>
      <w:proofErr w:type="spellStart"/>
      <w:r w:rsidRPr="00712234">
        <w:rPr>
          <w:rFonts w:ascii="Courier New" w:hAnsi="Courier New" w:cs="Courier New"/>
          <w:sz w:val="18"/>
        </w:rPr>
        <w:t>upoz</w:t>
      </w:r>
      <w:proofErr w:type="spellEnd"/>
      <w:r w:rsidRPr="00712234">
        <w:rPr>
          <w:rFonts w:ascii="Courier New" w:hAnsi="Courier New" w:cs="Courier New"/>
          <w:sz w:val="18"/>
        </w:rPr>
        <w:t xml:space="preserve">    0.1785   0.0742           0.0331           0.3239</w:t>
      </w:r>
    </w:p>
    <w:p w:rsidR="00712234" w:rsidRPr="00712234" w:rsidRDefault="00712234" w:rsidP="00712234">
      <w:pPr>
        <w:ind w:firstLine="720"/>
        <w:rPr>
          <w:rFonts w:ascii="Courier New" w:hAnsi="Courier New" w:cs="Courier New"/>
          <w:sz w:val="18"/>
        </w:rPr>
      </w:pPr>
    </w:p>
    <w:p w:rsidR="00712234" w:rsidRPr="00712234" w:rsidRDefault="00712234" w:rsidP="00712234">
      <w:pPr>
        <w:rPr>
          <w:rFonts w:ascii="Courier New" w:hAnsi="Courier New" w:cs="Courier New"/>
          <w:sz w:val="18"/>
        </w:rPr>
      </w:pPr>
      <w:r w:rsidRPr="00712234">
        <w:rPr>
          <w:rFonts w:ascii="Courier New" w:hAnsi="Courier New" w:cs="Courier New"/>
          <w:sz w:val="18"/>
        </w:rPr>
        <w:t>Likelihood ratio tests about transformation parameters</w:t>
      </w:r>
    </w:p>
    <w:p w:rsidR="00712234" w:rsidRPr="00712234" w:rsidRDefault="00712234" w:rsidP="00712234">
      <w:pPr>
        <w:rPr>
          <w:rFonts w:ascii="Courier New" w:hAnsi="Courier New" w:cs="Courier New"/>
          <w:sz w:val="18"/>
        </w:rPr>
      </w:pPr>
      <w:r w:rsidRPr="00712234">
        <w:rPr>
          <w:rFonts w:ascii="Courier New" w:hAnsi="Courier New" w:cs="Courier New"/>
          <w:sz w:val="18"/>
        </w:rPr>
        <w:t xml:space="preserve">                             LRT </w:t>
      </w:r>
      <w:proofErr w:type="spellStart"/>
      <w:r w:rsidRPr="00712234">
        <w:rPr>
          <w:rFonts w:ascii="Courier New" w:hAnsi="Courier New" w:cs="Courier New"/>
          <w:sz w:val="18"/>
        </w:rPr>
        <w:t>df</w:t>
      </w:r>
      <w:proofErr w:type="spellEnd"/>
      <w:r w:rsidRPr="00712234">
        <w:rPr>
          <w:rFonts w:ascii="Courier New" w:hAnsi="Courier New" w:cs="Courier New"/>
          <w:sz w:val="18"/>
        </w:rPr>
        <w:t xml:space="preserve">       </w:t>
      </w:r>
      <w:proofErr w:type="spellStart"/>
      <w:r w:rsidRPr="00712234">
        <w:rPr>
          <w:rFonts w:ascii="Courier New" w:hAnsi="Courier New" w:cs="Courier New"/>
          <w:sz w:val="18"/>
        </w:rPr>
        <w:t>pval</w:t>
      </w:r>
      <w:proofErr w:type="spellEnd"/>
    </w:p>
    <w:p w:rsidR="00712234" w:rsidRPr="00712234" w:rsidRDefault="00712234" w:rsidP="00712234">
      <w:pPr>
        <w:rPr>
          <w:rFonts w:ascii="Courier New" w:hAnsi="Courier New" w:cs="Courier New"/>
          <w:sz w:val="18"/>
        </w:rPr>
      </w:pPr>
      <w:r w:rsidRPr="00712234">
        <w:rPr>
          <w:rFonts w:ascii="Courier New" w:hAnsi="Courier New" w:cs="Courier New"/>
          <w:sz w:val="18"/>
        </w:rPr>
        <w:t>LR test, lambda = (0)   5.922072  1 0.01495236</w:t>
      </w:r>
    </w:p>
    <w:p w:rsidR="00712234" w:rsidRPr="00712234" w:rsidRDefault="00712234" w:rsidP="00712234">
      <w:pPr>
        <w:rPr>
          <w:rFonts w:ascii="Courier New" w:hAnsi="Courier New" w:cs="Courier New"/>
          <w:sz w:val="18"/>
        </w:rPr>
      </w:pPr>
      <w:r w:rsidRPr="00712234">
        <w:rPr>
          <w:rFonts w:ascii="Courier New" w:hAnsi="Courier New" w:cs="Courier New"/>
          <w:sz w:val="18"/>
        </w:rPr>
        <w:t>LR test, lambda = (1) 110.044096  1 0.00000000</w:t>
      </w:r>
    </w:p>
    <w:p w:rsidR="00F43C04" w:rsidRDefault="00F43C04" w:rsidP="007C335A">
      <w:pPr>
        <w:rPr>
          <w:rFonts w:ascii="Palatino Linotype" w:hAnsi="Palatino Linotype" w:cs="Courier New"/>
        </w:rPr>
      </w:pPr>
    </w:p>
    <w:p w:rsidR="00F43C04" w:rsidRDefault="00712234" w:rsidP="007C335A">
      <w:pPr>
        <w:rPr>
          <w:rFonts w:ascii="Palatino Linotype" w:hAnsi="Palatino Linotype" w:cs="Courier New"/>
        </w:rPr>
      </w:pPr>
      <w:r>
        <w:rPr>
          <w:rFonts w:ascii="Palatino Linotype" w:hAnsi="Palatino Linotype" w:cs="Courier New"/>
        </w:rPr>
        <w:t xml:space="preserve">We </w:t>
      </w:r>
      <w:r w:rsidR="00711737">
        <w:rPr>
          <w:rFonts w:ascii="Palatino Linotype" w:hAnsi="Palatino Linotype" w:cs="Courier New"/>
        </w:rPr>
        <w:t>might</w:t>
      </w:r>
      <w:r>
        <w:rPr>
          <w:rFonts w:ascii="Palatino Linotype" w:hAnsi="Palatino Linotype" w:cs="Courier New"/>
        </w:rPr>
        <w:t xml:space="preserve"> consider</w:t>
      </w:r>
      <w:r w:rsidR="00081F59">
        <w:rPr>
          <w:rFonts w:ascii="Palatino Linotype" w:hAnsi="Palatino Linotype" w:cs="Courier New"/>
        </w:rPr>
        <w:t xml:space="preserve"> using</w:t>
      </w:r>
      <w:r>
        <w:rPr>
          <w:rFonts w:ascii="Palatino Linotype" w:hAnsi="Palatino Linotype" w:cs="Courier New"/>
        </w:rPr>
        <w:t xml:space="preserve"> </w:t>
      </w:r>
      <m:oMath>
        <m:r>
          <w:rPr>
            <w:rFonts w:ascii="Cambria Math" w:hAnsi="Cambria Math" w:cs="Courier New"/>
          </w:rPr>
          <m:t>λ=0.25</m:t>
        </m:r>
      </m:oMath>
      <w:r>
        <w:rPr>
          <w:rFonts w:ascii="Palatino Linotype" w:hAnsi="Palatino Linotype" w:cs="Courier New"/>
        </w:rPr>
        <w:t xml:space="preserve"> or </w:t>
      </w:r>
      <m:oMath>
        <m:r>
          <w:rPr>
            <w:rFonts w:ascii="Cambria Math" w:hAnsi="Cambria Math" w:cs="Courier New"/>
          </w:rPr>
          <m:t>T</m:t>
        </m:r>
        <m:d>
          <m:dPr>
            <m:ctrlPr>
              <w:rPr>
                <w:rFonts w:ascii="Cambria Math" w:hAnsi="Cambria Math" w:cs="Courier New"/>
                <w:i/>
              </w:rPr>
            </m:ctrlPr>
          </m:dPr>
          <m:e>
            <m:r>
              <w:rPr>
                <w:rFonts w:ascii="Cambria Math" w:hAnsi="Cambria Math" w:cs="Courier New"/>
              </w:rPr>
              <m:t>Y</m:t>
            </m:r>
          </m:e>
        </m:d>
        <m:r>
          <w:rPr>
            <w:rFonts w:ascii="Cambria Math" w:hAnsi="Cambria Math" w:cs="Courier New"/>
          </w:rPr>
          <m:t>=</m:t>
        </m:r>
        <m:rad>
          <m:radPr>
            <m:ctrlPr>
              <w:rPr>
                <w:rFonts w:ascii="Cambria Math" w:hAnsi="Cambria Math" w:cs="Courier New"/>
                <w:i/>
              </w:rPr>
            </m:ctrlPr>
          </m:radPr>
          <m:deg>
            <m:r>
              <w:rPr>
                <w:rFonts w:ascii="Cambria Math" w:hAnsi="Cambria Math" w:cs="Courier New"/>
              </w:rPr>
              <m:t>4</m:t>
            </m:r>
          </m:deg>
          <m:e>
            <m:r>
              <w:rPr>
                <w:rFonts w:ascii="Cambria Math" w:hAnsi="Cambria Math" w:cs="Courier New"/>
              </w:rPr>
              <m:t>Y</m:t>
            </m:r>
          </m:e>
        </m:rad>
      </m:oMath>
      <w:r w:rsidR="00A626EB">
        <w:rPr>
          <w:rFonts w:ascii="Palatino Linotype" w:hAnsi="Palatino Linotype" w:cs="Courier New"/>
        </w:rPr>
        <w:t xml:space="preserve"> or possibly</w:t>
      </w:r>
      <w:r w:rsidR="00711737">
        <w:rPr>
          <w:rFonts w:ascii="Palatino Linotype" w:hAnsi="Palatino Linotype" w:cs="Courier New"/>
        </w:rPr>
        <w:t xml:space="preserve"> </w:t>
      </w:r>
      <m:oMath>
        <m:r>
          <w:rPr>
            <w:rFonts w:ascii="Cambria Math" w:hAnsi="Cambria Math" w:cs="Courier New"/>
          </w:rPr>
          <m:t>λ=0.33 or T</m:t>
        </m:r>
        <m:d>
          <m:dPr>
            <m:ctrlPr>
              <w:rPr>
                <w:rFonts w:ascii="Cambria Math" w:hAnsi="Cambria Math" w:cs="Courier New"/>
                <w:i/>
              </w:rPr>
            </m:ctrlPr>
          </m:dPr>
          <m:e>
            <m:r>
              <w:rPr>
                <w:rFonts w:ascii="Cambria Math" w:hAnsi="Cambria Math" w:cs="Courier New"/>
              </w:rPr>
              <m:t>Y</m:t>
            </m:r>
          </m:e>
        </m:d>
        <m:r>
          <w:rPr>
            <w:rFonts w:ascii="Cambria Math" w:hAnsi="Cambria Math" w:cs="Courier New"/>
          </w:rPr>
          <m:t>=</m:t>
        </m:r>
        <m:rad>
          <m:radPr>
            <m:ctrlPr>
              <w:rPr>
                <w:rFonts w:ascii="Cambria Math" w:hAnsi="Cambria Math" w:cs="Courier New"/>
                <w:i/>
              </w:rPr>
            </m:ctrlPr>
          </m:radPr>
          <m:deg>
            <m:r>
              <w:rPr>
                <w:rFonts w:ascii="Cambria Math" w:hAnsi="Cambria Math" w:cs="Courier New"/>
              </w:rPr>
              <m:t>3</m:t>
            </m:r>
          </m:deg>
          <m:e>
            <m:r>
              <w:rPr>
                <w:rFonts w:ascii="Cambria Math" w:hAnsi="Cambria Math" w:cs="Courier New"/>
              </w:rPr>
              <m:t>Y</m:t>
            </m:r>
          </m:e>
        </m:rad>
      </m:oMath>
      <w:r w:rsidR="004E7D42">
        <w:rPr>
          <w:rFonts w:ascii="Palatino Linotype" w:hAnsi="Palatino Linotype" w:cs="Courier New"/>
        </w:rPr>
        <w:t xml:space="preserve">, however </w:t>
      </w:r>
      <w:r w:rsidR="00A626EB">
        <w:rPr>
          <w:rFonts w:ascii="Palatino Linotype" w:hAnsi="Palatino Linotype" w:cs="Courier New"/>
        </w:rPr>
        <w:t>neither</w:t>
      </w:r>
      <w:r w:rsidR="00711737">
        <w:rPr>
          <w:rFonts w:ascii="Palatino Linotype" w:hAnsi="Palatino Linotype" w:cs="Courier New"/>
        </w:rPr>
        <w:t xml:space="preserve"> are </w:t>
      </w:r>
      <w:r w:rsidR="004E7D42">
        <w:rPr>
          <w:rFonts w:ascii="Palatino Linotype" w:hAnsi="Palatino Linotype" w:cs="Courier New"/>
        </w:rPr>
        <w:t>common transformation</w:t>
      </w:r>
      <w:r w:rsidR="00711737">
        <w:rPr>
          <w:rFonts w:ascii="Palatino Linotype" w:hAnsi="Palatino Linotype" w:cs="Courier New"/>
        </w:rPr>
        <w:t>s</w:t>
      </w:r>
      <w:r w:rsidR="004E7D42">
        <w:rPr>
          <w:rFonts w:ascii="Palatino Linotype" w:hAnsi="Palatino Linotype" w:cs="Courier New"/>
        </w:rPr>
        <w:t xml:space="preserve"> so we might </w:t>
      </w:r>
      <w:r w:rsidR="00081F59">
        <w:rPr>
          <w:rFonts w:ascii="Palatino Linotype" w:hAnsi="Palatino Linotype" w:cs="Courier New"/>
        </w:rPr>
        <w:t xml:space="preserve">also </w:t>
      </w:r>
      <w:r w:rsidR="004E7D42">
        <w:rPr>
          <w:rFonts w:ascii="Palatino Linotype" w:hAnsi="Palatino Linotype" w:cs="Courier New"/>
        </w:rPr>
        <w:t>conside</w:t>
      </w:r>
      <w:r w:rsidR="00081F59">
        <w:rPr>
          <w:rFonts w:ascii="Palatino Linotype" w:hAnsi="Palatino Linotype" w:cs="Courier New"/>
        </w:rPr>
        <w:t>r using the log of ozone</w:t>
      </w:r>
      <w:r w:rsidR="00A626EB">
        <w:rPr>
          <w:rFonts w:ascii="Palatino Linotype" w:hAnsi="Palatino Linotype" w:cs="Courier New"/>
        </w:rPr>
        <w:t xml:space="preserve"> instead</w:t>
      </w:r>
      <w:r w:rsidR="004E7D42">
        <w:rPr>
          <w:rFonts w:ascii="Palatino Linotype" w:hAnsi="Palatino Linotype" w:cs="Courier New"/>
        </w:rPr>
        <w:t>.</w:t>
      </w:r>
      <w:r w:rsidR="002F29B6">
        <w:rPr>
          <w:rFonts w:ascii="Palatino Linotype" w:hAnsi="Palatino Linotype" w:cs="Courier New"/>
        </w:rPr>
        <w:t xml:space="preserve">  </w:t>
      </w:r>
      <w:r w:rsidR="00A626EB">
        <w:rPr>
          <w:rFonts w:ascii="Palatino Linotype" w:hAnsi="Palatino Linotype" w:cs="Courier New"/>
        </w:rPr>
        <w:t>Furthermore there</w:t>
      </w:r>
      <w:r w:rsidR="002F29B6">
        <w:rPr>
          <w:rFonts w:ascii="Palatino Linotype" w:hAnsi="Palatino Linotype" w:cs="Courier New"/>
        </w:rPr>
        <w:t xml:space="preserve"> is no theoretical reason to use a cube or fourth root transformation, e.g. neither is a variance stabilizing transformation.  The log transformation however is a variance stabilizing transformation and a variable that is normal in the log scale is said to have a </w:t>
      </w:r>
      <w:r w:rsidR="002F29B6">
        <w:rPr>
          <w:rFonts w:ascii="Palatino Linotype" w:hAnsi="Palatino Linotype" w:cs="Courier New"/>
          <w:i/>
        </w:rPr>
        <w:t xml:space="preserve">lognormal distribution.   </w:t>
      </w:r>
      <w:r w:rsidR="002F29B6">
        <w:rPr>
          <w:rFonts w:ascii="Palatino Linotype" w:hAnsi="Palatino Linotype" w:cs="Courier New"/>
        </w:rPr>
        <w:t xml:space="preserve">I have not heard of </w:t>
      </w:r>
      <w:r w:rsidR="002F29B6">
        <w:rPr>
          <w:rFonts w:ascii="Palatino Linotype" w:hAnsi="Palatino Linotype" w:cs="Courier New"/>
          <w:i/>
        </w:rPr>
        <w:t xml:space="preserve">cube- </w:t>
      </w:r>
      <w:r w:rsidR="002F29B6">
        <w:rPr>
          <w:rFonts w:ascii="Palatino Linotype" w:hAnsi="Palatino Linotype" w:cs="Courier New"/>
        </w:rPr>
        <w:t xml:space="preserve">or </w:t>
      </w:r>
      <w:r w:rsidR="002F29B6">
        <w:rPr>
          <w:rFonts w:ascii="Palatino Linotype" w:hAnsi="Palatino Linotype" w:cs="Courier New"/>
          <w:i/>
        </w:rPr>
        <w:t>fourth-</w:t>
      </w:r>
      <w:r w:rsidR="002F29B6" w:rsidRPr="002F29B6">
        <w:rPr>
          <w:rFonts w:ascii="Palatino Linotype" w:hAnsi="Palatino Linotype" w:cs="Courier New"/>
          <w:i/>
        </w:rPr>
        <w:t>root normal distribution</w:t>
      </w:r>
      <w:r w:rsidR="002F29B6">
        <w:rPr>
          <w:rFonts w:ascii="Palatino Linotype" w:hAnsi="Palatino Linotype" w:cs="Courier New"/>
        </w:rPr>
        <w:t>.</w:t>
      </w:r>
      <w:r>
        <w:rPr>
          <w:rFonts w:ascii="Palatino Linotype" w:hAnsi="Palatino Linotype" w:cs="Courier New"/>
        </w:rPr>
        <w:br/>
      </w:r>
    </w:p>
    <w:p w:rsidR="002F29B6" w:rsidRDefault="002F29B6">
      <w:pPr>
        <w:rPr>
          <w:rFonts w:ascii="Palatino Linotype" w:hAnsi="Palatino Linotype" w:cs="Courier New"/>
          <w:b/>
        </w:rPr>
      </w:pPr>
      <w:r>
        <w:rPr>
          <w:rFonts w:ascii="Palatino Linotype" w:hAnsi="Palatino Linotype" w:cs="Courier New"/>
          <w:b/>
        </w:rPr>
        <w:br w:type="page"/>
      </w:r>
    </w:p>
    <w:p w:rsidR="002F29B6" w:rsidRPr="002F29B6" w:rsidRDefault="00495ED3" w:rsidP="007C335A">
      <w:pPr>
        <w:rPr>
          <w:rFonts w:ascii="Palatino Linotype" w:hAnsi="Palatino Linotype" w:cs="Courier New"/>
          <w:b/>
        </w:rPr>
      </w:pPr>
      <w:r>
        <w:rPr>
          <w:rFonts w:ascii="Palatino Linotype" w:hAnsi="Palatino Linotype" w:cs="Courier New"/>
          <w:b/>
          <w:noProof/>
        </w:rPr>
        <w:lastRenderedPageBreak/>
        <mc:AlternateContent>
          <mc:Choice Requires="wps">
            <w:drawing>
              <wp:anchor distT="0" distB="0" distL="114300" distR="114300" simplePos="0" relativeHeight="251709440" behindDoc="0" locked="0" layoutInCell="1" allowOverlap="1" wp14:anchorId="20EE1537" wp14:editId="68B0990C">
                <wp:simplePos x="0" y="0"/>
                <wp:positionH relativeFrom="column">
                  <wp:posOffset>3829050</wp:posOffset>
                </wp:positionH>
                <wp:positionV relativeFrom="paragraph">
                  <wp:posOffset>9525</wp:posOffset>
                </wp:positionV>
                <wp:extent cx="2514600" cy="4800600"/>
                <wp:effectExtent l="0" t="0" r="8890" b="0"/>
                <wp:wrapNone/>
                <wp:docPr id="265" name="Text Box 265"/>
                <wp:cNvGraphicFramePr/>
                <a:graphic xmlns:a="http://schemas.openxmlformats.org/drawingml/2006/main">
                  <a:graphicData uri="http://schemas.microsoft.com/office/word/2010/wordprocessingShape">
                    <wps:wsp>
                      <wps:cNvSpPr txBox="1"/>
                      <wps:spPr>
                        <a:xfrm>
                          <a:off x="0" y="0"/>
                          <a:ext cx="2514600" cy="4800600"/>
                        </a:xfrm>
                        <a:prstGeom prst="rect">
                          <a:avLst/>
                        </a:prstGeom>
                        <a:solidFill>
                          <a:sysClr val="window" lastClr="FFFFFF"/>
                        </a:solidFill>
                        <a:ln w="6350">
                          <a:noFill/>
                        </a:ln>
                        <a:effectLst/>
                      </wps:spPr>
                      <wps:txbx>
                        <w:txbxContent>
                          <w:p w:rsidR="0056099A" w:rsidRPr="00495ED3" w:rsidRDefault="0056099A" w:rsidP="00495ED3">
                            <w:pPr>
                              <w:rPr>
                                <w:b/>
                              </w:rPr>
                            </w:pPr>
                            <w:r>
                              <w:rPr>
                                <w:b/>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EE1537" id="Text Box 265" o:spid="_x0000_s1041" type="#_x0000_t202" style="position:absolute;margin-left:301.5pt;margin-top:.75pt;width:198pt;height:37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" fillcolor="window" stroked="f" strokeweight=".5pt">
                <v:textbox>
                  <w:txbxContent>
                    <w:p w:rsidR="0056099A" w:rsidRPr="00495ED3" w:rsidRDefault="0056099A" w:rsidP="00495ED3">
                      <w:pPr>
                        <w:rPr>
                          <w:b/>
                        </w:rPr>
                      </w:pPr>
                      <w:r>
                        <w:rPr>
                          <w:b/>
                        </w:rPr>
                        <w:t>Comments:</w:t>
                      </w:r>
                    </w:p>
                  </w:txbxContent>
                </v:textbox>
              </v:shape>
            </w:pict>
          </mc:Fallback>
        </mc:AlternateContent>
      </w:r>
      <w:r w:rsidR="002F29B6" w:rsidRPr="002F29B6">
        <w:rPr>
          <w:rFonts w:ascii="Palatino Linotype" w:hAnsi="Palatino Linotype" w:cs="Courier New"/>
          <w:b/>
        </w:rPr>
        <w:t xml:space="preserve">Model with </w:t>
      </w:r>
      <m:oMath>
        <m:r>
          <m:rPr>
            <m:sty m:val="bi"/>
          </m:rPr>
          <w:rPr>
            <w:rFonts w:ascii="Cambria Math" w:hAnsi="Cambria Math" w:cs="Courier New"/>
          </w:rPr>
          <m:t>T</m:t>
        </m:r>
        <m:d>
          <m:dPr>
            <m:ctrlPr>
              <w:rPr>
                <w:rFonts w:ascii="Cambria Math" w:hAnsi="Cambria Math" w:cs="Courier New"/>
                <w:b/>
                <w:i/>
              </w:rPr>
            </m:ctrlPr>
          </m:dPr>
          <m:e>
            <m:r>
              <m:rPr>
                <m:sty m:val="bi"/>
              </m:rPr>
              <w:rPr>
                <w:rFonts w:ascii="Cambria Math" w:hAnsi="Cambria Math" w:cs="Courier New"/>
              </w:rPr>
              <m:t>Y</m:t>
            </m:r>
          </m:e>
        </m:d>
        <m:r>
          <m:rPr>
            <m:sty m:val="bi"/>
          </m:rPr>
          <w:rPr>
            <w:rFonts w:ascii="Cambria Math" w:hAnsi="Cambria Math" w:cs="Courier New"/>
          </w:rPr>
          <m:t>=</m:t>
        </m:r>
        <m:rad>
          <m:radPr>
            <m:ctrlPr>
              <w:rPr>
                <w:rFonts w:ascii="Cambria Math" w:hAnsi="Cambria Math" w:cs="Courier New"/>
                <w:b/>
                <w:i/>
              </w:rPr>
            </m:ctrlPr>
          </m:radPr>
          <m:deg>
            <m:r>
              <m:rPr>
                <m:sty m:val="bi"/>
              </m:rPr>
              <w:rPr>
                <w:rFonts w:ascii="Cambria Math" w:hAnsi="Cambria Math" w:cs="Courier New"/>
              </w:rPr>
              <m:t>4</m:t>
            </m:r>
          </m:deg>
          <m:e>
            <m:r>
              <m:rPr>
                <m:sty m:val="bi"/>
              </m:rPr>
              <w:rPr>
                <w:rFonts w:ascii="Cambria Math" w:hAnsi="Cambria Math" w:cs="Courier New"/>
              </w:rPr>
              <m:t>Y</m:t>
            </m:r>
          </m:e>
        </m:rad>
      </m:oMath>
      <w:r>
        <w:rPr>
          <w:rFonts w:ascii="Palatino Linotype" w:hAnsi="Palatino Linotype" w:cs="Courier New"/>
          <w:b/>
        </w:rPr>
        <w:tab/>
      </w:r>
      <w:r>
        <w:rPr>
          <w:rFonts w:ascii="Palatino Linotype" w:hAnsi="Palatino Linotype" w:cs="Courier New"/>
          <w:b/>
        </w:rPr>
        <w:tab/>
      </w:r>
      <w:r>
        <w:rPr>
          <w:rFonts w:ascii="Palatino Linotype" w:hAnsi="Palatino Linotype" w:cs="Courier New"/>
          <w:b/>
        </w:rPr>
        <w:tab/>
      </w:r>
      <w:r>
        <w:rPr>
          <w:rFonts w:ascii="Palatino Linotype" w:hAnsi="Palatino Linotype" w:cs="Courier New"/>
          <w:b/>
        </w:rPr>
        <w:tab/>
      </w:r>
      <w:r>
        <w:rPr>
          <w:rFonts w:ascii="Palatino Linotype" w:hAnsi="Palatino Linotype" w:cs="Courier New"/>
          <w:b/>
        </w:rPr>
        <w:tab/>
      </w:r>
    </w:p>
    <w:p w:rsidR="00712234" w:rsidRDefault="00712234" w:rsidP="00712234">
      <w:pPr>
        <w:rPr>
          <w:rFonts w:ascii="Courier New" w:hAnsi="Courier New" w:cs="Courier New"/>
          <w:sz w:val="20"/>
        </w:rPr>
      </w:pPr>
      <w:r w:rsidRPr="00712234">
        <w:rPr>
          <w:rFonts w:ascii="Courier New" w:hAnsi="Courier New" w:cs="Courier New"/>
          <w:sz w:val="20"/>
        </w:rPr>
        <w:t>&gt;</w:t>
      </w:r>
      <w:r>
        <w:rPr>
          <w:rFonts w:ascii="Courier New" w:hAnsi="Courier New" w:cs="Courier New"/>
          <w:sz w:val="20"/>
        </w:rPr>
        <w:t xml:space="preserve"> oz.lm2 = lm(upoz^0.25~.,data=Ozone)</w:t>
      </w:r>
    </w:p>
    <w:p w:rsidR="00511B88" w:rsidRPr="00511B88" w:rsidRDefault="00511B88" w:rsidP="00511B88">
      <w:pPr>
        <w:rPr>
          <w:rFonts w:ascii="Courier New" w:hAnsi="Courier New" w:cs="Courier New"/>
          <w:sz w:val="18"/>
        </w:rPr>
      </w:pPr>
      <w:r w:rsidRPr="00511B88">
        <w:rPr>
          <w:rFonts w:ascii="Courier New" w:hAnsi="Courier New" w:cs="Courier New"/>
          <w:sz w:val="18"/>
        </w:rPr>
        <w:t>&gt; summary(oz.lm2)</w:t>
      </w:r>
    </w:p>
    <w:p w:rsidR="00511B88" w:rsidRPr="00511B88" w:rsidRDefault="00511B88" w:rsidP="00511B88">
      <w:pPr>
        <w:rPr>
          <w:rFonts w:ascii="Courier New" w:hAnsi="Courier New" w:cs="Courier New"/>
          <w:sz w:val="16"/>
        </w:rPr>
      </w:pPr>
      <w:r w:rsidRPr="00511B88">
        <w:rPr>
          <w:rFonts w:ascii="Courier New" w:hAnsi="Courier New" w:cs="Courier New"/>
          <w:sz w:val="16"/>
        </w:rPr>
        <w:br/>
        <w:t>Coefficients:</w:t>
      </w:r>
    </w:p>
    <w:p w:rsidR="00511B88" w:rsidRPr="00511B88" w:rsidRDefault="00511B88" w:rsidP="00511B88">
      <w:pPr>
        <w:rPr>
          <w:rFonts w:ascii="Courier New" w:hAnsi="Courier New" w:cs="Courier New"/>
          <w:sz w:val="16"/>
        </w:rPr>
      </w:pPr>
      <w:r w:rsidRPr="00511B88">
        <w:rPr>
          <w:rFonts w:ascii="Courier New" w:hAnsi="Courier New" w:cs="Courier New"/>
          <w:sz w:val="16"/>
        </w:rPr>
        <w:t xml:space="preserve">              Estimate Std. Error t value </w:t>
      </w:r>
      <w:proofErr w:type="spellStart"/>
      <w:r w:rsidRPr="00511B88">
        <w:rPr>
          <w:rFonts w:ascii="Courier New" w:hAnsi="Courier New" w:cs="Courier New"/>
          <w:sz w:val="16"/>
        </w:rPr>
        <w:t>Pr</w:t>
      </w:r>
      <w:proofErr w:type="spellEnd"/>
      <w:r w:rsidRPr="00511B88">
        <w:rPr>
          <w:rFonts w:ascii="Courier New" w:hAnsi="Courier New" w:cs="Courier New"/>
          <w:sz w:val="16"/>
        </w:rPr>
        <w:t xml:space="preserve">(&gt;|t|)    </w:t>
      </w:r>
    </w:p>
    <w:p w:rsidR="00511B88" w:rsidRPr="00511B88" w:rsidRDefault="00511B88" w:rsidP="00511B88">
      <w:pPr>
        <w:rPr>
          <w:rFonts w:ascii="Courier New" w:hAnsi="Courier New" w:cs="Courier New"/>
          <w:sz w:val="16"/>
        </w:rPr>
      </w:pPr>
      <w:r w:rsidRPr="00511B88">
        <w:rPr>
          <w:rFonts w:ascii="Courier New" w:hAnsi="Courier New" w:cs="Courier New"/>
          <w:sz w:val="16"/>
        </w:rPr>
        <w:t xml:space="preserve">(Intercept)  1.252e+00  1.125e+00   1.113 0.266543    </w:t>
      </w:r>
    </w:p>
    <w:p w:rsidR="00511B88" w:rsidRPr="00511B88" w:rsidRDefault="00511B88" w:rsidP="00511B88">
      <w:pPr>
        <w:rPr>
          <w:rFonts w:ascii="Courier New" w:hAnsi="Courier New" w:cs="Courier New"/>
          <w:sz w:val="16"/>
        </w:rPr>
      </w:pPr>
      <w:r w:rsidRPr="00511B88">
        <w:rPr>
          <w:rFonts w:ascii="Courier New" w:hAnsi="Courier New" w:cs="Courier New"/>
          <w:sz w:val="16"/>
        </w:rPr>
        <w:t>day         -4.026e-04  1.037e-04  -3.881 0.000126 ***</w:t>
      </w:r>
    </w:p>
    <w:p w:rsidR="00511B88" w:rsidRPr="00511B88" w:rsidRDefault="00511B88" w:rsidP="00511B88">
      <w:pPr>
        <w:rPr>
          <w:rFonts w:ascii="Courier New" w:hAnsi="Courier New" w:cs="Courier New"/>
          <w:sz w:val="16"/>
        </w:rPr>
      </w:pPr>
      <w:r w:rsidRPr="00511B88">
        <w:rPr>
          <w:rFonts w:ascii="Courier New" w:hAnsi="Courier New" w:cs="Courier New"/>
          <w:sz w:val="16"/>
        </w:rPr>
        <w:t xml:space="preserve">v500        -4.724e-05  2.057e-04  -0.230 0.818537    </w:t>
      </w:r>
    </w:p>
    <w:p w:rsidR="00511B88" w:rsidRPr="00511B88" w:rsidRDefault="00511B88" w:rsidP="00511B88">
      <w:pPr>
        <w:rPr>
          <w:rFonts w:ascii="Courier New" w:hAnsi="Courier New" w:cs="Courier New"/>
          <w:sz w:val="16"/>
        </w:rPr>
      </w:pPr>
      <w:r w:rsidRPr="00511B88">
        <w:rPr>
          <w:rFonts w:ascii="Courier New" w:hAnsi="Courier New" w:cs="Courier New"/>
          <w:sz w:val="16"/>
        </w:rPr>
        <w:t xml:space="preserve">wind        -1.617e-03  4.724e-03  -0.342 0.732353    </w:t>
      </w:r>
    </w:p>
    <w:p w:rsidR="00511B88" w:rsidRPr="00511B88" w:rsidRDefault="00511B88" w:rsidP="00511B88">
      <w:pPr>
        <w:rPr>
          <w:rFonts w:ascii="Courier New" w:hAnsi="Courier New" w:cs="Courier New"/>
          <w:sz w:val="16"/>
        </w:rPr>
      </w:pPr>
      <w:r w:rsidRPr="00511B88">
        <w:rPr>
          <w:rFonts w:ascii="Courier New" w:hAnsi="Courier New" w:cs="Courier New"/>
          <w:sz w:val="16"/>
        </w:rPr>
        <w:t>hum          2.536e-03  7.183e-04   3.530 0.000476 ***</w:t>
      </w:r>
    </w:p>
    <w:p w:rsidR="00511B88" w:rsidRPr="00511B88" w:rsidRDefault="00511B88" w:rsidP="00511B88">
      <w:pPr>
        <w:rPr>
          <w:rFonts w:ascii="Courier New" w:hAnsi="Courier New" w:cs="Courier New"/>
          <w:sz w:val="16"/>
        </w:rPr>
      </w:pPr>
      <w:proofErr w:type="spellStart"/>
      <w:r w:rsidRPr="00511B88">
        <w:rPr>
          <w:rFonts w:ascii="Courier New" w:hAnsi="Courier New" w:cs="Courier New"/>
          <w:sz w:val="16"/>
        </w:rPr>
        <w:t>safb</w:t>
      </w:r>
      <w:proofErr w:type="spellEnd"/>
      <w:r w:rsidRPr="00511B88">
        <w:rPr>
          <w:rFonts w:ascii="Courier New" w:hAnsi="Courier New" w:cs="Courier New"/>
          <w:sz w:val="16"/>
        </w:rPr>
        <w:t xml:space="preserve">         1.240e-02  1.897e-03   6.535 2.51e-10 ***</w:t>
      </w:r>
    </w:p>
    <w:p w:rsidR="00511B88" w:rsidRPr="00511B88" w:rsidRDefault="00511B88" w:rsidP="00511B88">
      <w:pPr>
        <w:rPr>
          <w:rFonts w:ascii="Courier New" w:hAnsi="Courier New" w:cs="Courier New"/>
          <w:sz w:val="16"/>
        </w:rPr>
      </w:pPr>
      <w:proofErr w:type="spellStart"/>
      <w:r w:rsidRPr="00511B88">
        <w:rPr>
          <w:rFonts w:ascii="Courier New" w:hAnsi="Courier New" w:cs="Courier New"/>
          <w:sz w:val="16"/>
        </w:rPr>
        <w:t>inbh</w:t>
      </w:r>
      <w:proofErr w:type="spellEnd"/>
      <w:r w:rsidRPr="00511B88">
        <w:rPr>
          <w:rFonts w:ascii="Courier New" w:hAnsi="Courier New" w:cs="Courier New"/>
          <w:sz w:val="16"/>
        </w:rPr>
        <w:t xml:space="preserve">        -3.074e-05  1.125e-05  -2.732 0.006649 ** </w:t>
      </w:r>
    </w:p>
    <w:p w:rsidR="00511B88" w:rsidRPr="00511B88" w:rsidRDefault="00511B88" w:rsidP="00511B88">
      <w:pPr>
        <w:rPr>
          <w:rFonts w:ascii="Courier New" w:hAnsi="Courier New" w:cs="Courier New"/>
          <w:sz w:val="16"/>
        </w:rPr>
      </w:pPr>
      <w:proofErr w:type="spellStart"/>
      <w:r w:rsidRPr="00511B88">
        <w:rPr>
          <w:rFonts w:ascii="Courier New" w:hAnsi="Courier New" w:cs="Courier New"/>
          <w:sz w:val="16"/>
        </w:rPr>
        <w:t>dagg</w:t>
      </w:r>
      <w:proofErr w:type="spellEnd"/>
      <w:r w:rsidRPr="00511B88">
        <w:rPr>
          <w:rFonts w:ascii="Courier New" w:hAnsi="Courier New" w:cs="Courier New"/>
          <w:sz w:val="16"/>
        </w:rPr>
        <w:t xml:space="preserve">         1.686e-04  4.306e-04   0.392 0.695643    </w:t>
      </w:r>
    </w:p>
    <w:p w:rsidR="00511B88" w:rsidRPr="00511B88" w:rsidRDefault="00511B88" w:rsidP="00511B88">
      <w:pPr>
        <w:rPr>
          <w:rFonts w:ascii="Courier New" w:hAnsi="Courier New" w:cs="Courier New"/>
          <w:sz w:val="16"/>
        </w:rPr>
      </w:pPr>
      <w:proofErr w:type="spellStart"/>
      <w:r w:rsidRPr="00511B88">
        <w:rPr>
          <w:rFonts w:ascii="Courier New" w:hAnsi="Courier New" w:cs="Courier New"/>
          <w:sz w:val="16"/>
        </w:rPr>
        <w:t>inbt</w:t>
      </w:r>
      <w:proofErr w:type="spellEnd"/>
      <w:r w:rsidRPr="00511B88">
        <w:rPr>
          <w:rFonts w:ascii="Courier New" w:hAnsi="Courier New" w:cs="Courier New"/>
          <w:sz w:val="16"/>
        </w:rPr>
        <w:t xml:space="preserve">         4.782e-04  5.191e-04   0.921 0.357661    </w:t>
      </w:r>
    </w:p>
    <w:p w:rsidR="00511B88" w:rsidRPr="00511B88" w:rsidRDefault="00511B88" w:rsidP="00511B88">
      <w:pPr>
        <w:rPr>
          <w:rFonts w:ascii="Courier New" w:hAnsi="Courier New" w:cs="Courier New"/>
          <w:sz w:val="16"/>
        </w:rPr>
      </w:pPr>
      <w:r w:rsidRPr="00511B88">
        <w:rPr>
          <w:rFonts w:ascii="Courier New" w:hAnsi="Courier New" w:cs="Courier New"/>
          <w:sz w:val="16"/>
        </w:rPr>
        <w:t xml:space="preserve">vis         -3.569e-04  1.433e-04  -2.491 0.013240 *  </w:t>
      </w:r>
    </w:p>
    <w:p w:rsidR="00511B88" w:rsidRPr="00511B88" w:rsidRDefault="00511B88" w:rsidP="00511B88">
      <w:pPr>
        <w:rPr>
          <w:rFonts w:ascii="Courier New" w:hAnsi="Courier New" w:cs="Courier New"/>
          <w:sz w:val="16"/>
        </w:rPr>
      </w:pPr>
      <w:r w:rsidRPr="00511B88">
        <w:rPr>
          <w:rFonts w:ascii="Courier New" w:hAnsi="Courier New" w:cs="Courier New"/>
          <w:sz w:val="16"/>
        </w:rPr>
        <w:t>---</w:t>
      </w:r>
    </w:p>
    <w:p w:rsidR="00511B88" w:rsidRPr="00511B88" w:rsidRDefault="00511B88" w:rsidP="00511B88">
      <w:pPr>
        <w:rPr>
          <w:rFonts w:ascii="Courier New" w:hAnsi="Courier New" w:cs="Courier New"/>
          <w:sz w:val="16"/>
        </w:rPr>
      </w:pPr>
      <w:proofErr w:type="spellStart"/>
      <w:r w:rsidRPr="00511B88">
        <w:rPr>
          <w:rFonts w:ascii="Courier New" w:hAnsi="Courier New" w:cs="Courier New"/>
          <w:sz w:val="16"/>
        </w:rPr>
        <w:t>Signif</w:t>
      </w:r>
      <w:proofErr w:type="spellEnd"/>
      <w:r w:rsidRPr="00511B88">
        <w:rPr>
          <w:rFonts w:ascii="Courier New" w:hAnsi="Courier New" w:cs="Courier New"/>
          <w:sz w:val="16"/>
        </w:rPr>
        <w:t>. codes:  0 ‘***’ 0.001 ‘**’ 0.01 ‘*’ 0.05 ‘.’ 0.1 ‘ ’ 1</w:t>
      </w:r>
    </w:p>
    <w:p w:rsidR="00511B88" w:rsidRPr="00511B88" w:rsidRDefault="00511B88" w:rsidP="00511B88">
      <w:pPr>
        <w:rPr>
          <w:rFonts w:ascii="Courier New" w:hAnsi="Courier New" w:cs="Courier New"/>
          <w:sz w:val="16"/>
        </w:rPr>
      </w:pPr>
    </w:p>
    <w:p w:rsidR="00511B88" w:rsidRPr="00511B88" w:rsidRDefault="00511B88" w:rsidP="00511B88">
      <w:pPr>
        <w:rPr>
          <w:rFonts w:ascii="Courier New" w:hAnsi="Courier New" w:cs="Courier New"/>
          <w:sz w:val="16"/>
        </w:rPr>
      </w:pPr>
      <w:r w:rsidRPr="00511B88">
        <w:rPr>
          <w:rFonts w:ascii="Courier New" w:hAnsi="Courier New" w:cs="Courier New"/>
          <w:sz w:val="16"/>
        </w:rPr>
        <w:t>Residual standard error: 0.1694 on 320 degrees of freedom</w:t>
      </w:r>
    </w:p>
    <w:p w:rsidR="00511B88" w:rsidRPr="00511B88" w:rsidRDefault="00511B88" w:rsidP="00511B88">
      <w:pPr>
        <w:rPr>
          <w:rFonts w:ascii="Courier New" w:hAnsi="Courier New" w:cs="Courier New"/>
          <w:sz w:val="16"/>
        </w:rPr>
      </w:pPr>
      <w:r w:rsidRPr="00511B88">
        <w:rPr>
          <w:rFonts w:ascii="Courier New" w:hAnsi="Courier New" w:cs="Courier New"/>
          <w:sz w:val="16"/>
        </w:rPr>
        <w:t>Multiple R-squared:  0.7324,</w:t>
      </w:r>
      <w:r w:rsidRPr="00511B88">
        <w:rPr>
          <w:rFonts w:ascii="Courier New" w:hAnsi="Courier New" w:cs="Courier New"/>
          <w:sz w:val="16"/>
        </w:rPr>
        <w:tab/>
        <w:t xml:space="preserve">Adjusted R-squared:  0.7248 </w:t>
      </w:r>
    </w:p>
    <w:p w:rsidR="00712234" w:rsidRPr="00511B88" w:rsidRDefault="00511B88" w:rsidP="00511B88">
      <w:pPr>
        <w:rPr>
          <w:rFonts w:ascii="Courier New" w:hAnsi="Courier New" w:cs="Courier New"/>
          <w:sz w:val="14"/>
        </w:rPr>
      </w:pPr>
      <w:r w:rsidRPr="00511B88">
        <w:rPr>
          <w:rFonts w:ascii="Courier New" w:hAnsi="Courier New" w:cs="Courier New"/>
          <w:sz w:val="16"/>
        </w:rPr>
        <w:t>F-statistic:  97.3 on 9 and 320 DF,  p-value: &lt; 2.2e-16</w:t>
      </w:r>
    </w:p>
    <w:p w:rsidR="00712234" w:rsidRPr="00FE3336" w:rsidRDefault="00712234" w:rsidP="007C335A">
      <w:pPr>
        <w:rPr>
          <w:rFonts w:ascii="Palatino Linotype" w:hAnsi="Palatino Linotype" w:cs="Courier New"/>
        </w:rPr>
      </w:pPr>
    </w:p>
    <w:p w:rsidR="004D4DDF" w:rsidRDefault="00712234" w:rsidP="00712234">
      <w:pPr>
        <w:rPr>
          <w:rFonts w:ascii="Courier New" w:hAnsi="Courier New" w:cs="Courier New"/>
          <w:sz w:val="20"/>
        </w:rPr>
      </w:pPr>
      <w:r w:rsidRPr="00712234">
        <w:rPr>
          <w:rFonts w:ascii="Courier New" w:hAnsi="Courier New" w:cs="Courier New"/>
          <w:sz w:val="20"/>
        </w:rPr>
        <w:t>&gt;</w:t>
      </w:r>
      <w:r>
        <w:rPr>
          <w:rFonts w:ascii="Courier New" w:hAnsi="Courier New" w:cs="Courier New"/>
          <w:sz w:val="20"/>
        </w:rPr>
        <w:t xml:space="preserve"> plot(oz.lm2)</w:t>
      </w:r>
    </w:p>
    <w:p w:rsidR="00712234" w:rsidRDefault="00511B88" w:rsidP="00712234">
      <w:pPr>
        <w:rPr>
          <w:rFonts w:ascii="Courier New" w:hAnsi="Courier New" w:cs="Courier New"/>
          <w:sz w:val="20"/>
        </w:rPr>
      </w:pPr>
      <w:r>
        <w:rPr>
          <w:noProof/>
        </w:rPr>
        <w:drawing>
          <wp:inline distT="0" distB="0" distL="0" distR="0" wp14:anchorId="43279B8A" wp14:editId="02BAF74C">
            <wp:extent cx="2733675" cy="2227122"/>
            <wp:effectExtent l="0" t="0" r="0" b="190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57476" cy="2246513"/>
                    </a:xfrm>
                    <a:prstGeom prst="rect">
                      <a:avLst/>
                    </a:prstGeom>
                  </pic:spPr>
                </pic:pic>
              </a:graphicData>
            </a:graphic>
          </wp:inline>
        </w:drawing>
      </w:r>
    </w:p>
    <w:p w:rsidR="00A626EB" w:rsidRDefault="00A626EB" w:rsidP="00712234">
      <w:pPr>
        <w:rPr>
          <w:rFonts w:ascii="Palatino Linotype" w:hAnsi="Palatino Linotype" w:cs="Courier New"/>
          <w:b/>
          <w:sz w:val="22"/>
        </w:rPr>
      </w:pPr>
      <w:r w:rsidRPr="00A626EB">
        <w:rPr>
          <w:rFonts w:ascii="Palatino Linotype" w:hAnsi="Palatino Linotype" w:cs="Courier New"/>
          <w:b/>
          <w:noProof/>
        </w:rPr>
        <mc:AlternateContent>
          <mc:Choice Requires="wps">
            <w:drawing>
              <wp:anchor distT="0" distB="0" distL="114300" distR="114300" simplePos="0" relativeHeight="251705344" behindDoc="0" locked="0" layoutInCell="1" allowOverlap="1" wp14:anchorId="39680169" wp14:editId="660AD9E1">
                <wp:simplePos x="0" y="0"/>
                <wp:positionH relativeFrom="column">
                  <wp:posOffset>2997200</wp:posOffset>
                </wp:positionH>
                <wp:positionV relativeFrom="paragraph">
                  <wp:posOffset>875030</wp:posOffset>
                </wp:positionV>
                <wp:extent cx="3352800" cy="2047875"/>
                <wp:effectExtent l="0" t="0" r="0" b="9525"/>
                <wp:wrapNone/>
                <wp:docPr id="259" name="Text Box 259"/>
                <wp:cNvGraphicFramePr/>
                <a:graphic xmlns:a="http://schemas.openxmlformats.org/drawingml/2006/main">
                  <a:graphicData uri="http://schemas.microsoft.com/office/word/2010/wordprocessingShape">
                    <wps:wsp>
                      <wps:cNvSpPr txBox="1"/>
                      <wps:spPr>
                        <a:xfrm>
                          <a:off x="0" y="0"/>
                          <a:ext cx="3352800" cy="204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Default="0056099A">
                            <w:r>
                              <w:rPr>
                                <w:noProof/>
                              </w:rPr>
                              <w:drawing>
                                <wp:inline distT="0" distB="0" distL="0" distR="0" wp14:anchorId="435500C2" wp14:editId="2F0AE99F">
                                  <wp:extent cx="2962275" cy="194776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99259" cy="19720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680169" id="Text Box 259" o:spid="_x0000_s1042" type="#_x0000_t202" style="position:absolute;margin-left:236pt;margin-top:68.9pt;width:264pt;height:161.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" fillcolor="white [3201]" stroked="f" strokeweight=".5pt">
                <v:textbox>
                  <w:txbxContent>
                    <w:p w:rsidR="0056099A" w:rsidRDefault="0056099A">
                      <w:r>
                        <w:rPr>
                          <w:noProof/>
                        </w:rPr>
                        <w:drawing>
                          <wp:inline distT="0" distB="0" distL="0" distR="0" wp14:anchorId="435500C2" wp14:editId="2F0AE99F">
                            <wp:extent cx="2962275" cy="194776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99259" cy="1972083"/>
                                    </a:xfrm>
                                    <a:prstGeom prst="rect">
                                      <a:avLst/>
                                    </a:prstGeom>
                                  </pic:spPr>
                                </pic:pic>
                              </a:graphicData>
                            </a:graphic>
                          </wp:inline>
                        </w:drawing>
                      </w:r>
                    </w:p>
                  </w:txbxContent>
                </v:textbox>
              </v:shape>
            </w:pict>
          </mc:Fallback>
        </mc:AlternateContent>
      </w:r>
      <w:r w:rsidRPr="00A626EB">
        <w:rPr>
          <w:rFonts w:ascii="Palatino Linotype" w:hAnsi="Palatino Linotype" w:cs="Courier New"/>
          <w:b/>
        </w:rPr>
        <w:t>Added Variable Plots</w:t>
      </w:r>
      <w:r w:rsidRPr="00A626EB">
        <w:rPr>
          <w:rFonts w:ascii="Palatino Linotype" w:hAnsi="Palatino Linotype" w:cs="Courier New"/>
        </w:rPr>
        <w:t xml:space="preserve"> – The function </w:t>
      </w:r>
      <w:r>
        <w:rPr>
          <w:rFonts w:ascii="Courier New" w:hAnsi="Courier New" w:cs="Courier New"/>
          <w:sz w:val="22"/>
        </w:rPr>
        <w:t>AVPs</w:t>
      </w:r>
      <w:r>
        <w:rPr>
          <w:rFonts w:ascii="Palatino Linotype" w:hAnsi="Palatino Linotype" w:cs="Courier New"/>
        </w:rPr>
        <w:t xml:space="preserve"> in my regression library will plot the added variable plots for the terms in the model and if you specify </w:t>
      </w:r>
      <w:proofErr w:type="spellStart"/>
      <w:r>
        <w:rPr>
          <w:rFonts w:ascii="Courier New" w:hAnsi="Courier New" w:cs="Courier New"/>
          <w:sz w:val="22"/>
        </w:rPr>
        <w:t>dfbet</w:t>
      </w:r>
      <w:proofErr w:type="spellEnd"/>
      <w:r>
        <w:rPr>
          <w:rFonts w:ascii="Courier New" w:hAnsi="Courier New" w:cs="Courier New"/>
          <w:sz w:val="22"/>
        </w:rPr>
        <w:t xml:space="preserve"> = T</w:t>
      </w:r>
      <w:r>
        <w:rPr>
          <w:rFonts w:ascii="Palatino Linotype" w:hAnsi="Palatino Linotype" w:cs="Courier New"/>
        </w:rPr>
        <w:t xml:space="preserve"> it will add bubbles around the points proportional to the DFBETAS statistic.</w:t>
      </w:r>
      <w:r>
        <w:rPr>
          <w:rFonts w:ascii="Palatino Linotype" w:hAnsi="Palatino Linotype" w:cs="Courier New"/>
          <w:b/>
          <w:sz w:val="22"/>
        </w:rPr>
        <w:br/>
      </w:r>
      <w:r>
        <w:rPr>
          <w:rFonts w:ascii="Palatino Linotype" w:hAnsi="Palatino Linotype" w:cs="Courier New"/>
          <w:b/>
          <w:sz w:val="22"/>
        </w:rPr>
        <w:br/>
      </w:r>
      <w:r w:rsidRPr="00A626EB">
        <w:rPr>
          <w:rFonts w:ascii="Courier New" w:hAnsi="Courier New" w:cs="Courier New"/>
          <w:sz w:val="20"/>
        </w:rPr>
        <w:t>&gt; AVPs(oz.lm2,dfbet=T)</w:t>
      </w:r>
      <w:r w:rsidRPr="00A626EB">
        <w:rPr>
          <w:rFonts w:ascii="Courier New" w:hAnsi="Courier New" w:cs="Courier New"/>
          <w:b/>
          <w:sz w:val="20"/>
        </w:rPr>
        <w:br/>
      </w:r>
      <w:r>
        <w:rPr>
          <w:noProof/>
        </w:rPr>
        <w:drawing>
          <wp:inline distT="0" distB="0" distL="0" distR="0" wp14:anchorId="4A94E3CE" wp14:editId="55DE12E3">
            <wp:extent cx="2924175" cy="1882777"/>
            <wp:effectExtent l="0" t="0" r="0" b="317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49525" cy="1899099"/>
                    </a:xfrm>
                    <a:prstGeom prst="rect">
                      <a:avLst/>
                    </a:prstGeom>
                  </pic:spPr>
                </pic:pic>
              </a:graphicData>
            </a:graphic>
          </wp:inline>
        </w:drawing>
      </w:r>
      <w:r w:rsidRPr="00A626EB">
        <w:rPr>
          <w:rFonts w:ascii="Palatino Linotype" w:hAnsi="Palatino Linotype" w:cs="Courier New"/>
          <w:b/>
          <w:sz w:val="22"/>
        </w:rPr>
        <w:t xml:space="preserve">  </w:t>
      </w:r>
      <w:r>
        <w:rPr>
          <w:rFonts w:ascii="Palatino Linotype" w:hAnsi="Palatino Linotype" w:cs="Courier New"/>
          <w:b/>
          <w:sz w:val="22"/>
        </w:rPr>
        <w:t xml:space="preserve">    </w:t>
      </w:r>
    </w:p>
    <w:p w:rsidR="00511B88" w:rsidRDefault="00511B88" w:rsidP="004E7D42">
      <w:pPr>
        <w:rPr>
          <w:rFonts w:ascii="Palatino Linotype" w:hAnsi="Palatino Linotype" w:cs="Courier New"/>
          <w:b/>
        </w:rPr>
      </w:pPr>
      <w:r>
        <w:rPr>
          <w:noProof/>
        </w:rPr>
        <w:lastRenderedPageBreak/>
        <w:drawing>
          <wp:inline distT="0" distB="0" distL="0" distR="0" wp14:anchorId="30AA7FF3" wp14:editId="2174B3EA">
            <wp:extent cx="2533650" cy="1946978"/>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08338" cy="2004372"/>
                    </a:xfrm>
                    <a:prstGeom prst="rect">
                      <a:avLst/>
                    </a:prstGeom>
                  </pic:spPr>
                </pic:pic>
              </a:graphicData>
            </a:graphic>
          </wp:inline>
        </w:drawing>
      </w:r>
      <w:r>
        <w:rPr>
          <w:rFonts w:ascii="Palatino Linotype" w:hAnsi="Palatino Linotype" w:cs="Courier New"/>
          <w:b/>
        </w:rPr>
        <w:t xml:space="preserve">  </w:t>
      </w:r>
    </w:p>
    <w:p w:rsidR="00511B88" w:rsidRDefault="00511B88" w:rsidP="004E7D42">
      <w:pPr>
        <w:rPr>
          <w:rFonts w:ascii="Palatino Linotype" w:hAnsi="Palatino Linotype" w:cs="Courier New"/>
          <w:b/>
        </w:rPr>
      </w:pPr>
    </w:p>
    <w:p w:rsidR="00511B88" w:rsidRDefault="00511B88" w:rsidP="004E7D42">
      <w:pPr>
        <w:rPr>
          <w:rFonts w:ascii="Palatino Linotype" w:hAnsi="Palatino Linotype" w:cs="Courier New"/>
          <w:b/>
        </w:rPr>
      </w:pPr>
    </w:p>
    <w:p w:rsidR="004E7D42" w:rsidRPr="00A626EB" w:rsidRDefault="00495ED3" w:rsidP="004E7D42">
      <w:pPr>
        <w:rPr>
          <w:rFonts w:ascii="Palatino Linotype" w:hAnsi="Palatino Linotype" w:cs="Courier New"/>
          <w:b/>
          <w:sz w:val="18"/>
        </w:rPr>
      </w:pPr>
      <w:r>
        <w:rPr>
          <w:rFonts w:ascii="Palatino Linotype" w:hAnsi="Palatino Linotype" w:cs="Courier New"/>
          <w:b/>
          <w:noProof/>
        </w:rPr>
        <mc:AlternateContent>
          <mc:Choice Requires="wps">
            <w:drawing>
              <wp:anchor distT="0" distB="0" distL="114300" distR="114300" simplePos="0" relativeHeight="251707392" behindDoc="0" locked="0" layoutInCell="1" allowOverlap="1">
                <wp:simplePos x="0" y="0"/>
                <wp:positionH relativeFrom="column">
                  <wp:posOffset>4238624</wp:posOffset>
                </wp:positionH>
                <wp:positionV relativeFrom="paragraph">
                  <wp:posOffset>15240</wp:posOffset>
                </wp:positionV>
                <wp:extent cx="2219325" cy="4800600"/>
                <wp:effectExtent l="0" t="0" r="9525" b="0"/>
                <wp:wrapNone/>
                <wp:docPr id="264" name="Text Box 264"/>
                <wp:cNvGraphicFramePr/>
                <a:graphic xmlns:a="http://schemas.openxmlformats.org/drawingml/2006/main">
                  <a:graphicData uri="http://schemas.microsoft.com/office/word/2010/wordprocessingShape">
                    <wps:wsp>
                      <wps:cNvSpPr txBox="1"/>
                      <wps:spPr>
                        <a:xfrm>
                          <a:off x="0" y="0"/>
                          <a:ext cx="2219325" cy="480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Pr="00495ED3" w:rsidRDefault="0056099A">
                            <w:pPr>
                              <w:rPr>
                                <w:b/>
                              </w:rPr>
                            </w:pPr>
                            <w:r>
                              <w:rPr>
                                <w:b/>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64" o:spid="_x0000_s1043" type="#_x0000_t202" style="position:absolute;margin-left:333.75pt;margin-top:1.2pt;width:174.75pt;height:37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" fillcolor="white [3201]" stroked="f" strokeweight=".5pt">
                <v:textbox>
                  <w:txbxContent>
                    <w:p w:rsidR="0056099A" w:rsidRPr="00495ED3" w:rsidRDefault="0056099A">
                      <w:pPr>
                        <w:rPr>
                          <w:b/>
                        </w:rPr>
                      </w:pPr>
                      <w:r>
                        <w:rPr>
                          <w:b/>
                        </w:rPr>
                        <w:t>Comments:</w:t>
                      </w:r>
                    </w:p>
                  </w:txbxContent>
                </v:textbox>
              </v:shape>
            </w:pict>
          </mc:Fallback>
        </mc:AlternateContent>
      </w:r>
      <w:r w:rsidR="004E7D42" w:rsidRPr="002F29B6">
        <w:rPr>
          <w:rFonts w:ascii="Palatino Linotype" w:hAnsi="Palatino Linotype" w:cs="Courier New"/>
          <w:b/>
        </w:rPr>
        <w:t xml:space="preserve">Fit model using </w:t>
      </w:r>
      <m:oMath>
        <m:r>
          <m:rPr>
            <m:sty m:val="bi"/>
          </m:rPr>
          <w:rPr>
            <w:rFonts w:ascii="Cambria Math" w:hAnsi="Cambria Math" w:cs="Courier New"/>
          </w:rPr>
          <m:t>T</m:t>
        </m:r>
        <m:d>
          <m:dPr>
            <m:ctrlPr>
              <w:rPr>
                <w:rFonts w:ascii="Cambria Math" w:hAnsi="Cambria Math" w:cs="Courier New"/>
                <w:b/>
                <w:i/>
              </w:rPr>
            </m:ctrlPr>
          </m:dPr>
          <m:e>
            <m:r>
              <m:rPr>
                <m:sty m:val="bi"/>
              </m:rPr>
              <w:rPr>
                <w:rFonts w:ascii="Cambria Math" w:hAnsi="Cambria Math" w:cs="Courier New"/>
              </w:rPr>
              <m:t>Y</m:t>
            </m:r>
          </m:e>
        </m:d>
        <m:r>
          <m:rPr>
            <m:sty m:val="bi"/>
          </m:rPr>
          <w:rPr>
            <w:rFonts w:ascii="Cambria Math" w:hAnsi="Cambria Math" w:cs="Courier New"/>
          </w:rPr>
          <m:t>=</m:t>
        </m:r>
        <m:r>
          <m:rPr>
            <m:sty m:val="b"/>
          </m:rPr>
          <w:rPr>
            <w:rFonts w:ascii="Cambria Math" w:hAnsi="Cambria Math" w:cs="Courier New"/>
          </w:rPr>
          <m:t>log⁡</m:t>
        </m:r>
        <m:r>
          <m:rPr>
            <m:sty m:val="bi"/>
          </m:rPr>
          <w:rPr>
            <w:rFonts w:ascii="Cambria Math" w:hAnsi="Cambria Math" w:cs="Courier New"/>
          </w:rPr>
          <m:t>(Y)</m:t>
        </m:r>
      </m:oMath>
      <w:r w:rsidR="004E7D42" w:rsidRPr="002F29B6">
        <w:rPr>
          <w:rFonts w:ascii="Courier New" w:hAnsi="Courier New" w:cs="Courier New"/>
          <w:b/>
          <w:sz w:val="20"/>
        </w:rPr>
        <w:br/>
      </w:r>
      <w:r w:rsidR="004E7D42" w:rsidRPr="00A626EB">
        <w:rPr>
          <w:rFonts w:ascii="Courier New" w:hAnsi="Courier New" w:cs="Courier New"/>
          <w:sz w:val="16"/>
        </w:rPr>
        <w:t>&gt; oz.lm3 = lm(log(</w:t>
      </w:r>
      <w:proofErr w:type="spellStart"/>
      <w:r w:rsidR="004E7D42" w:rsidRPr="00A626EB">
        <w:rPr>
          <w:rFonts w:ascii="Courier New" w:hAnsi="Courier New" w:cs="Courier New"/>
          <w:sz w:val="16"/>
        </w:rPr>
        <w:t>upoz</w:t>
      </w:r>
      <w:proofErr w:type="spellEnd"/>
      <w:r w:rsidR="004E7D42" w:rsidRPr="00A626EB">
        <w:rPr>
          <w:rFonts w:ascii="Courier New" w:hAnsi="Courier New" w:cs="Courier New"/>
          <w:sz w:val="16"/>
        </w:rPr>
        <w:t>)~.,data=Ozone)</w:t>
      </w:r>
    </w:p>
    <w:p w:rsidR="00511B88" w:rsidRPr="00511B88" w:rsidRDefault="00375065" w:rsidP="00511B88">
      <w:pPr>
        <w:rPr>
          <w:rFonts w:ascii="Courier New" w:hAnsi="Courier New" w:cs="Courier New"/>
          <w:sz w:val="16"/>
        </w:rPr>
      </w:pPr>
      <w:r>
        <w:rPr>
          <w:rFonts w:ascii="Courier New" w:hAnsi="Courier New" w:cs="Courier New"/>
          <w:sz w:val="16"/>
        </w:rPr>
        <w:br/>
      </w:r>
      <w:r w:rsidR="00511B88" w:rsidRPr="00511B88">
        <w:rPr>
          <w:rFonts w:ascii="Courier New" w:hAnsi="Courier New" w:cs="Courier New"/>
          <w:sz w:val="16"/>
        </w:rPr>
        <w:t>Coefficients:</w:t>
      </w:r>
    </w:p>
    <w:p w:rsidR="00511B88" w:rsidRPr="00511B88" w:rsidRDefault="00511B88" w:rsidP="00511B88">
      <w:pPr>
        <w:rPr>
          <w:rFonts w:ascii="Courier New" w:hAnsi="Courier New" w:cs="Courier New"/>
          <w:sz w:val="16"/>
        </w:rPr>
      </w:pPr>
      <w:r w:rsidRPr="00511B88">
        <w:rPr>
          <w:rFonts w:ascii="Courier New" w:hAnsi="Courier New" w:cs="Courier New"/>
          <w:sz w:val="16"/>
        </w:rPr>
        <w:t xml:space="preserve">              Estimate Std. Error t value </w:t>
      </w:r>
      <w:proofErr w:type="spellStart"/>
      <w:r w:rsidRPr="00511B88">
        <w:rPr>
          <w:rFonts w:ascii="Courier New" w:hAnsi="Courier New" w:cs="Courier New"/>
          <w:sz w:val="16"/>
        </w:rPr>
        <w:t>Pr</w:t>
      </w:r>
      <w:proofErr w:type="spellEnd"/>
      <w:r w:rsidRPr="00511B88">
        <w:rPr>
          <w:rFonts w:ascii="Courier New" w:hAnsi="Courier New" w:cs="Courier New"/>
          <w:sz w:val="16"/>
        </w:rPr>
        <w:t xml:space="preserve">(&gt;|t|)    </w:t>
      </w:r>
    </w:p>
    <w:p w:rsidR="00511B88" w:rsidRPr="00511B88" w:rsidRDefault="00511B88" w:rsidP="00511B88">
      <w:pPr>
        <w:rPr>
          <w:rFonts w:ascii="Courier New" w:hAnsi="Courier New" w:cs="Courier New"/>
          <w:sz w:val="16"/>
        </w:rPr>
      </w:pPr>
      <w:r w:rsidRPr="00511B88">
        <w:rPr>
          <w:rFonts w:ascii="Courier New" w:hAnsi="Courier New" w:cs="Courier New"/>
          <w:sz w:val="16"/>
        </w:rPr>
        <w:t xml:space="preserve">(Intercept)  4.015e-01  2.683e+00   0.150  0.88113    </w:t>
      </w:r>
    </w:p>
    <w:p w:rsidR="00511B88" w:rsidRPr="00511B88" w:rsidRDefault="00511B88" w:rsidP="00511B88">
      <w:pPr>
        <w:rPr>
          <w:rFonts w:ascii="Courier New" w:hAnsi="Courier New" w:cs="Courier New"/>
          <w:sz w:val="16"/>
        </w:rPr>
      </w:pPr>
      <w:r w:rsidRPr="00511B88">
        <w:rPr>
          <w:rFonts w:ascii="Courier New" w:hAnsi="Courier New" w:cs="Courier New"/>
          <w:sz w:val="16"/>
        </w:rPr>
        <w:t>day         -9.879e-04  2.473e-04  -3.994 8.07e-05 ***</w:t>
      </w:r>
    </w:p>
    <w:p w:rsidR="00511B88" w:rsidRPr="00511B88" w:rsidRDefault="00511B88" w:rsidP="00511B88">
      <w:pPr>
        <w:rPr>
          <w:rFonts w:ascii="Courier New" w:hAnsi="Courier New" w:cs="Courier New"/>
          <w:sz w:val="16"/>
        </w:rPr>
      </w:pPr>
      <w:r w:rsidRPr="00511B88">
        <w:rPr>
          <w:rFonts w:ascii="Courier New" w:hAnsi="Courier New" w:cs="Courier New"/>
          <w:sz w:val="16"/>
        </w:rPr>
        <w:t xml:space="preserve">v500         2.248e-05  4.906e-04   0.046  0.96348    </w:t>
      </w:r>
    </w:p>
    <w:p w:rsidR="00511B88" w:rsidRPr="00511B88" w:rsidRDefault="00511B88" w:rsidP="00511B88">
      <w:pPr>
        <w:rPr>
          <w:rFonts w:ascii="Courier New" w:hAnsi="Courier New" w:cs="Courier New"/>
          <w:sz w:val="16"/>
        </w:rPr>
      </w:pPr>
      <w:r w:rsidRPr="00511B88">
        <w:rPr>
          <w:rFonts w:ascii="Courier New" w:hAnsi="Courier New" w:cs="Courier New"/>
          <w:sz w:val="16"/>
        </w:rPr>
        <w:t xml:space="preserve">wind        -4.088e-03  1.127e-02  -0.363  0.71694    </w:t>
      </w:r>
    </w:p>
    <w:p w:rsidR="00511B88" w:rsidRPr="00511B88" w:rsidRDefault="00511B88" w:rsidP="00511B88">
      <w:pPr>
        <w:rPr>
          <w:rFonts w:ascii="Courier New" w:hAnsi="Courier New" w:cs="Courier New"/>
          <w:sz w:val="16"/>
        </w:rPr>
      </w:pPr>
      <w:r w:rsidRPr="00511B88">
        <w:rPr>
          <w:rFonts w:ascii="Courier New" w:hAnsi="Courier New" w:cs="Courier New"/>
          <w:sz w:val="16"/>
        </w:rPr>
        <w:t xml:space="preserve">hum          5.023e-03  1.713e-03   2.933  0.00360 ** </w:t>
      </w:r>
    </w:p>
    <w:p w:rsidR="00511B88" w:rsidRPr="00511B88" w:rsidRDefault="00511B88" w:rsidP="00511B88">
      <w:pPr>
        <w:rPr>
          <w:rFonts w:ascii="Courier New" w:hAnsi="Courier New" w:cs="Courier New"/>
          <w:sz w:val="16"/>
        </w:rPr>
      </w:pPr>
      <w:proofErr w:type="spellStart"/>
      <w:r w:rsidRPr="00511B88">
        <w:rPr>
          <w:rFonts w:ascii="Courier New" w:hAnsi="Courier New" w:cs="Courier New"/>
          <w:sz w:val="16"/>
        </w:rPr>
        <w:t>safb</w:t>
      </w:r>
      <w:proofErr w:type="spellEnd"/>
      <w:r w:rsidRPr="00511B88">
        <w:rPr>
          <w:rFonts w:ascii="Courier New" w:hAnsi="Courier New" w:cs="Courier New"/>
          <w:sz w:val="16"/>
        </w:rPr>
        <w:t xml:space="preserve">         2.977e-02  4.523e-03   6.582 1.90e-10 ***</w:t>
      </w:r>
    </w:p>
    <w:p w:rsidR="00511B88" w:rsidRPr="00511B88" w:rsidRDefault="00511B88" w:rsidP="00511B88">
      <w:pPr>
        <w:rPr>
          <w:rFonts w:ascii="Courier New" w:hAnsi="Courier New" w:cs="Courier New"/>
          <w:sz w:val="16"/>
        </w:rPr>
      </w:pPr>
      <w:proofErr w:type="spellStart"/>
      <w:r w:rsidRPr="00511B88">
        <w:rPr>
          <w:rFonts w:ascii="Courier New" w:hAnsi="Courier New" w:cs="Courier New"/>
          <w:sz w:val="16"/>
        </w:rPr>
        <w:t>inbh</w:t>
      </w:r>
      <w:proofErr w:type="spellEnd"/>
      <w:r w:rsidRPr="00511B88">
        <w:rPr>
          <w:rFonts w:ascii="Courier New" w:hAnsi="Courier New" w:cs="Courier New"/>
          <w:sz w:val="16"/>
        </w:rPr>
        <w:t xml:space="preserve">        -8.692e-05  2.683e-05  -3.240  0.00132 ** </w:t>
      </w:r>
    </w:p>
    <w:p w:rsidR="00511B88" w:rsidRPr="00511B88" w:rsidRDefault="00511B88" w:rsidP="00511B88">
      <w:pPr>
        <w:rPr>
          <w:rFonts w:ascii="Courier New" w:hAnsi="Courier New" w:cs="Courier New"/>
          <w:sz w:val="16"/>
        </w:rPr>
      </w:pPr>
      <w:proofErr w:type="spellStart"/>
      <w:r w:rsidRPr="00511B88">
        <w:rPr>
          <w:rFonts w:ascii="Courier New" w:hAnsi="Courier New" w:cs="Courier New"/>
          <w:sz w:val="16"/>
        </w:rPr>
        <w:t>dagg</w:t>
      </w:r>
      <w:proofErr w:type="spellEnd"/>
      <w:r w:rsidRPr="00511B88">
        <w:rPr>
          <w:rFonts w:ascii="Courier New" w:hAnsi="Courier New" w:cs="Courier New"/>
          <w:sz w:val="16"/>
        </w:rPr>
        <w:t xml:space="preserve">         5.096e-04  1.027e-03   0.496  0.62007    </w:t>
      </w:r>
    </w:p>
    <w:p w:rsidR="00511B88" w:rsidRPr="00511B88" w:rsidRDefault="00511B88" w:rsidP="00511B88">
      <w:pPr>
        <w:rPr>
          <w:rFonts w:ascii="Courier New" w:hAnsi="Courier New" w:cs="Courier New"/>
          <w:sz w:val="16"/>
        </w:rPr>
      </w:pPr>
      <w:proofErr w:type="spellStart"/>
      <w:r w:rsidRPr="00511B88">
        <w:rPr>
          <w:rFonts w:ascii="Courier New" w:hAnsi="Courier New" w:cs="Courier New"/>
          <w:sz w:val="16"/>
        </w:rPr>
        <w:t>inbt</w:t>
      </w:r>
      <w:proofErr w:type="spellEnd"/>
      <w:r w:rsidRPr="00511B88">
        <w:rPr>
          <w:rFonts w:ascii="Courier New" w:hAnsi="Courier New" w:cs="Courier New"/>
          <w:sz w:val="16"/>
        </w:rPr>
        <w:t xml:space="preserve">         4.448e-04  1.238e-03   0.359  0.71956    </w:t>
      </w:r>
    </w:p>
    <w:p w:rsidR="00511B88" w:rsidRPr="00511B88" w:rsidRDefault="00511B88" w:rsidP="00511B88">
      <w:pPr>
        <w:rPr>
          <w:rFonts w:ascii="Courier New" w:hAnsi="Courier New" w:cs="Courier New"/>
          <w:sz w:val="16"/>
        </w:rPr>
      </w:pPr>
      <w:r w:rsidRPr="00511B88">
        <w:rPr>
          <w:rFonts w:ascii="Courier New" w:hAnsi="Courier New" w:cs="Courier New"/>
          <w:sz w:val="16"/>
        </w:rPr>
        <w:t xml:space="preserve">vis         -8.484e-04  3.416e-04  -2.484  0.01352 *  </w:t>
      </w:r>
    </w:p>
    <w:p w:rsidR="00511B88" w:rsidRPr="00511B88" w:rsidRDefault="00511B88" w:rsidP="00511B88">
      <w:pPr>
        <w:rPr>
          <w:rFonts w:ascii="Courier New" w:hAnsi="Courier New" w:cs="Courier New"/>
          <w:sz w:val="16"/>
        </w:rPr>
      </w:pPr>
      <w:r w:rsidRPr="00511B88">
        <w:rPr>
          <w:rFonts w:ascii="Courier New" w:hAnsi="Courier New" w:cs="Courier New"/>
          <w:sz w:val="16"/>
        </w:rPr>
        <w:t>---</w:t>
      </w:r>
    </w:p>
    <w:p w:rsidR="00511B88" w:rsidRPr="00511B88" w:rsidRDefault="00511B88" w:rsidP="00511B88">
      <w:pPr>
        <w:rPr>
          <w:rFonts w:ascii="Courier New" w:hAnsi="Courier New" w:cs="Courier New"/>
          <w:sz w:val="16"/>
        </w:rPr>
      </w:pPr>
      <w:proofErr w:type="spellStart"/>
      <w:r w:rsidRPr="00511B88">
        <w:rPr>
          <w:rFonts w:ascii="Courier New" w:hAnsi="Courier New" w:cs="Courier New"/>
          <w:sz w:val="16"/>
        </w:rPr>
        <w:t>Signif</w:t>
      </w:r>
      <w:proofErr w:type="spellEnd"/>
      <w:r w:rsidRPr="00511B88">
        <w:rPr>
          <w:rFonts w:ascii="Courier New" w:hAnsi="Courier New" w:cs="Courier New"/>
          <w:sz w:val="16"/>
        </w:rPr>
        <w:t>. codes:  0 ‘***’ 0.001 ‘**’ 0.01 ‘*’ 0.05 ‘.’ 0.1 ‘ ’ 1</w:t>
      </w:r>
    </w:p>
    <w:p w:rsidR="00511B88" w:rsidRPr="00511B88" w:rsidRDefault="00511B88" w:rsidP="00511B88">
      <w:pPr>
        <w:rPr>
          <w:rFonts w:ascii="Courier New" w:hAnsi="Courier New" w:cs="Courier New"/>
          <w:sz w:val="16"/>
        </w:rPr>
      </w:pPr>
    </w:p>
    <w:p w:rsidR="00511B88" w:rsidRPr="00511B88" w:rsidRDefault="00511B88" w:rsidP="00511B88">
      <w:pPr>
        <w:rPr>
          <w:rFonts w:ascii="Courier New" w:hAnsi="Courier New" w:cs="Courier New"/>
          <w:sz w:val="16"/>
        </w:rPr>
      </w:pPr>
      <w:r w:rsidRPr="00511B88">
        <w:rPr>
          <w:rFonts w:ascii="Courier New" w:hAnsi="Courier New" w:cs="Courier New"/>
          <w:sz w:val="16"/>
        </w:rPr>
        <w:t>Residual standard error: 0.4039 on 320 degrees of freedom</w:t>
      </w:r>
    </w:p>
    <w:p w:rsidR="00511B88" w:rsidRPr="00511B88" w:rsidRDefault="00511B88" w:rsidP="00511B88">
      <w:pPr>
        <w:rPr>
          <w:rFonts w:ascii="Courier New" w:hAnsi="Courier New" w:cs="Courier New"/>
          <w:sz w:val="16"/>
        </w:rPr>
      </w:pPr>
      <w:r w:rsidRPr="00511B88">
        <w:rPr>
          <w:rFonts w:ascii="Courier New" w:hAnsi="Courier New" w:cs="Courier New"/>
          <w:sz w:val="16"/>
        </w:rPr>
        <w:t>Multiple R-squared:  0.7167,</w:t>
      </w:r>
      <w:r w:rsidRPr="00511B88">
        <w:rPr>
          <w:rFonts w:ascii="Courier New" w:hAnsi="Courier New" w:cs="Courier New"/>
          <w:sz w:val="16"/>
        </w:rPr>
        <w:tab/>
        <w:t xml:space="preserve">Adjusted R-squared:  0.7088 </w:t>
      </w:r>
    </w:p>
    <w:p w:rsidR="00375065" w:rsidRDefault="00511B88" w:rsidP="00511B88">
      <w:pPr>
        <w:rPr>
          <w:rFonts w:ascii="Courier New" w:hAnsi="Courier New" w:cs="Courier New"/>
          <w:sz w:val="16"/>
        </w:rPr>
      </w:pPr>
      <w:r w:rsidRPr="00511B88">
        <w:rPr>
          <w:rFonts w:ascii="Courier New" w:hAnsi="Courier New" w:cs="Courier New"/>
          <w:sz w:val="16"/>
        </w:rPr>
        <w:t>F-statistic: 89.96 on 9 and 320 DF,  p-value: &lt; 2.2e-16</w:t>
      </w:r>
    </w:p>
    <w:p w:rsidR="00375065" w:rsidRDefault="00375065" w:rsidP="00511B88">
      <w:pPr>
        <w:rPr>
          <w:rFonts w:ascii="Courier New" w:hAnsi="Courier New" w:cs="Courier New"/>
          <w:sz w:val="16"/>
        </w:rPr>
      </w:pPr>
    </w:p>
    <w:p w:rsidR="00375065" w:rsidRPr="00375065" w:rsidRDefault="00375065" w:rsidP="00511B88">
      <w:pPr>
        <w:rPr>
          <w:rFonts w:ascii="Courier New" w:hAnsi="Courier New" w:cs="Courier New"/>
          <w:sz w:val="20"/>
        </w:rPr>
      </w:pPr>
      <w:r w:rsidRPr="00375065">
        <w:rPr>
          <w:rFonts w:ascii="Courier New" w:hAnsi="Courier New" w:cs="Courier New"/>
          <w:sz w:val="20"/>
        </w:rPr>
        <w:t>&gt; par(</w:t>
      </w:r>
      <w:proofErr w:type="spellStart"/>
      <w:r w:rsidRPr="00375065">
        <w:rPr>
          <w:rFonts w:ascii="Courier New" w:hAnsi="Courier New" w:cs="Courier New"/>
          <w:sz w:val="20"/>
        </w:rPr>
        <w:t>mfrow</w:t>
      </w:r>
      <w:proofErr w:type="spellEnd"/>
      <w:r w:rsidRPr="00375065">
        <w:rPr>
          <w:rFonts w:ascii="Courier New" w:hAnsi="Courier New" w:cs="Courier New"/>
          <w:sz w:val="20"/>
        </w:rPr>
        <w:t>=c(2,2))</w:t>
      </w:r>
    </w:p>
    <w:p w:rsidR="004E7D42" w:rsidRDefault="004E7D42" w:rsidP="00712234">
      <w:pPr>
        <w:rPr>
          <w:rFonts w:ascii="Courier New" w:hAnsi="Courier New" w:cs="Courier New"/>
          <w:sz w:val="20"/>
        </w:rPr>
      </w:pPr>
      <w:r w:rsidRPr="00375065">
        <w:rPr>
          <w:rFonts w:ascii="Courier New" w:hAnsi="Courier New" w:cs="Courier New"/>
          <w:sz w:val="20"/>
        </w:rPr>
        <w:t>&gt; plot(oz.lm3)</w:t>
      </w:r>
    </w:p>
    <w:p w:rsidR="00375065" w:rsidRDefault="00375065" w:rsidP="00712234">
      <w:pPr>
        <w:rPr>
          <w:rFonts w:ascii="Courier New" w:hAnsi="Courier New" w:cs="Courier New"/>
          <w:sz w:val="20"/>
        </w:rPr>
      </w:pPr>
      <w:r>
        <w:rPr>
          <w:noProof/>
        </w:rPr>
        <w:drawing>
          <wp:inline distT="0" distB="0" distL="0" distR="0" wp14:anchorId="4D851EA3" wp14:editId="1B2F7973">
            <wp:extent cx="3238500" cy="2638403"/>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57924" cy="2654228"/>
                    </a:xfrm>
                    <a:prstGeom prst="rect">
                      <a:avLst/>
                    </a:prstGeom>
                  </pic:spPr>
                </pic:pic>
              </a:graphicData>
            </a:graphic>
          </wp:inline>
        </w:drawing>
      </w:r>
    </w:p>
    <w:p w:rsidR="00375065" w:rsidRDefault="00375065">
      <w:pPr>
        <w:rPr>
          <w:rFonts w:ascii="Palatino Linotype" w:hAnsi="Palatino Linotype" w:cs="Courier New"/>
          <w:sz w:val="22"/>
        </w:rPr>
      </w:pPr>
      <w:r>
        <w:rPr>
          <w:rFonts w:ascii="Palatino Linotype" w:hAnsi="Palatino Linotype" w:cs="Courier New"/>
          <w:sz w:val="22"/>
        </w:rPr>
        <w:br w:type="page"/>
      </w:r>
    </w:p>
    <w:p w:rsidR="00081F59" w:rsidRPr="00375065" w:rsidRDefault="00881193" w:rsidP="00712234">
      <w:pPr>
        <w:rPr>
          <w:rFonts w:ascii="Palatino Linotype" w:hAnsi="Palatino Linotype" w:cs="Courier New"/>
        </w:rPr>
      </w:pPr>
      <w:r w:rsidRPr="00375065">
        <w:rPr>
          <w:rFonts w:ascii="Palatino Linotype" w:hAnsi="Palatino Linotype" w:cs="Courier New"/>
          <w:b/>
          <w:noProof/>
          <w:sz w:val="22"/>
        </w:rPr>
        <w:lastRenderedPageBreak/>
        <mc:AlternateContent>
          <mc:Choice Requires="wps">
            <w:drawing>
              <wp:anchor distT="0" distB="0" distL="114300" distR="114300" simplePos="0" relativeHeight="251706368" behindDoc="0" locked="0" layoutInCell="1" allowOverlap="1">
                <wp:simplePos x="0" y="0"/>
                <wp:positionH relativeFrom="column">
                  <wp:posOffset>3209925</wp:posOffset>
                </wp:positionH>
                <wp:positionV relativeFrom="paragraph">
                  <wp:posOffset>149860</wp:posOffset>
                </wp:positionV>
                <wp:extent cx="3257550" cy="215265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3257550" cy="215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Default="0056099A">
                            <w:r>
                              <w:rPr>
                                <w:noProof/>
                              </w:rPr>
                              <w:drawing>
                                <wp:inline distT="0" distB="0" distL="0" distR="0" wp14:anchorId="1038D85D" wp14:editId="0CC543F2">
                                  <wp:extent cx="2914650" cy="1999939"/>
                                  <wp:effectExtent l="0" t="0" r="0"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20523" cy="20039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62" o:spid="_x0000_s1044" type="#_x0000_t202" style="position:absolute;margin-left:252.75pt;margin-top:11.8pt;width:256.5pt;height:169.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" fillcolor="white [3201]" stroked="f" strokeweight=".5pt">
                <v:textbox>
                  <w:txbxContent>
                    <w:p w:rsidR="0056099A" w:rsidRDefault="0056099A">
                      <w:r>
                        <w:rPr>
                          <w:noProof/>
                        </w:rPr>
                        <w:drawing>
                          <wp:inline distT="0" distB="0" distL="0" distR="0" wp14:anchorId="1038D85D" wp14:editId="0CC543F2">
                            <wp:extent cx="2914650" cy="1999939"/>
                            <wp:effectExtent l="0" t="0" r="0"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20523" cy="2003969"/>
                                    </a:xfrm>
                                    <a:prstGeom prst="rect">
                                      <a:avLst/>
                                    </a:prstGeom>
                                  </pic:spPr>
                                </pic:pic>
                              </a:graphicData>
                            </a:graphic>
                          </wp:inline>
                        </w:drawing>
                      </w:r>
                    </w:p>
                  </w:txbxContent>
                </v:textbox>
              </v:shape>
            </w:pict>
          </mc:Fallback>
        </mc:AlternateContent>
      </w:r>
      <w:r w:rsidRPr="00375065">
        <w:rPr>
          <w:rFonts w:ascii="Palatino Linotype" w:hAnsi="Palatino Linotype" w:cs="Courier New"/>
          <w:b/>
          <w:sz w:val="22"/>
        </w:rPr>
        <w:t>AVPs</w:t>
      </w:r>
      <w:r w:rsidR="00375065">
        <w:rPr>
          <w:rFonts w:ascii="Palatino Linotype" w:hAnsi="Palatino Linotype" w:cs="Courier New"/>
          <w:b/>
          <w:sz w:val="22"/>
        </w:rPr>
        <w:t xml:space="preserve"> </w:t>
      </w:r>
      <w:r w:rsidR="00375065" w:rsidRPr="00375065">
        <w:rPr>
          <w:rFonts w:ascii="Palatino Linotype" w:hAnsi="Palatino Linotype" w:cs="Courier New"/>
          <w:sz w:val="22"/>
        </w:rPr>
        <w:t>-</w:t>
      </w:r>
      <w:r w:rsidR="00375065">
        <w:rPr>
          <w:rFonts w:ascii="Palatino Linotype" w:hAnsi="Palatino Linotype" w:cs="Courier New"/>
          <w:b/>
          <w:sz w:val="22"/>
        </w:rPr>
        <w:t xml:space="preserve">  </w:t>
      </w:r>
      <w:r w:rsidR="00375065">
        <w:rPr>
          <w:rFonts w:ascii="Courier New" w:hAnsi="Courier New" w:cs="Courier New"/>
          <w:sz w:val="20"/>
        </w:rPr>
        <w:t>AVPs(oz.lm3)</w:t>
      </w:r>
      <w:r>
        <w:rPr>
          <w:rFonts w:ascii="Palatino Linotype" w:hAnsi="Palatino Linotype" w:cs="Courier New"/>
          <w:sz w:val="22"/>
        </w:rPr>
        <w:br/>
      </w:r>
      <w:r>
        <w:rPr>
          <w:noProof/>
        </w:rPr>
        <w:drawing>
          <wp:inline distT="0" distB="0" distL="0" distR="0" wp14:anchorId="411CCCC9" wp14:editId="5C70203A">
            <wp:extent cx="3155119" cy="2057400"/>
            <wp:effectExtent l="0" t="0" r="762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68499" cy="2066125"/>
                    </a:xfrm>
                    <a:prstGeom prst="rect">
                      <a:avLst/>
                    </a:prstGeom>
                  </pic:spPr>
                </pic:pic>
              </a:graphicData>
            </a:graphic>
          </wp:inline>
        </w:drawing>
      </w:r>
      <w:r>
        <w:rPr>
          <w:rFonts w:ascii="Palatino Linotype" w:hAnsi="Palatino Linotype" w:cs="Courier New"/>
          <w:sz w:val="22"/>
        </w:rPr>
        <w:t xml:space="preserve"> </w:t>
      </w:r>
      <w:r w:rsidR="00081F59">
        <w:rPr>
          <w:rFonts w:ascii="Palatino Linotype" w:hAnsi="Palatino Linotype" w:cs="Courier New"/>
          <w:b/>
        </w:rPr>
        <w:t>C+R Plots</w:t>
      </w:r>
    </w:p>
    <w:p w:rsidR="00081F59" w:rsidRDefault="00081F59" w:rsidP="00712234">
      <w:pPr>
        <w:rPr>
          <w:rFonts w:ascii="Palatino Linotype" w:hAnsi="Palatino Linotype" w:cs="Courier New"/>
        </w:rPr>
      </w:pPr>
      <w:r>
        <w:rPr>
          <w:rFonts w:ascii="Palatino Linotype" w:hAnsi="Palatino Linotype" w:cs="Courier New"/>
        </w:rPr>
        <w:t xml:space="preserve">To obtain component-plus-residual plots (or partial residual plots) in R we can use the function </w:t>
      </w:r>
      <w:proofErr w:type="spellStart"/>
      <w:r>
        <w:rPr>
          <w:rFonts w:ascii="Courier New" w:hAnsi="Courier New" w:cs="Courier New"/>
          <w:sz w:val="22"/>
        </w:rPr>
        <w:t>crPlots</w:t>
      </w:r>
      <w:proofErr w:type="spellEnd"/>
      <w:r>
        <w:rPr>
          <w:rFonts w:ascii="Palatino Linotype" w:hAnsi="Palatino Linotype" w:cs="Courier New"/>
        </w:rPr>
        <w:t xml:space="preserve"> in the </w:t>
      </w:r>
      <w:r>
        <w:rPr>
          <w:rFonts w:ascii="Courier New" w:hAnsi="Courier New" w:cs="Courier New"/>
          <w:sz w:val="22"/>
        </w:rPr>
        <w:t>car</w:t>
      </w:r>
      <w:r>
        <w:rPr>
          <w:rFonts w:ascii="Palatino Linotype" w:hAnsi="Palatino Linotype" w:cs="Courier New"/>
          <w:sz w:val="22"/>
        </w:rPr>
        <w:t xml:space="preserve"> </w:t>
      </w:r>
      <w:r>
        <w:rPr>
          <w:rFonts w:ascii="Palatino Linotype" w:hAnsi="Palatino Linotype" w:cs="Courier New"/>
        </w:rPr>
        <w:t xml:space="preserve">package.  We will examine C+R plots for the predictors in both of the models using </w:t>
      </w:r>
      <m:oMath>
        <m:r>
          <w:rPr>
            <w:rFonts w:ascii="Cambria Math" w:hAnsi="Cambria Math" w:cs="Courier New"/>
          </w:rPr>
          <m:t>T</m:t>
        </m:r>
        <m:d>
          <m:dPr>
            <m:ctrlPr>
              <w:rPr>
                <w:rFonts w:ascii="Cambria Math" w:hAnsi="Cambria Math" w:cs="Courier New"/>
                <w:i/>
              </w:rPr>
            </m:ctrlPr>
          </m:dPr>
          <m:e>
            <m:r>
              <w:rPr>
                <w:rFonts w:ascii="Cambria Math" w:hAnsi="Cambria Math" w:cs="Courier New"/>
              </w:rPr>
              <m:t>Y</m:t>
            </m:r>
          </m:e>
        </m:d>
        <m:r>
          <w:rPr>
            <w:rFonts w:ascii="Cambria Math" w:hAnsi="Cambria Math" w:cs="Courier New"/>
          </w:rPr>
          <m:t>=</m:t>
        </m:r>
        <m:rad>
          <m:radPr>
            <m:ctrlPr>
              <w:rPr>
                <w:rFonts w:ascii="Cambria Math" w:hAnsi="Cambria Math" w:cs="Courier New"/>
                <w:i/>
              </w:rPr>
            </m:ctrlPr>
          </m:radPr>
          <m:deg>
            <m:r>
              <w:rPr>
                <w:rFonts w:ascii="Cambria Math" w:hAnsi="Cambria Math" w:cs="Courier New"/>
              </w:rPr>
              <m:t>4</m:t>
            </m:r>
          </m:deg>
          <m:e>
            <m:r>
              <w:rPr>
                <w:rFonts w:ascii="Cambria Math" w:hAnsi="Cambria Math" w:cs="Courier New"/>
              </w:rPr>
              <m:t>upoz</m:t>
            </m:r>
          </m:e>
        </m:rad>
        <m:r>
          <w:rPr>
            <w:rFonts w:ascii="Cambria Math" w:hAnsi="Cambria Math" w:cs="Courier New"/>
          </w:rPr>
          <m:t xml:space="preserve"> &amp; T</m:t>
        </m:r>
        <m:d>
          <m:dPr>
            <m:ctrlPr>
              <w:rPr>
                <w:rFonts w:ascii="Cambria Math" w:hAnsi="Cambria Math" w:cs="Courier New"/>
                <w:i/>
              </w:rPr>
            </m:ctrlPr>
          </m:dPr>
          <m:e>
            <m:r>
              <w:rPr>
                <w:rFonts w:ascii="Cambria Math" w:hAnsi="Cambria Math" w:cs="Courier New"/>
              </w:rPr>
              <m:t>Y</m:t>
            </m:r>
          </m:e>
        </m:d>
        <m:r>
          <w:rPr>
            <w:rFonts w:ascii="Cambria Math" w:hAnsi="Cambria Math" w:cs="Courier New"/>
          </w:rPr>
          <m:t>=</m:t>
        </m:r>
        <m:r>
          <m:rPr>
            <m:sty m:val="p"/>
          </m:rPr>
          <w:rPr>
            <w:rFonts w:ascii="Cambria Math" w:hAnsi="Cambria Math" w:cs="Courier New"/>
          </w:rPr>
          <m:t>log⁡</m:t>
        </m:r>
        <m:r>
          <w:rPr>
            <w:rFonts w:ascii="Cambria Math" w:hAnsi="Cambria Math" w:cs="Courier New"/>
          </w:rPr>
          <m:t>(upoz)</m:t>
        </m:r>
      </m:oMath>
      <w:r>
        <w:rPr>
          <w:rFonts w:ascii="Palatino Linotype" w:hAnsi="Palatino Linotype" w:cs="Courier New"/>
        </w:rPr>
        <w:t xml:space="preserve"> as the response.</w:t>
      </w:r>
      <w:r w:rsidR="00375065">
        <w:rPr>
          <w:rFonts w:ascii="Palatino Linotype" w:hAnsi="Palatino Linotype" w:cs="Courier New"/>
        </w:rPr>
        <w:br/>
      </w:r>
    </w:p>
    <w:p w:rsidR="00081F59" w:rsidRPr="00081F59" w:rsidRDefault="00081F59" w:rsidP="00081F59">
      <w:pPr>
        <w:rPr>
          <w:rFonts w:ascii="Courier New" w:hAnsi="Courier New" w:cs="Courier New"/>
          <w:sz w:val="20"/>
        </w:rPr>
      </w:pPr>
      <w:r>
        <w:rPr>
          <w:rFonts w:ascii="Courier New" w:hAnsi="Courier New" w:cs="Courier New"/>
          <w:noProof/>
          <w:sz w:val="20"/>
        </w:rPr>
        <mc:AlternateContent>
          <mc:Choice Requires="wps">
            <w:drawing>
              <wp:anchor distT="0" distB="0" distL="114300" distR="114300" simplePos="0" relativeHeight="251703296" behindDoc="0" locked="0" layoutInCell="1" allowOverlap="1">
                <wp:simplePos x="0" y="0"/>
                <wp:positionH relativeFrom="column">
                  <wp:posOffset>3133725</wp:posOffset>
                </wp:positionH>
                <wp:positionV relativeFrom="paragraph">
                  <wp:posOffset>142875</wp:posOffset>
                </wp:positionV>
                <wp:extent cx="3371850" cy="264795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3371850" cy="264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Default="0056099A">
                            <w:r>
                              <w:rPr>
                                <w:noProof/>
                              </w:rPr>
                              <w:drawing>
                                <wp:inline distT="0" distB="0" distL="0" distR="0" wp14:anchorId="159CBEA6" wp14:editId="4E01934A">
                                  <wp:extent cx="2934277" cy="239077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42407" cy="23973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55" o:spid="_x0000_s1045" type="#_x0000_t202" style="position:absolute;margin-left:246.75pt;margin-top:11.25pt;width:265.5pt;height:2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" fillcolor="white [3201]" stroked="f" strokeweight=".5pt">
                <v:textbox>
                  <w:txbxContent>
                    <w:p w:rsidR="0056099A" w:rsidRDefault="0056099A">
                      <w:r>
                        <w:rPr>
                          <w:noProof/>
                        </w:rPr>
                        <w:drawing>
                          <wp:inline distT="0" distB="0" distL="0" distR="0" wp14:anchorId="159CBEA6" wp14:editId="4E01934A">
                            <wp:extent cx="2934277" cy="239077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42407" cy="2397399"/>
                                    </a:xfrm>
                                    <a:prstGeom prst="rect">
                                      <a:avLst/>
                                    </a:prstGeom>
                                  </pic:spPr>
                                </pic:pic>
                              </a:graphicData>
                            </a:graphic>
                          </wp:inline>
                        </w:drawing>
                      </w:r>
                    </w:p>
                  </w:txbxContent>
                </v:textbox>
              </v:shape>
            </w:pict>
          </mc:Fallback>
        </mc:AlternateContent>
      </w:r>
      <w:r w:rsidRPr="00081F59">
        <w:rPr>
          <w:rFonts w:ascii="Courier New" w:hAnsi="Courier New" w:cs="Courier New"/>
          <w:sz w:val="20"/>
        </w:rPr>
        <w:t>&gt;</w:t>
      </w:r>
      <w:r>
        <w:rPr>
          <w:rFonts w:ascii="Courier New" w:hAnsi="Courier New" w:cs="Courier New"/>
          <w:sz w:val="20"/>
        </w:rPr>
        <w:t xml:space="preserve"> </w:t>
      </w:r>
      <w:proofErr w:type="spellStart"/>
      <w:r>
        <w:rPr>
          <w:rFonts w:ascii="Courier New" w:hAnsi="Courier New" w:cs="Courier New"/>
          <w:sz w:val="20"/>
        </w:rPr>
        <w:t>crPlots</w:t>
      </w:r>
      <w:proofErr w:type="spellEnd"/>
      <w:r>
        <w:rPr>
          <w:rFonts w:ascii="Courier New" w:hAnsi="Courier New" w:cs="Courier New"/>
          <w:sz w:val="20"/>
        </w:rPr>
        <w:t>(oz.lm2)</w:t>
      </w:r>
      <w:r>
        <w:rPr>
          <w:rFonts w:ascii="Courier New" w:hAnsi="Courier New" w:cs="Courier New"/>
          <w:sz w:val="20"/>
        </w:rPr>
        <w:tab/>
      </w:r>
      <w:r>
        <w:rPr>
          <w:rFonts w:ascii="Courier New" w:hAnsi="Courier New" w:cs="Courier New"/>
          <w:sz w:val="20"/>
        </w:rPr>
        <w:tab/>
      </w:r>
      <w:r>
        <w:rPr>
          <w:rFonts w:ascii="Courier New" w:hAnsi="Courier New" w:cs="Courier New"/>
          <w:sz w:val="20"/>
        </w:rPr>
        <w:tab/>
      </w:r>
      <w:r>
        <w:rPr>
          <w:rFonts w:ascii="Courier New" w:hAnsi="Courier New" w:cs="Courier New"/>
          <w:sz w:val="20"/>
        </w:rPr>
        <w:tab/>
      </w:r>
      <w:r>
        <w:rPr>
          <w:rFonts w:ascii="Courier New" w:hAnsi="Courier New" w:cs="Courier New"/>
          <w:sz w:val="20"/>
        </w:rPr>
        <w:tab/>
        <w:t xml:space="preserve">&gt; </w:t>
      </w:r>
      <w:proofErr w:type="spellStart"/>
      <w:r>
        <w:rPr>
          <w:rFonts w:ascii="Courier New" w:hAnsi="Courier New" w:cs="Courier New"/>
          <w:sz w:val="20"/>
        </w:rPr>
        <w:t>crPlots</w:t>
      </w:r>
      <w:proofErr w:type="spellEnd"/>
      <w:r>
        <w:rPr>
          <w:rFonts w:ascii="Courier New" w:hAnsi="Courier New" w:cs="Courier New"/>
          <w:sz w:val="20"/>
        </w:rPr>
        <w:t>(oz.lm3)</w:t>
      </w:r>
    </w:p>
    <w:p w:rsidR="00081F59" w:rsidRDefault="00375065" w:rsidP="00712234">
      <w:pPr>
        <w:rPr>
          <w:rFonts w:ascii="Palatino Linotype" w:hAnsi="Palatino Linotype" w:cs="Courier New"/>
        </w:rPr>
      </w:pPr>
      <w:r>
        <w:rPr>
          <w:noProof/>
        </w:rPr>
        <w:drawing>
          <wp:inline distT="0" distB="0" distL="0" distR="0" wp14:anchorId="2BC99995" wp14:editId="2834689A">
            <wp:extent cx="2981325" cy="2428883"/>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96942" cy="2441606"/>
                    </a:xfrm>
                    <a:prstGeom prst="rect">
                      <a:avLst/>
                    </a:prstGeom>
                  </pic:spPr>
                </pic:pic>
              </a:graphicData>
            </a:graphic>
          </wp:inline>
        </w:drawing>
      </w:r>
      <w:r>
        <w:rPr>
          <w:rFonts w:ascii="Palatino Linotype" w:hAnsi="Palatino Linotype" w:cs="Courier New"/>
        </w:rPr>
        <w:t xml:space="preserve"> </w:t>
      </w:r>
    </w:p>
    <w:p w:rsidR="006239CC" w:rsidRDefault="006239CC">
      <w:pPr>
        <w:rPr>
          <w:rFonts w:ascii="Palatino Linotype" w:hAnsi="Palatino Linotype" w:cs="Courier New"/>
          <w:b/>
        </w:rPr>
      </w:pPr>
    </w:p>
    <w:p w:rsidR="006239CC" w:rsidRDefault="006239CC">
      <w:pPr>
        <w:rPr>
          <w:rFonts w:ascii="Palatino Linotype" w:hAnsi="Palatino Linotype" w:cs="Courier New"/>
        </w:rPr>
      </w:pPr>
      <w:r>
        <w:rPr>
          <w:rFonts w:ascii="Palatino Linotype" w:hAnsi="Palatino Linotype" w:cs="Courier New"/>
        </w:rPr>
        <w:t xml:space="preserve">Do these plots suggest any terms to allow for curvature should be added to the model?  </w:t>
      </w:r>
    </w:p>
    <w:p w:rsidR="006239CC" w:rsidRDefault="006239CC">
      <w:pPr>
        <w:rPr>
          <w:rFonts w:ascii="Palatino Linotype" w:hAnsi="Palatino Linotype" w:cs="Courier New"/>
        </w:rPr>
      </w:pPr>
    </w:p>
    <w:p w:rsidR="006239CC" w:rsidRDefault="006239CC">
      <w:pPr>
        <w:rPr>
          <w:rFonts w:ascii="Palatino Linotype" w:hAnsi="Palatino Linotype" w:cs="Courier New"/>
        </w:rPr>
      </w:pPr>
    </w:p>
    <w:p w:rsidR="006239CC" w:rsidRDefault="006239CC">
      <w:pPr>
        <w:rPr>
          <w:rFonts w:ascii="Palatino Linotype" w:hAnsi="Palatino Linotype" w:cs="Courier New"/>
          <w:b/>
        </w:rPr>
      </w:pPr>
      <w:r>
        <w:rPr>
          <w:rFonts w:ascii="Palatino Linotype" w:hAnsi="Palatino Linotype" w:cs="Courier New"/>
        </w:rPr>
        <w:t xml:space="preserve"> If so, for which predictors?  </w:t>
      </w:r>
      <w:r>
        <w:rPr>
          <w:rFonts w:ascii="Palatino Linotype" w:hAnsi="Palatino Linotype" w:cs="Courier New"/>
          <w:b/>
        </w:rPr>
        <w:br w:type="page"/>
      </w:r>
    </w:p>
    <w:p w:rsidR="004E7D42" w:rsidRDefault="004960DE" w:rsidP="00712234">
      <w:pPr>
        <w:rPr>
          <w:rFonts w:ascii="Palatino Linotype" w:hAnsi="Palatino Linotype" w:cs="Courier New"/>
          <w:b/>
        </w:rPr>
      </w:pPr>
      <w:r>
        <w:rPr>
          <w:rFonts w:ascii="Palatino Linotype" w:hAnsi="Palatino Linotype" w:cs="Courier New"/>
          <w:b/>
        </w:rPr>
        <w:lastRenderedPageBreak/>
        <w:t>CERES Plots</w:t>
      </w:r>
    </w:p>
    <w:p w:rsidR="00712234" w:rsidRDefault="006239CC" w:rsidP="00712234">
      <w:pPr>
        <w:rPr>
          <w:rFonts w:ascii="Palatino Linotype" w:hAnsi="Palatino Linotype" w:cs="Courier New"/>
        </w:rPr>
      </w:pPr>
      <w:r>
        <w:rPr>
          <w:rFonts w:ascii="Palatino Linotype" w:hAnsi="Palatino Linotype" w:cs="Courier New"/>
        </w:rPr>
        <w:t>Finally to</w:t>
      </w:r>
      <w:r w:rsidR="009246FC">
        <w:rPr>
          <w:rFonts w:ascii="Palatino Linotype" w:hAnsi="Palatino Linotype" w:cs="Courier New"/>
        </w:rPr>
        <w:t xml:space="preserve"> obtain CERES plots for all of the </w:t>
      </w:r>
      <w:r w:rsidR="009246FC" w:rsidRPr="009246FC">
        <w:rPr>
          <w:rFonts w:ascii="Palatino Linotype" w:hAnsi="Palatino Linotype" w:cs="Courier New"/>
          <w:u w:val="single"/>
        </w:rPr>
        <w:t>predictors</w:t>
      </w:r>
      <w:r w:rsidR="009246FC">
        <w:rPr>
          <w:rFonts w:ascii="Palatino Linotype" w:hAnsi="Palatino Linotype" w:cs="Courier New"/>
        </w:rPr>
        <w:t xml:space="preserve"> (dummy terms and factors excluded) use the function </w:t>
      </w:r>
      <w:proofErr w:type="spellStart"/>
      <w:r w:rsidR="009246FC">
        <w:rPr>
          <w:rFonts w:ascii="Courier New" w:hAnsi="Courier New" w:cs="Courier New"/>
          <w:sz w:val="22"/>
        </w:rPr>
        <w:t>ceresPlots</w:t>
      </w:r>
      <w:proofErr w:type="spellEnd"/>
      <w:r w:rsidR="009246FC">
        <w:rPr>
          <w:rFonts w:ascii="Palatino Linotype" w:hAnsi="Palatino Linotype" w:cs="Courier New"/>
        </w:rPr>
        <w:t xml:space="preserve"> in the </w:t>
      </w:r>
      <w:r w:rsidR="009246FC">
        <w:rPr>
          <w:rFonts w:ascii="Courier New" w:hAnsi="Courier New" w:cs="Courier New"/>
          <w:sz w:val="22"/>
        </w:rPr>
        <w:t>car</w:t>
      </w:r>
      <w:r w:rsidR="009246FC">
        <w:rPr>
          <w:rFonts w:ascii="Palatino Linotype" w:hAnsi="Palatino Linotype" w:cs="Courier New"/>
          <w:sz w:val="22"/>
        </w:rPr>
        <w:t xml:space="preserve"> </w:t>
      </w:r>
      <w:r w:rsidR="009246FC">
        <w:rPr>
          <w:rFonts w:ascii="Palatino Linotype" w:hAnsi="Palatino Linotype" w:cs="Courier New"/>
        </w:rPr>
        <w:t>package.</w:t>
      </w:r>
      <w:r w:rsidR="00081F59">
        <w:rPr>
          <w:rFonts w:ascii="Palatino Linotype" w:hAnsi="Palatino Linotype" w:cs="Courier New"/>
        </w:rPr>
        <w:t xml:space="preserve">  Again we consider plots for </w:t>
      </w:r>
      <w:r>
        <w:rPr>
          <w:rFonts w:ascii="Palatino Linotype" w:hAnsi="Palatino Linotype" w:cs="Courier New"/>
        </w:rPr>
        <w:t xml:space="preserve">all of the predictors from both the </w:t>
      </w:r>
      <m:oMath>
        <m:rad>
          <m:radPr>
            <m:ctrlPr>
              <w:rPr>
                <w:rFonts w:ascii="Cambria Math" w:hAnsi="Cambria Math" w:cs="Courier New"/>
                <w:i/>
              </w:rPr>
            </m:ctrlPr>
          </m:radPr>
          <m:deg>
            <m:r>
              <w:rPr>
                <w:rFonts w:ascii="Cambria Math" w:hAnsi="Cambria Math" w:cs="Courier New"/>
              </w:rPr>
              <m:t>4</m:t>
            </m:r>
          </m:deg>
          <m:e>
            <m:r>
              <w:rPr>
                <w:rFonts w:ascii="Cambria Math" w:hAnsi="Cambria Math" w:cs="Courier New"/>
              </w:rPr>
              <m:t>Y</m:t>
            </m:r>
          </m:e>
        </m:rad>
      </m:oMath>
      <w:r>
        <w:rPr>
          <w:rFonts w:ascii="Palatino Linotype" w:hAnsi="Palatino Linotype" w:cs="Courier New"/>
        </w:rPr>
        <w:t xml:space="preserve"> and </w:t>
      </w:r>
      <m:oMath>
        <m:r>
          <m:rPr>
            <m:sty m:val="p"/>
          </m:rPr>
          <w:rPr>
            <w:rFonts w:ascii="Cambria Math" w:hAnsi="Cambria Math" w:cs="Courier New"/>
          </w:rPr>
          <m:t>log⁡</m:t>
        </m:r>
        <m:r>
          <w:rPr>
            <w:rFonts w:ascii="Cambria Math" w:hAnsi="Cambria Math" w:cs="Courier New"/>
          </w:rPr>
          <m:t>(Y)</m:t>
        </m:r>
      </m:oMath>
      <w:r>
        <w:rPr>
          <w:rFonts w:ascii="Palatino Linotype" w:hAnsi="Palatino Linotype" w:cs="Courier New"/>
        </w:rPr>
        <w:t xml:space="preserve"> models</w:t>
      </w:r>
      <w:r w:rsidR="00081F59">
        <w:rPr>
          <w:rFonts w:ascii="Palatino Linotype" w:hAnsi="Palatino Linotype" w:cs="Courier New"/>
        </w:rPr>
        <w:t>.</w:t>
      </w:r>
      <w:r w:rsidR="00081F59">
        <w:rPr>
          <w:rFonts w:ascii="Palatino Linotype" w:hAnsi="Palatino Linotype" w:cs="Courier New"/>
        </w:rPr>
        <w:br/>
      </w:r>
    </w:p>
    <w:p w:rsidR="00081F59" w:rsidRPr="00081F59" w:rsidRDefault="00081F59" w:rsidP="00081F59">
      <w:pPr>
        <w:rPr>
          <w:rFonts w:ascii="Courier New" w:hAnsi="Courier New" w:cs="Courier New"/>
          <w:sz w:val="20"/>
        </w:rPr>
      </w:pPr>
      <w:r w:rsidRPr="00081F59">
        <w:rPr>
          <w:rFonts w:ascii="Courier New" w:hAnsi="Courier New" w:cs="Courier New"/>
          <w:sz w:val="20"/>
        </w:rPr>
        <w:t>&gt;</w:t>
      </w:r>
      <w:r>
        <w:rPr>
          <w:rFonts w:ascii="Courier New" w:hAnsi="Courier New" w:cs="Courier New"/>
          <w:sz w:val="20"/>
        </w:rPr>
        <w:t xml:space="preserve"> </w:t>
      </w:r>
      <w:proofErr w:type="spellStart"/>
      <w:r w:rsidRPr="00081F59">
        <w:rPr>
          <w:rFonts w:ascii="Courier New" w:hAnsi="Courier New" w:cs="Courier New"/>
          <w:sz w:val="20"/>
        </w:rPr>
        <w:t>c</w:t>
      </w:r>
      <w:r>
        <w:rPr>
          <w:rFonts w:ascii="Courier New" w:hAnsi="Courier New" w:cs="Courier New"/>
          <w:sz w:val="20"/>
        </w:rPr>
        <w:t>eresPlots</w:t>
      </w:r>
      <w:proofErr w:type="spellEnd"/>
      <w:r>
        <w:rPr>
          <w:rFonts w:ascii="Courier New" w:hAnsi="Courier New" w:cs="Courier New"/>
          <w:sz w:val="20"/>
        </w:rPr>
        <w:t>(oz.lm2)</w:t>
      </w:r>
    </w:p>
    <w:p w:rsidR="00081F59" w:rsidRDefault="00375065" w:rsidP="00712234">
      <w:pPr>
        <w:rPr>
          <w:rFonts w:ascii="Palatino Linotype" w:hAnsi="Palatino Linotype" w:cs="Courier New"/>
        </w:rPr>
      </w:pPr>
      <w:r>
        <w:rPr>
          <w:noProof/>
        </w:rPr>
        <w:drawing>
          <wp:inline distT="0" distB="0" distL="0" distR="0" wp14:anchorId="414DDD63" wp14:editId="6332E58C">
            <wp:extent cx="6124575" cy="4989686"/>
            <wp:effectExtent l="0" t="0" r="0" b="190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33740" cy="4997153"/>
                    </a:xfrm>
                    <a:prstGeom prst="rect">
                      <a:avLst/>
                    </a:prstGeom>
                  </pic:spPr>
                </pic:pic>
              </a:graphicData>
            </a:graphic>
          </wp:inline>
        </w:drawing>
      </w:r>
    </w:p>
    <w:p w:rsidR="00375065" w:rsidRDefault="00375065" w:rsidP="00375065">
      <w:r>
        <w:t>These plots suggest some curvature in the following predictors:</w:t>
      </w:r>
    </w:p>
    <w:p w:rsidR="00375065" w:rsidRDefault="00375065" w:rsidP="0057016E">
      <w:pPr>
        <w:rPr>
          <w:rFonts w:ascii="Courier New" w:hAnsi="Courier New" w:cs="Courier New"/>
          <w:sz w:val="20"/>
        </w:rPr>
      </w:pPr>
    </w:p>
    <w:p w:rsidR="00375065" w:rsidRDefault="00375065" w:rsidP="0057016E">
      <w:pPr>
        <w:rPr>
          <w:rFonts w:ascii="Courier New" w:hAnsi="Courier New" w:cs="Courier New"/>
          <w:sz w:val="20"/>
        </w:rPr>
      </w:pPr>
    </w:p>
    <w:p w:rsidR="00375065" w:rsidRDefault="00375065" w:rsidP="0057016E">
      <w:pPr>
        <w:rPr>
          <w:rFonts w:ascii="Courier New" w:hAnsi="Courier New" w:cs="Courier New"/>
          <w:sz w:val="20"/>
        </w:rPr>
      </w:pPr>
    </w:p>
    <w:p w:rsidR="00375065" w:rsidRDefault="00375065" w:rsidP="0057016E">
      <w:pPr>
        <w:rPr>
          <w:rFonts w:ascii="Courier New" w:hAnsi="Courier New" w:cs="Courier New"/>
          <w:sz w:val="20"/>
        </w:rPr>
      </w:pPr>
    </w:p>
    <w:p w:rsidR="00375065" w:rsidRDefault="00375065" w:rsidP="0057016E">
      <w:pPr>
        <w:rPr>
          <w:rFonts w:ascii="Courier New" w:hAnsi="Courier New" w:cs="Courier New"/>
          <w:sz w:val="20"/>
        </w:rPr>
      </w:pPr>
    </w:p>
    <w:p w:rsidR="00375065" w:rsidRDefault="00375065" w:rsidP="0057016E">
      <w:pPr>
        <w:rPr>
          <w:rFonts w:ascii="Courier New" w:hAnsi="Courier New" w:cs="Courier New"/>
          <w:sz w:val="20"/>
        </w:rPr>
      </w:pPr>
    </w:p>
    <w:p w:rsidR="00375065" w:rsidRDefault="00375065" w:rsidP="0057016E">
      <w:pPr>
        <w:rPr>
          <w:rFonts w:ascii="Courier New" w:hAnsi="Courier New" w:cs="Courier New"/>
          <w:sz w:val="20"/>
        </w:rPr>
      </w:pPr>
    </w:p>
    <w:p w:rsidR="00375065" w:rsidRDefault="00375065" w:rsidP="0057016E">
      <w:pPr>
        <w:rPr>
          <w:rFonts w:ascii="Courier New" w:hAnsi="Courier New" w:cs="Courier New"/>
          <w:sz w:val="20"/>
        </w:rPr>
      </w:pPr>
    </w:p>
    <w:p w:rsidR="00375065" w:rsidRDefault="00375065" w:rsidP="0057016E">
      <w:pPr>
        <w:rPr>
          <w:rFonts w:ascii="Courier New" w:hAnsi="Courier New" w:cs="Courier New"/>
          <w:sz w:val="20"/>
        </w:rPr>
      </w:pPr>
    </w:p>
    <w:p w:rsidR="00375065" w:rsidRDefault="00375065" w:rsidP="0057016E">
      <w:pPr>
        <w:rPr>
          <w:rFonts w:ascii="Courier New" w:hAnsi="Courier New" w:cs="Courier New"/>
          <w:sz w:val="20"/>
        </w:rPr>
      </w:pPr>
    </w:p>
    <w:p w:rsidR="00375065" w:rsidRDefault="00375065" w:rsidP="0057016E">
      <w:pPr>
        <w:rPr>
          <w:rFonts w:ascii="Courier New" w:hAnsi="Courier New" w:cs="Courier New"/>
          <w:sz w:val="20"/>
        </w:rPr>
      </w:pPr>
    </w:p>
    <w:p w:rsidR="00375065" w:rsidRDefault="00375065" w:rsidP="0057016E">
      <w:pPr>
        <w:rPr>
          <w:rFonts w:ascii="Courier New" w:hAnsi="Courier New" w:cs="Courier New"/>
          <w:sz w:val="20"/>
        </w:rPr>
      </w:pPr>
    </w:p>
    <w:p w:rsidR="00081F59" w:rsidRPr="00375065" w:rsidRDefault="0057016E" w:rsidP="0057016E">
      <w:pPr>
        <w:rPr>
          <w:rFonts w:ascii="Courier New" w:hAnsi="Courier New" w:cs="Courier New"/>
          <w:sz w:val="22"/>
        </w:rPr>
      </w:pPr>
      <w:r w:rsidRPr="00375065">
        <w:rPr>
          <w:rFonts w:ascii="Courier New" w:hAnsi="Courier New" w:cs="Courier New"/>
          <w:sz w:val="22"/>
        </w:rPr>
        <w:lastRenderedPageBreak/>
        <w:t xml:space="preserve">&gt; </w:t>
      </w:r>
      <w:proofErr w:type="spellStart"/>
      <w:r w:rsidRPr="00375065">
        <w:rPr>
          <w:rFonts w:ascii="Courier New" w:hAnsi="Courier New" w:cs="Courier New"/>
          <w:sz w:val="22"/>
        </w:rPr>
        <w:t>ceresPlots</w:t>
      </w:r>
      <w:proofErr w:type="spellEnd"/>
      <w:r w:rsidRPr="00375065">
        <w:rPr>
          <w:rFonts w:ascii="Courier New" w:hAnsi="Courier New" w:cs="Courier New"/>
          <w:sz w:val="22"/>
        </w:rPr>
        <w:t>(oz.lm3)</w:t>
      </w:r>
    </w:p>
    <w:p w:rsidR="00712234" w:rsidRDefault="00375065" w:rsidP="00712234">
      <w:pPr>
        <w:rPr>
          <w:rFonts w:ascii="Courier New" w:hAnsi="Courier New" w:cs="Courier New"/>
          <w:sz w:val="20"/>
        </w:rPr>
      </w:pPr>
      <w:r>
        <w:rPr>
          <w:noProof/>
        </w:rPr>
        <w:drawing>
          <wp:inline distT="0" distB="0" distL="0" distR="0" wp14:anchorId="425EC02D" wp14:editId="263DED2F">
            <wp:extent cx="5829300" cy="474912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835067" cy="4753824"/>
                    </a:xfrm>
                    <a:prstGeom prst="rect">
                      <a:avLst/>
                    </a:prstGeom>
                  </pic:spPr>
                </pic:pic>
              </a:graphicData>
            </a:graphic>
          </wp:inline>
        </w:drawing>
      </w:r>
    </w:p>
    <w:p w:rsidR="0057016E" w:rsidRPr="003C4BF3" w:rsidRDefault="0057016E" w:rsidP="00712234">
      <w:pPr>
        <w:rPr>
          <w:rFonts w:ascii="Palatino Linotype" w:hAnsi="Palatino Linotype" w:cs="Courier New"/>
        </w:rPr>
      </w:pPr>
    </w:p>
    <w:p w:rsidR="00F120BE" w:rsidRDefault="003C4BF3" w:rsidP="007C335A">
      <w:pPr>
        <w:rPr>
          <w:rFonts w:ascii="Palatino Linotype" w:hAnsi="Palatino Linotype" w:cs="Courier New"/>
        </w:rPr>
      </w:pPr>
      <w:r>
        <w:rPr>
          <w:rFonts w:ascii="Palatino Linotype" w:hAnsi="Palatino Linotype"/>
        </w:rPr>
        <w:t xml:space="preserve">Before transforming we may want to eliminate predictors that do not appear to be important in the current models </w:t>
      </w:r>
      <w:r w:rsidR="008F3A22">
        <w:rPr>
          <w:rFonts w:ascii="Palatino Linotype" w:hAnsi="Palatino Linotype"/>
        </w:rPr>
        <w:t>–</w:t>
      </w:r>
      <w:r>
        <w:rPr>
          <w:rFonts w:ascii="Palatino Linotype" w:hAnsi="Palatino Linotype"/>
        </w:rPr>
        <w:t xml:space="preserve"> </w:t>
      </w:r>
      <w:r w:rsidR="008F3A22">
        <w:rPr>
          <w:rFonts w:ascii="Courier New" w:hAnsi="Courier New" w:cs="Courier New"/>
          <w:sz w:val="20"/>
        </w:rPr>
        <w:t xml:space="preserve">oz.lm2 </w:t>
      </w:r>
      <w:r w:rsidR="008F3A22">
        <w:rPr>
          <w:rFonts w:ascii="Palatino Linotype" w:hAnsi="Palatino Linotype" w:cs="Courier New"/>
        </w:rPr>
        <w:t xml:space="preserve">and </w:t>
      </w:r>
      <w:r w:rsidR="008F3A22">
        <w:rPr>
          <w:rFonts w:ascii="Courier New" w:hAnsi="Courier New" w:cs="Courier New"/>
          <w:sz w:val="20"/>
        </w:rPr>
        <w:t>oz.lm3</w:t>
      </w:r>
      <w:r w:rsidR="008F3A22">
        <w:rPr>
          <w:rFonts w:ascii="Palatino Linotype" w:hAnsi="Palatino Linotype" w:cs="Courier New"/>
        </w:rPr>
        <w:t xml:space="preserve">.  Transforming terms that do not have strong adjusted relationships with the response does not make much sense, however if the curvature is strong in the adjusted relationship with the response, the tests for the terms/predictors entered linearly may not be significant.   </w:t>
      </w:r>
    </w:p>
    <w:p w:rsidR="008F3A22" w:rsidRDefault="008F3A22" w:rsidP="007C335A">
      <w:pPr>
        <w:rPr>
          <w:rFonts w:ascii="Palatino Linotype" w:hAnsi="Palatino Linotype" w:cs="Courier New"/>
        </w:rPr>
      </w:pPr>
    </w:p>
    <w:p w:rsidR="00375065" w:rsidRDefault="00375065">
      <w:pPr>
        <w:rPr>
          <w:rFonts w:ascii="Palatino Linotype" w:hAnsi="Palatino Linotype" w:cs="Courier New"/>
        </w:rPr>
      </w:pPr>
      <w:r>
        <w:rPr>
          <w:rFonts w:ascii="Palatino Linotype" w:hAnsi="Palatino Linotype" w:cs="Courier New"/>
        </w:rPr>
        <w:br w:type="page"/>
      </w:r>
    </w:p>
    <w:p w:rsidR="008F3A22" w:rsidRPr="00207E94" w:rsidRDefault="008F3A22" w:rsidP="007C335A">
      <w:pPr>
        <w:rPr>
          <w:rFonts w:ascii="Palatino Linotype" w:hAnsi="Palatino Linotype" w:cs="Courier New"/>
        </w:rPr>
      </w:pPr>
      <w:r>
        <w:rPr>
          <w:rFonts w:ascii="Palatino Linotype" w:hAnsi="Palatino Linotype" w:cs="Courier New"/>
        </w:rPr>
        <w:lastRenderedPageBreak/>
        <w:t xml:space="preserve">Using </w:t>
      </w:r>
      <w:r w:rsidRPr="00207E94">
        <w:rPr>
          <w:rFonts w:ascii="Palatino Linotype" w:hAnsi="Palatino Linotype" w:cs="Courier New"/>
          <w:b/>
        </w:rPr>
        <w:t>Backward Elimination</w:t>
      </w:r>
      <w:r>
        <w:rPr>
          <w:rFonts w:ascii="Palatino Linotype" w:hAnsi="Palatino Linotype" w:cs="Courier New"/>
        </w:rPr>
        <w:t xml:space="preserve"> to reduce the mo</w:t>
      </w:r>
      <w:r w:rsidR="00207E94">
        <w:rPr>
          <w:rFonts w:ascii="Palatino Linotype" w:hAnsi="Palatino Linotype" w:cs="Courier New"/>
        </w:rPr>
        <w:t xml:space="preserve">dels using the </w:t>
      </w:r>
      <w:r w:rsidR="00207E94">
        <w:rPr>
          <w:rFonts w:ascii="Courier New" w:hAnsi="Courier New" w:cs="Courier New"/>
        </w:rPr>
        <w:t>step</w:t>
      </w:r>
      <w:r w:rsidR="00207E94">
        <w:rPr>
          <w:rFonts w:ascii="Palatino Linotype" w:hAnsi="Palatino Linotype" w:cs="Courier New"/>
        </w:rPr>
        <w:t xml:space="preserve"> function.</w:t>
      </w:r>
    </w:p>
    <w:p w:rsidR="008F3A22" w:rsidRDefault="008F3A22" w:rsidP="007C335A">
      <w:pPr>
        <w:rPr>
          <w:rFonts w:ascii="Palatino Linotype" w:hAnsi="Palatino Linotype" w:cs="Courier New"/>
        </w:rPr>
      </w:pPr>
    </w:p>
    <w:p w:rsidR="008F3A22" w:rsidRPr="00697F54" w:rsidRDefault="008F3A22" w:rsidP="008F3A22">
      <w:pPr>
        <w:rPr>
          <w:rFonts w:ascii="Courier New" w:hAnsi="Courier New" w:cs="Courier New"/>
          <w:sz w:val="18"/>
          <w:szCs w:val="16"/>
        </w:rPr>
      </w:pPr>
      <w:r w:rsidRPr="00697F54">
        <w:rPr>
          <w:rFonts w:ascii="Courier New" w:hAnsi="Courier New" w:cs="Courier New"/>
          <w:sz w:val="18"/>
          <w:szCs w:val="16"/>
        </w:rPr>
        <w:t>&gt; oz.step2 = step(oz.lm2)</w:t>
      </w:r>
      <w:r w:rsidR="005F1633">
        <w:rPr>
          <w:rFonts w:ascii="Courier New" w:hAnsi="Courier New" w:cs="Courier New"/>
          <w:sz w:val="18"/>
          <w:szCs w:val="16"/>
        </w:rPr>
        <w:t xml:space="preserve">  </w:t>
      </w:r>
      <w:r w:rsidR="005F1633" w:rsidRPr="005F1633">
        <w:rPr>
          <w:rFonts w:ascii="Courier New" w:hAnsi="Courier New" w:cs="Courier New"/>
          <w:sz w:val="18"/>
          <w:szCs w:val="16"/>
        </w:rPr>
        <w:sym w:font="Wingdings" w:char="F0DF"/>
      </w:r>
      <w:r w:rsidR="005F1633">
        <w:rPr>
          <w:rFonts w:ascii="Courier New" w:hAnsi="Courier New" w:cs="Courier New"/>
          <w:sz w:val="18"/>
          <w:szCs w:val="16"/>
        </w:rPr>
        <w:t xml:space="preserve"> </w:t>
      </w:r>
      <w:r w:rsidR="005F1633" w:rsidRPr="005F1633">
        <w:rPr>
          <w:rFonts w:ascii="Palatino Linotype" w:hAnsi="Palatino Linotype" w:cs="Courier New"/>
          <w:sz w:val="16"/>
          <w:szCs w:val="16"/>
        </w:rPr>
        <w:t xml:space="preserve">Perform backwards elimination and save resulting model in </w:t>
      </w:r>
      <w:r w:rsidR="005F1633" w:rsidRPr="005F1633">
        <w:rPr>
          <w:rFonts w:ascii="Courier New" w:hAnsi="Courier New" w:cs="Courier New"/>
          <w:sz w:val="16"/>
          <w:szCs w:val="16"/>
        </w:rPr>
        <w:t>oz.step2</w:t>
      </w:r>
      <w:r w:rsidR="00697F54">
        <w:rPr>
          <w:rFonts w:ascii="Courier New" w:hAnsi="Courier New" w:cs="Courier New"/>
          <w:sz w:val="18"/>
          <w:szCs w:val="16"/>
        </w:rPr>
        <w:br/>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Start:  AIC=-1162.13</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xml:space="preserve">upoz^0.25 ~ day + v500 + wind + hum + </w:t>
      </w:r>
      <w:proofErr w:type="spellStart"/>
      <w:r w:rsidRPr="00375065">
        <w:rPr>
          <w:rFonts w:ascii="Courier New" w:hAnsi="Courier New" w:cs="Courier New"/>
          <w:sz w:val="16"/>
          <w:szCs w:val="16"/>
        </w:rPr>
        <w:t>safb</w:t>
      </w:r>
      <w:proofErr w:type="spellEnd"/>
      <w:r w:rsidRPr="00375065">
        <w:rPr>
          <w:rFonts w:ascii="Courier New" w:hAnsi="Courier New" w:cs="Courier New"/>
          <w:sz w:val="16"/>
          <w:szCs w:val="16"/>
        </w:rPr>
        <w:t xml:space="preserve"> + </w:t>
      </w:r>
      <w:proofErr w:type="spellStart"/>
      <w:r w:rsidRPr="00375065">
        <w:rPr>
          <w:rFonts w:ascii="Courier New" w:hAnsi="Courier New" w:cs="Courier New"/>
          <w:sz w:val="16"/>
          <w:szCs w:val="16"/>
        </w:rPr>
        <w:t>inbh</w:t>
      </w:r>
      <w:proofErr w:type="spellEnd"/>
      <w:r w:rsidRPr="00375065">
        <w:rPr>
          <w:rFonts w:ascii="Courier New" w:hAnsi="Courier New" w:cs="Courier New"/>
          <w:sz w:val="16"/>
          <w:szCs w:val="16"/>
        </w:rPr>
        <w:t xml:space="preserve"> + </w:t>
      </w:r>
      <w:proofErr w:type="spellStart"/>
      <w:r w:rsidRPr="00375065">
        <w:rPr>
          <w:rFonts w:ascii="Courier New" w:hAnsi="Courier New" w:cs="Courier New"/>
          <w:sz w:val="16"/>
          <w:szCs w:val="16"/>
        </w:rPr>
        <w:t>dagg</w:t>
      </w:r>
      <w:proofErr w:type="spellEnd"/>
      <w:r w:rsidRPr="00375065">
        <w:rPr>
          <w:rFonts w:ascii="Courier New" w:hAnsi="Courier New" w:cs="Courier New"/>
          <w:sz w:val="16"/>
          <w:szCs w:val="16"/>
        </w:rPr>
        <w:t xml:space="preserve"> + </w:t>
      </w:r>
      <w:proofErr w:type="spellStart"/>
      <w:r w:rsidRPr="00375065">
        <w:rPr>
          <w:rFonts w:ascii="Courier New" w:hAnsi="Courier New" w:cs="Courier New"/>
          <w:sz w:val="16"/>
          <w:szCs w:val="16"/>
        </w:rPr>
        <w:t>inbt</w:t>
      </w:r>
      <w:proofErr w:type="spellEnd"/>
      <w:r w:rsidRPr="00375065">
        <w:rPr>
          <w:rFonts w:ascii="Courier New" w:hAnsi="Courier New" w:cs="Courier New"/>
          <w:sz w:val="16"/>
          <w:szCs w:val="16"/>
        </w:rPr>
        <w:t xml:space="preserve"> + </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xml:space="preserve">    vis</w:t>
      </w:r>
    </w:p>
    <w:p w:rsidR="00375065" w:rsidRPr="00375065" w:rsidRDefault="00375065" w:rsidP="00375065">
      <w:pPr>
        <w:rPr>
          <w:rFonts w:ascii="Courier New" w:hAnsi="Courier New" w:cs="Courier New"/>
          <w:sz w:val="16"/>
          <w:szCs w:val="16"/>
        </w:rPr>
      </w:pP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xml:space="preserve">       </w:t>
      </w:r>
      <w:proofErr w:type="spellStart"/>
      <w:r w:rsidRPr="00375065">
        <w:rPr>
          <w:rFonts w:ascii="Courier New" w:hAnsi="Courier New" w:cs="Courier New"/>
          <w:sz w:val="16"/>
          <w:szCs w:val="16"/>
        </w:rPr>
        <w:t>Df</w:t>
      </w:r>
      <w:proofErr w:type="spellEnd"/>
      <w:r w:rsidRPr="00375065">
        <w:rPr>
          <w:rFonts w:ascii="Courier New" w:hAnsi="Courier New" w:cs="Courier New"/>
          <w:sz w:val="16"/>
          <w:szCs w:val="16"/>
        </w:rPr>
        <w:t xml:space="preserve"> Sum of </w:t>
      </w:r>
      <w:proofErr w:type="spellStart"/>
      <w:r w:rsidRPr="00375065">
        <w:rPr>
          <w:rFonts w:ascii="Courier New" w:hAnsi="Courier New" w:cs="Courier New"/>
          <w:sz w:val="16"/>
          <w:szCs w:val="16"/>
        </w:rPr>
        <w:t>Sq</w:t>
      </w:r>
      <w:proofErr w:type="spellEnd"/>
      <w:r w:rsidRPr="00375065">
        <w:rPr>
          <w:rFonts w:ascii="Courier New" w:hAnsi="Courier New" w:cs="Courier New"/>
          <w:sz w:val="16"/>
          <w:szCs w:val="16"/>
        </w:rPr>
        <w:t xml:space="preserve">     RSS     AIC</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v500  1   0.00151  9.1802 -1164.1</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wind  1   0.00336  9.1820 -1164.0</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xml:space="preserve">- </w:t>
      </w:r>
      <w:proofErr w:type="spellStart"/>
      <w:r w:rsidRPr="00375065">
        <w:rPr>
          <w:rFonts w:ascii="Courier New" w:hAnsi="Courier New" w:cs="Courier New"/>
          <w:sz w:val="16"/>
          <w:szCs w:val="16"/>
        </w:rPr>
        <w:t>dagg</w:t>
      </w:r>
      <w:proofErr w:type="spellEnd"/>
      <w:r w:rsidRPr="00375065">
        <w:rPr>
          <w:rFonts w:ascii="Courier New" w:hAnsi="Courier New" w:cs="Courier New"/>
          <w:sz w:val="16"/>
          <w:szCs w:val="16"/>
        </w:rPr>
        <w:t xml:space="preserve">  1   0.00440  9.1831 -1164.0</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xml:space="preserve">- </w:t>
      </w:r>
      <w:proofErr w:type="spellStart"/>
      <w:r w:rsidRPr="00375065">
        <w:rPr>
          <w:rFonts w:ascii="Courier New" w:hAnsi="Courier New" w:cs="Courier New"/>
          <w:sz w:val="16"/>
          <w:szCs w:val="16"/>
        </w:rPr>
        <w:t>inbt</w:t>
      </w:r>
      <w:proofErr w:type="spellEnd"/>
      <w:r w:rsidRPr="00375065">
        <w:rPr>
          <w:rFonts w:ascii="Courier New" w:hAnsi="Courier New" w:cs="Courier New"/>
          <w:sz w:val="16"/>
          <w:szCs w:val="16"/>
        </w:rPr>
        <w:t xml:space="preserve">  1   0.02434  9.2030 -1163.3</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&lt;none&gt;               9.1787 -1162.1</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vis   1   0.17800  9.3567 -1157.8</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xml:space="preserve">- </w:t>
      </w:r>
      <w:proofErr w:type="spellStart"/>
      <w:r w:rsidRPr="00375065">
        <w:rPr>
          <w:rFonts w:ascii="Courier New" w:hAnsi="Courier New" w:cs="Courier New"/>
          <w:sz w:val="16"/>
          <w:szCs w:val="16"/>
        </w:rPr>
        <w:t>inbh</w:t>
      </w:r>
      <w:proofErr w:type="spellEnd"/>
      <w:r w:rsidRPr="00375065">
        <w:rPr>
          <w:rFonts w:ascii="Courier New" w:hAnsi="Courier New" w:cs="Courier New"/>
          <w:sz w:val="16"/>
          <w:szCs w:val="16"/>
        </w:rPr>
        <w:t xml:space="preserve">  1   0.21406  9.3927 -1156.5</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hum   1   0.35742  9.5361 -1151.5</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day   1   0.43208  9.6108 -1149.0</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xml:space="preserve">- </w:t>
      </w:r>
      <w:proofErr w:type="spellStart"/>
      <w:r w:rsidRPr="00375065">
        <w:rPr>
          <w:rFonts w:ascii="Courier New" w:hAnsi="Courier New" w:cs="Courier New"/>
          <w:sz w:val="16"/>
          <w:szCs w:val="16"/>
        </w:rPr>
        <w:t>safb</w:t>
      </w:r>
      <w:proofErr w:type="spellEnd"/>
      <w:r w:rsidRPr="00375065">
        <w:rPr>
          <w:rFonts w:ascii="Courier New" w:hAnsi="Courier New" w:cs="Courier New"/>
          <w:sz w:val="16"/>
          <w:szCs w:val="16"/>
        </w:rPr>
        <w:t xml:space="preserve">  1   1.22495 10.4036 -1122.8</w:t>
      </w:r>
    </w:p>
    <w:p w:rsidR="00375065" w:rsidRPr="00375065" w:rsidRDefault="00375065" w:rsidP="00375065">
      <w:pPr>
        <w:rPr>
          <w:rFonts w:ascii="Courier New" w:hAnsi="Courier New" w:cs="Courier New"/>
          <w:sz w:val="16"/>
          <w:szCs w:val="16"/>
        </w:rPr>
      </w:pP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Step:  AIC=-1164.07</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xml:space="preserve">upoz^0.25 ~ day + wind + hum + </w:t>
      </w:r>
      <w:proofErr w:type="spellStart"/>
      <w:r w:rsidRPr="00375065">
        <w:rPr>
          <w:rFonts w:ascii="Courier New" w:hAnsi="Courier New" w:cs="Courier New"/>
          <w:sz w:val="16"/>
          <w:szCs w:val="16"/>
        </w:rPr>
        <w:t>safb</w:t>
      </w:r>
      <w:proofErr w:type="spellEnd"/>
      <w:r w:rsidRPr="00375065">
        <w:rPr>
          <w:rFonts w:ascii="Courier New" w:hAnsi="Courier New" w:cs="Courier New"/>
          <w:sz w:val="16"/>
          <w:szCs w:val="16"/>
        </w:rPr>
        <w:t xml:space="preserve"> + </w:t>
      </w:r>
      <w:proofErr w:type="spellStart"/>
      <w:r w:rsidRPr="00375065">
        <w:rPr>
          <w:rFonts w:ascii="Courier New" w:hAnsi="Courier New" w:cs="Courier New"/>
          <w:sz w:val="16"/>
          <w:szCs w:val="16"/>
        </w:rPr>
        <w:t>inbh</w:t>
      </w:r>
      <w:proofErr w:type="spellEnd"/>
      <w:r w:rsidRPr="00375065">
        <w:rPr>
          <w:rFonts w:ascii="Courier New" w:hAnsi="Courier New" w:cs="Courier New"/>
          <w:sz w:val="16"/>
          <w:szCs w:val="16"/>
        </w:rPr>
        <w:t xml:space="preserve"> + </w:t>
      </w:r>
      <w:proofErr w:type="spellStart"/>
      <w:r w:rsidRPr="00375065">
        <w:rPr>
          <w:rFonts w:ascii="Courier New" w:hAnsi="Courier New" w:cs="Courier New"/>
          <w:sz w:val="16"/>
          <w:szCs w:val="16"/>
        </w:rPr>
        <w:t>dagg</w:t>
      </w:r>
      <w:proofErr w:type="spellEnd"/>
      <w:r w:rsidRPr="00375065">
        <w:rPr>
          <w:rFonts w:ascii="Courier New" w:hAnsi="Courier New" w:cs="Courier New"/>
          <w:sz w:val="16"/>
          <w:szCs w:val="16"/>
        </w:rPr>
        <w:t xml:space="preserve"> + </w:t>
      </w:r>
      <w:proofErr w:type="spellStart"/>
      <w:r w:rsidRPr="00375065">
        <w:rPr>
          <w:rFonts w:ascii="Courier New" w:hAnsi="Courier New" w:cs="Courier New"/>
          <w:sz w:val="16"/>
          <w:szCs w:val="16"/>
        </w:rPr>
        <w:t>inbt</w:t>
      </w:r>
      <w:proofErr w:type="spellEnd"/>
      <w:r w:rsidRPr="00375065">
        <w:rPr>
          <w:rFonts w:ascii="Courier New" w:hAnsi="Courier New" w:cs="Courier New"/>
          <w:sz w:val="16"/>
          <w:szCs w:val="16"/>
        </w:rPr>
        <w:t xml:space="preserve"> + vis</w:t>
      </w:r>
    </w:p>
    <w:p w:rsidR="00375065" w:rsidRPr="00375065" w:rsidRDefault="00375065" w:rsidP="00375065">
      <w:pPr>
        <w:rPr>
          <w:rFonts w:ascii="Courier New" w:hAnsi="Courier New" w:cs="Courier New"/>
          <w:sz w:val="16"/>
          <w:szCs w:val="16"/>
        </w:rPr>
      </w:pP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xml:space="preserve">       </w:t>
      </w:r>
      <w:proofErr w:type="spellStart"/>
      <w:r w:rsidRPr="00375065">
        <w:rPr>
          <w:rFonts w:ascii="Courier New" w:hAnsi="Courier New" w:cs="Courier New"/>
          <w:sz w:val="16"/>
          <w:szCs w:val="16"/>
        </w:rPr>
        <w:t>Df</w:t>
      </w:r>
      <w:proofErr w:type="spellEnd"/>
      <w:r w:rsidRPr="00375065">
        <w:rPr>
          <w:rFonts w:ascii="Courier New" w:hAnsi="Courier New" w:cs="Courier New"/>
          <w:sz w:val="16"/>
          <w:szCs w:val="16"/>
        </w:rPr>
        <w:t xml:space="preserve"> Sum of </w:t>
      </w:r>
      <w:proofErr w:type="spellStart"/>
      <w:r w:rsidRPr="00375065">
        <w:rPr>
          <w:rFonts w:ascii="Courier New" w:hAnsi="Courier New" w:cs="Courier New"/>
          <w:sz w:val="16"/>
          <w:szCs w:val="16"/>
        </w:rPr>
        <w:t>Sq</w:t>
      </w:r>
      <w:proofErr w:type="spellEnd"/>
      <w:r w:rsidRPr="00375065">
        <w:rPr>
          <w:rFonts w:ascii="Courier New" w:hAnsi="Courier New" w:cs="Courier New"/>
          <w:sz w:val="16"/>
          <w:szCs w:val="16"/>
        </w:rPr>
        <w:t xml:space="preserve">     RSS     AIC</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wind  1   0.00263  9.1828 -1166.0</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xml:space="preserve">- </w:t>
      </w:r>
      <w:proofErr w:type="spellStart"/>
      <w:r w:rsidRPr="00375065">
        <w:rPr>
          <w:rFonts w:ascii="Courier New" w:hAnsi="Courier New" w:cs="Courier New"/>
          <w:sz w:val="16"/>
          <w:szCs w:val="16"/>
        </w:rPr>
        <w:t>dagg</w:t>
      </w:r>
      <w:proofErr w:type="spellEnd"/>
      <w:r w:rsidRPr="00375065">
        <w:rPr>
          <w:rFonts w:ascii="Courier New" w:hAnsi="Courier New" w:cs="Courier New"/>
          <w:sz w:val="16"/>
          <w:szCs w:val="16"/>
        </w:rPr>
        <w:t xml:space="preserve">  1   0.00473  9.1849 -1165.9</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xml:space="preserve">- </w:t>
      </w:r>
      <w:proofErr w:type="spellStart"/>
      <w:r w:rsidRPr="00375065">
        <w:rPr>
          <w:rFonts w:ascii="Courier New" w:hAnsi="Courier New" w:cs="Courier New"/>
          <w:sz w:val="16"/>
          <w:szCs w:val="16"/>
        </w:rPr>
        <w:t>inbt</w:t>
      </w:r>
      <w:proofErr w:type="spellEnd"/>
      <w:r w:rsidRPr="00375065">
        <w:rPr>
          <w:rFonts w:ascii="Courier New" w:hAnsi="Courier New" w:cs="Courier New"/>
          <w:sz w:val="16"/>
          <w:szCs w:val="16"/>
        </w:rPr>
        <w:t xml:space="preserve">  1   0.02395  9.2041 -1165.2</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&lt;none&gt;               9.1802 -1164.1</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vis   1   0.17658  9.3568 -1159.8</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xml:space="preserve">- </w:t>
      </w:r>
      <w:proofErr w:type="spellStart"/>
      <w:r w:rsidRPr="00375065">
        <w:rPr>
          <w:rFonts w:ascii="Courier New" w:hAnsi="Courier New" w:cs="Courier New"/>
          <w:sz w:val="16"/>
          <w:szCs w:val="16"/>
        </w:rPr>
        <w:t>inbh</w:t>
      </w:r>
      <w:proofErr w:type="spellEnd"/>
      <w:r w:rsidRPr="00375065">
        <w:rPr>
          <w:rFonts w:ascii="Courier New" w:hAnsi="Courier New" w:cs="Courier New"/>
          <w:sz w:val="16"/>
          <w:szCs w:val="16"/>
        </w:rPr>
        <w:t xml:space="preserve">  1   0.24684  9.4270 -1157.3</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hum   1   0.36871  9.5489 -1153.1</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day   1   0.44145  9.6216 -1150.6</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xml:space="preserve">- </w:t>
      </w:r>
      <w:proofErr w:type="spellStart"/>
      <w:r w:rsidRPr="00375065">
        <w:rPr>
          <w:rFonts w:ascii="Courier New" w:hAnsi="Courier New" w:cs="Courier New"/>
          <w:sz w:val="16"/>
          <w:szCs w:val="16"/>
        </w:rPr>
        <w:t>safb</w:t>
      </w:r>
      <w:proofErr w:type="spellEnd"/>
      <w:r w:rsidRPr="00375065">
        <w:rPr>
          <w:rFonts w:ascii="Courier New" w:hAnsi="Courier New" w:cs="Courier New"/>
          <w:sz w:val="16"/>
          <w:szCs w:val="16"/>
        </w:rPr>
        <w:t xml:space="preserve">  1   1.26191 10.4421 -1123.6</w:t>
      </w:r>
    </w:p>
    <w:p w:rsidR="00375065" w:rsidRPr="00375065" w:rsidRDefault="00375065" w:rsidP="00375065">
      <w:pPr>
        <w:rPr>
          <w:rFonts w:ascii="Courier New" w:hAnsi="Courier New" w:cs="Courier New"/>
          <w:sz w:val="16"/>
          <w:szCs w:val="16"/>
        </w:rPr>
      </w:pPr>
    </w:p>
    <w:p w:rsidR="00375065" w:rsidRPr="00375065" w:rsidRDefault="00375065" w:rsidP="00375065">
      <w:pPr>
        <w:rPr>
          <w:rFonts w:ascii="Courier New" w:hAnsi="Courier New" w:cs="Courier New"/>
          <w:sz w:val="16"/>
          <w:szCs w:val="16"/>
        </w:rPr>
      </w:pPr>
      <w:r>
        <w:rPr>
          <w:rFonts w:ascii="Courier New" w:hAnsi="Courier New" w:cs="Courier New"/>
          <w:sz w:val="16"/>
          <w:szCs w:val="16"/>
        </w:rPr>
        <w:t xml:space="preserve">. . . </w:t>
      </w:r>
      <w:proofErr w:type="spellStart"/>
      <w:r>
        <w:rPr>
          <w:rFonts w:ascii="Courier New" w:hAnsi="Courier New" w:cs="Courier New"/>
          <w:sz w:val="16"/>
          <w:szCs w:val="16"/>
        </w:rPr>
        <w:t>Etc</w:t>
      </w:r>
      <w:proofErr w:type="spellEnd"/>
      <w:r>
        <w:rPr>
          <w:rFonts w:ascii="Courier New" w:hAnsi="Courier New" w:cs="Courier New"/>
          <w:sz w:val="16"/>
          <w:szCs w:val="16"/>
        </w:rPr>
        <w:t xml:space="preserve"> . . .</w:t>
      </w:r>
      <w:r>
        <w:rPr>
          <w:rFonts w:ascii="Courier New" w:hAnsi="Courier New" w:cs="Courier New"/>
          <w:sz w:val="16"/>
          <w:szCs w:val="16"/>
        </w:rPr>
        <w:br/>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Step:  AIC=-1169.14</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xml:space="preserve">upoz^0.25 ~ day + hum + </w:t>
      </w:r>
      <w:proofErr w:type="spellStart"/>
      <w:r w:rsidRPr="00375065">
        <w:rPr>
          <w:rFonts w:ascii="Courier New" w:hAnsi="Courier New" w:cs="Courier New"/>
          <w:sz w:val="16"/>
          <w:szCs w:val="16"/>
        </w:rPr>
        <w:t>safb</w:t>
      </w:r>
      <w:proofErr w:type="spellEnd"/>
      <w:r w:rsidRPr="00375065">
        <w:rPr>
          <w:rFonts w:ascii="Courier New" w:hAnsi="Courier New" w:cs="Courier New"/>
          <w:sz w:val="16"/>
          <w:szCs w:val="16"/>
        </w:rPr>
        <w:t xml:space="preserve"> + </w:t>
      </w:r>
      <w:proofErr w:type="spellStart"/>
      <w:r w:rsidRPr="00375065">
        <w:rPr>
          <w:rFonts w:ascii="Courier New" w:hAnsi="Courier New" w:cs="Courier New"/>
          <w:sz w:val="16"/>
          <w:szCs w:val="16"/>
        </w:rPr>
        <w:t>inbh</w:t>
      </w:r>
      <w:proofErr w:type="spellEnd"/>
      <w:r w:rsidRPr="00375065">
        <w:rPr>
          <w:rFonts w:ascii="Courier New" w:hAnsi="Courier New" w:cs="Courier New"/>
          <w:sz w:val="16"/>
          <w:szCs w:val="16"/>
        </w:rPr>
        <w:t xml:space="preserve"> + vis</w:t>
      </w:r>
    </w:p>
    <w:p w:rsidR="00375065" w:rsidRPr="00375065" w:rsidRDefault="00375065" w:rsidP="00375065">
      <w:pPr>
        <w:rPr>
          <w:rFonts w:ascii="Courier New" w:hAnsi="Courier New" w:cs="Courier New"/>
          <w:sz w:val="16"/>
          <w:szCs w:val="16"/>
        </w:rPr>
      </w:pP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xml:space="preserve">       </w:t>
      </w:r>
      <w:proofErr w:type="spellStart"/>
      <w:r w:rsidRPr="00375065">
        <w:rPr>
          <w:rFonts w:ascii="Courier New" w:hAnsi="Courier New" w:cs="Courier New"/>
          <w:sz w:val="16"/>
          <w:szCs w:val="16"/>
        </w:rPr>
        <w:t>Df</w:t>
      </w:r>
      <w:proofErr w:type="spellEnd"/>
      <w:r w:rsidRPr="00375065">
        <w:rPr>
          <w:rFonts w:ascii="Courier New" w:hAnsi="Courier New" w:cs="Courier New"/>
          <w:sz w:val="16"/>
          <w:szCs w:val="16"/>
        </w:rPr>
        <w:t xml:space="preserve"> Sum of </w:t>
      </w:r>
      <w:proofErr w:type="spellStart"/>
      <w:r w:rsidRPr="00375065">
        <w:rPr>
          <w:rFonts w:ascii="Courier New" w:hAnsi="Courier New" w:cs="Courier New"/>
          <w:sz w:val="16"/>
          <w:szCs w:val="16"/>
        </w:rPr>
        <w:t>Sq</w:t>
      </w:r>
      <w:proofErr w:type="spellEnd"/>
      <w:r w:rsidRPr="00375065">
        <w:rPr>
          <w:rFonts w:ascii="Courier New" w:hAnsi="Courier New" w:cs="Courier New"/>
          <w:sz w:val="16"/>
          <w:szCs w:val="16"/>
        </w:rPr>
        <w:t xml:space="preserve">     RSS      AIC</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&lt;none&gt;               9.2064 -1169.14</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vis   1    0.1982  9.4046 -1164.11</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day   1    0.4668  9.6732 -1154.81</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hum   1    0.6373  9.8436 -1149.05</w:t>
      </w:r>
    </w:p>
    <w:p w:rsidR="00375065" w:rsidRPr="00375065" w:rsidRDefault="00375065" w:rsidP="00375065">
      <w:pPr>
        <w:rPr>
          <w:rFonts w:ascii="Courier New" w:hAnsi="Courier New" w:cs="Courier New"/>
          <w:sz w:val="16"/>
          <w:szCs w:val="16"/>
        </w:rPr>
      </w:pPr>
      <w:r w:rsidRPr="00375065">
        <w:rPr>
          <w:rFonts w:ascii="Courier New" w:hAnsi="Courier New" w:cs="Courier New"/>
          <w:sz w:val="16"/>
          <w:szCs w:val="16"/>
        </w:rPr>
        <w:t xml:space="preserve">- </w:t>
      </w:r>
      <w:proofErr w:type="spellStart"/>
      <w:r w:rsidRPr="00375065">
        <w:rPr>
          <w:rFonts w:ascii="Courier New" w:hAnsi="Courier New" w:cs="Courier New"/>
          <w:sz w:val="16"/>
          <w:szCs w:val="16"/>
        </w:rPr>
        <w:t>inbh</w:t>
      </w:r>
      <w:proofErr w:type="spellEnd"/>
      <w:r w:rsidRPr="00375065">
        <w:rPr>
          <w:rFonts w:ascii="Courier New" w:hAnsi="Courier New" w:cs="Courier New"/>
          <w:sz w:val="16"/>
          <w:szCs w:val="16"/>
        </w:rPr>
        <w:t xml:space="preserve">  1    1.0622 10.2686 -1135.10</w:t>
      </w:r>
    </w:p>
    <w:p w:rsidR="005F1633" w:rsidRDefault="00375065" w:rsidP="00375065">
      <w:pPr>
        <w:rPr>
          <w:rFonts w:ascii="Courier New" w:hAnsi="Courier New" w:cs="Courier New"/>
          <w:sz w:val="16"/>
          <w:szCs w:val="16"/>
        </w:rPr>
      </w:pPr>
      <w:r w:rsidRPr="00375065">
        <w:rPr>
          <w:rFonts w:ascii="Courier New" w:hAnsi="Courier New" w:cs="Courier New"/>
          <w:sz w:val="16"/>
          <w:szCs w:val="16"/>
        </w:rPr>
        <w:t xml:space="preserve">- </w:t>
      </w:r>
      <w:proofErr w:type="spellStart"/>
      <w:r w:rsidRPr="00375065">
        <w:rPr>
          <w:rFonts w:ascii="Courier New" w:hAnsi="Courier New" w:cs="Courier New"/>
          <w:sz w:val="16"/>
          <w:szCs w:val="16"/>
        </w:rPr>
        <w:t>safb</w:t>
      </w:r>
      <w:proofErr w:type="spellEnd"/>
      <w:r w:rsidRPr="00375065">
        <w:rPr>
          <w:rFonts w:ascii="Courier New" w:hAnsi="Courier New" w:cs="Courier New"/>
          <w:sz w:val="16"/>
          <w:szCs w:val="16"/>
        </w:rPr>
        <w:t xml:space="preserve">  1    7.8454 17.0517  -967.74</w:t>
      </w:r>
    </w:p>
    <w:p w:rsidR="005F1633" w:rsidRDefault="005F1633" w:rsidP="008F3A22">
      <w:pPr>
        <w:rPr>
          <w:rFonts w:ascii="Courier New" w:hAnsi="Courier New" w:cs="Courier New"/>
          <w:sz w:val="16"/>
          <w:szCs w:val="16"/>
        </w:rPr>
      </w:pPr>
    </w:p>
    <w:p w:rsidR="00375065" w:rsidRPr="00375065" w:rsidRDefault="005F1633" w:rsidP="00375065">
      <w:pPr>
        <w:rPr>
          <w:rFonts w:ascii="Palatino Linotype" w:hAnsi="Palatino Linotype" w:cs="Courier New"/>
          <w:b/>
        </w:rPr>
      </w:pPr>
      <w:r>
        <w:rPr>
          <w:rFonts w:ascii="Palatino Linotype" w:hAnsi="Palatino Linotype" w:cs="Courier New"/>
          <w:b/>
        </w:rPr>
        <w:t xml:space="preserve">Backward Elimination Model </w:t>
      </w:r>
      <w:r w:rsidRPr="005F1633">
        <w:rPr>
          <w:rFonts w:ascii="Palatino Linotype" w:hAnsi="Palatino Linotype" w:cs="Courier New"/>
        </w:rPr>
        <w:t>(</w:t>
      </w:r>
      <m:oMath>
        <m:r>
          <w:rPr>
            <w:rFonts w:ascii="Cambria Math" w:hAnsi="Cambria Math" w:cs="Courier New"/>
          </w:rPr>
          <m:t>T</m:t>
        </m:r>
        <m:d>
          <m:dPr>
            <m:ctrlPr>
              <w:rPr>
                <w:rFonts w:ascii="Cambria Math" w:hAnsi="Cambria Math" w:cs="Courier New"/>
                <w:i/>
              </w:rPr>
            </m:ctrlPr>
          </m:dPr>
          <m:e>
            <m:r>
              <w:rPr>
                <w:rFonts w:ascii="Cambria Math" w:hAnsi="Cambria Math" w:cs="Courier New"/>
              </w:rPr>
              <m:t>Y</m:t>
            </m:r>
          </m:e>
        </m:d>
        <m:r>
          <w:rPr>
            <w:rFonts w:ascii="Cambria Math" w:hAnsi="Cambria Math" w:cs="Courier New"/>
          </w:rPr>
          <m:t>=</m:t>
        </m:r>
        <m:sSup>
          <m:sSupPr>
            <m:ctrlPr>
              <w:rPr>
                <w:rFonts w:ascii="Cambria Math" w:hAnsi="Cambria Math" w:cs="Courier New"/>
                <w:i/>
              </w:rPr>
            </m:ctrlPr>
          </m:sSupPr>
          <m:e>
            <m:r>
              <w:rPr>
                <w:rFonts w:ascii="Cambria Math" w:hAnsi="Cambria Math" w:cs="Courier New"/>
              </w:rPr>
              <m:t>Y</m:t>
            </m:r>
          </m:e>
          <m:sup>
            <m:r>
              <w:rPr>
                <w:rFonts w:ascii="Cambria Math" w:hAnsi="Cambria Math" w:cs="Courier New"/>
              </w:rPr>
              <m:t>0.25</m:t>
            </m:r>
          </m:sup>
        </m:sSup>
        <m:r>
          <w:rPr>
            <w:rFonts w:ascii="Cambria Math" w:hAnsi="Cambria Math" w:cs="Courier New"/>
          </w:rPr>
          <m:t>)</m:t>
        </m:r>
      </m:oMath>
      <w:r>
        <w:rPr>
          <w:rFonts w:ascii="Palatino Linotype" w:hAnsi="Palatino Linotype" w:cs="Courier New"/>
        </w:rPr>
        <w:br/>
      </w:r>
      <w:r w:rsidRPr="005F1633">
        <w:rPr>
          <w:rFonts w:ascii="Courier New" w:hAnsi="Courier New" w:cs="Courier New"/>
          <w:sz w:val="18"/>
          <w:szCs w:val="16"/>
        </w:rPr>
        <w:t>&gt; summary(oz.step2)</w:t>
      </w:r>
      <w:r w:rsidRPr="005F1633">
        <w:rPr>
          <w:rFonts w:ascii="Courier New" w:hAnsi="Courier New" w:cs="Courier New"/>
          <w:sz w:val="18"/>
          <w:szCs w:val="16"/>
        </w:rPr>
        <w:br/>
      </w:r>
    </w:p>
    <w:p w:rsidR="00375065" w:rsidRPr="00B37941" w:rsidRDefault="00375065" w:rsidP="00375065">
      <w:pPr>
        <w:rPr>
          <w:rFonts w:ascii="Courier New" w:hAnsi="Courier New" w:cs="Courier New"/>
          <w:sz w:val="18"/>
        </w:rPr>
      </w:pPr>
      <w:r w:rsidRPr="00B37941">
        <w:rPr>
          <w:rFonts w:ascii="Courier New" w:hAnsi="Courier New" w:cs="Courier New"/>
          <w:sz w:val="18"/>
        </w:rPr>
        <w:t>Coefficients:</w:t>
      </w:r>
    </w:p>
    <w:p w:rsidR="00375065" w:rsidRPr="00B37941" w:rsidRDefault="00375065" w:rsidP="00375065">
      <w:pPr>
        <w:rPr>
          <w:rFonts w:ascii="Courier New" w:hAnsi="Courier New" w:cs="Courier New"/>
          <w:sz w:val="18"/>
        </w:rPr>
      </w:pPr>
      <w:r w:rsidRPr="00B37941">
        <w:rPr>
          <w:rFonts w:ascii="Courier New" w:hAnsi="Courier New" w:cs="Courier New"/>
          <w:sz w:val="18"/>
        </w:rPr>
        <w:t xml:space="preserve">              Estimate Std. Error t value </w:t>
      </w:r>
      <w:proofErr w:type="spellStart"/>
      <w:r w:rsidRPr="00B37941">
        <w:rPr>
          <w:rFonts w:ascii="Courier New" w:hAnsi="Courier New" w:cs="Courier New"/>
          <w:sz w:val="18"/>
        </w:rPr>
        <w:t>Pr</w:t>
      </w:r>
      <w:proofErr w:type="spellEnd"/>
      <w:r w:rsidRPr="00B37941">
        <w:rPr>
          <w:rFonts w:ascii="Courier New" w:hAnsi="Courier New" w:cs="Courier New"/>
          <w:sz w:val="18"/>
        </w:rPr>
        <w:t xml:space="preserve">(&gt;|t|)    </w:t>
      </w:r>
    </w:p>
    <w:p w:rsidR="00375065" w:rsidRPr="00B37941" w:rsidRDefault="00375065" w:rsidP="00375065">
      <w:pPr>
        <w:rPr>
          <w:rFonts w:ascii="Courier New" w:hAnsi="Courier New" w:cs="Courier New"/>
          <w:sz w:val="18"/>
        </w:rPr>
      </w:pPr>
      <w:r w:rsidRPr="00B37941">
        <w:rPr>
          <w:rFonts w:ascii="Courier New" w:hAnsi="Courier New" w:cs="Courier New"/>
          <w:sz w:val="18"/>
        </w:rPr>
        <w:t>(Intercept)  9.910e-01  6.775e-02  14.628  &lt; 2e-16 ***</w:t>
      </w:r>
    </w:p>
    <w:p w:rsidR="00375065" w:rsidRPr="00B37941" w:rsidRDefault="00375065" w:rsidP="00375065">
      <w:pPr>
        <w:rPr>
          <w:rFonts w:ascii="Courier New" w:hAnsi="Courier New" w:cs="Courier New"/>
          <w:sz w:val="18"/>
        </w:rPr>
      </w:pPr>
      <w:r w:rsidRPr="00B37941">
        <w:rPr>
          <w:rFonts w:ascii="Courier New" w:hAnsi="Courier New" w:cs="Courier New"/>
          <w:sz w:val="18"/>
        </w:rPr>
        <w:t>day         -3.829e-04  9.447e-05  -4.053 6.33e-05 ***</w:t>
      </w:r>
    </w:p>
    <w:p w:rsidR="00375065" w:rsidRPr="00B37941" w:rsidRDefault="00375065" w:rsidP="00375065">
      <w:pPr>
        <w:rPr>
          <w:rFonts w:ascii="Courier New" w:hAnsi="Courier New" w:cs="Courier New"/>
          <w:sz w:val="18"/>
        </w:rPr>
      </w:pPr>
      <w:r w:rsidRPr="00B37941">
        <w:rPr>
          <w:rFonts w:ascii="Courier New" w:hAnsi="Courier New" w:cs="Courier New"/>
          <w:sz w:val="18"/>
        </w:rPr>
        <w:t>hum          2.490e-03  5.258e-04   4.736 3.27e-06 ***</w:t>
      </w:r>
    </w:p>
    <w:p w:rsidR="00375065" w:rsidRPr="00B37941" w:rsidRDefault="00375065" w:rsidP="00375065">
      <w:pPr>
        <w:rPr>
          <w:rFonts w:ascii="Courier New" w:hAnsi="Courier New" w:cs="Courier New"/>
          <w:sz w:val="18"/>
        </w:rPr>
      </w:pPr>
      <w:proofErr w:type="spellStart"/>
      <w:r w:rsidRPr="00B37941">
        <w:rPr>
          <w:rFonts w:ascii="Courier New" w:hAnsi="Courier New" w:cs="Courier New"/>
          <w:sz w:val="18"/>
        </w:rPr>
        <w:t>safb</w:t>
      </w:r>
      <w:proofErr w:type="spellEnd"/>
      <w:r w:rsidRPr="00B37941">
        <w:rPr>
          <w:rFonts w:ascii="Courier New" w:hAnsi="Courier New" w:cs="Courier New"/>
          <w:sz w:val="18"/>
        </w:rPr>
        <w:t xml:space="preserve">         1.377e-02  8.288e-04  16.616  &lt; 2e-16 ***</w:t>
      </w:r>
    </w:p>
    <w:p w:rsidR="00375065" w:rsidRPr="00B37941" w:rsidRDefault="00375065" w:rsidP="00375065">
      <w:pPr>
        <w:rPr>
          <w:rFonts w:ascii="Courier New" w:hAnsi="Courier New" w:cs="Courier New"/>
          <w:sz w:val="18"/>
        </w:rPr>
      </w:pPr>
      <w:proofErr w:type="spellStart"/>
      <w:r w:rsidRPr="00B37941">
        <w:rPr>
          <w:rFonts w:ascii="Courier New" w:hAnsi="Courier New" w:cs="Courier New"/>
          <w:sz w:val="18"/>
        </w:rPr>
        <w:t>inbh</w:t>
      </w:r>
      <w:proofErr w:type="spellEnd"/>
      <w:r w:rsidRPr="00B37941">
        <w:rPr>
          <w:rFonts w:ascii="Courier New" w:hAnsi="Courier New" w:cs="Courier New"/>
          <w:sz w:val="18"/>
        </w:rPr>
        <w:t xml:space="preserve">        -3.950e-05  6.460e-06  -6.114 2.79e-09 ***</w:t>
      </w:r>
    </w:p>
    <w:p w:rsidR="00375065" w:rsidRPr="00B37941" w:rsidRDefault="00375065" w:rsidP="00375065">
      <w:pPr>
        <w:rPr>
          <w:rFonts w:ascii="Courier New" w:hAnsi="Courier New" w:cs="Courier New"/>
          <w:sz w:val="18"/>
        </w:rPr>
      </w:pPr>
      <w:r w:rsidRPr="00B37941">
        <w:rPr>
          <w:rFonts w:ascii="Courier New" w:hAnsi="Courier New" w:cs="Courier New"/>
          <w:sz w:val="18"/>
        </w:rPr>
        <w:t xml:space="preserve">vis         -3.704e-04  1.402e-04  -2.641  0.00866 ** </w:t>
      </w:r>
    </w:p>
    <w:p w:rsidR="00375065" w:rsidRPr="00B37941" w:rsidRDefault="00375065" w:rsidP="00375065">
      <w:pPr>
        <w:rPr>
          <w:rFonts w:ascii="Courier New" w:hAnsi="Courier New" w:cs="Courier New"/>
          <w:sz w:val="18"/>
        </w:rPr>
      </w:pPr>
      <w:r w:rsidRPr="00B37941">
        <w:rPr>
          <w:rFonts w:ascii="Courier New" w:hAnsi="Courier New" w:cs="Courier New"/>
          <w:sz w:val="18"/>
        </w:rPr>
        <w:t>---</w:t>
      </w:r>
    </w:p>
    <w:p w:rsidR="00375065" w:rsidRPr="00B37941" w:rsidRDefault="00375065" w:rsidP="00375065">
      <w:pPr>
        <w:rPr>
          <w:rFonts w:ascii="Courier New" w:hAnsi="Courier New" w:cs="Courier New"/>
          <w:sz w:val="18"/>
        </w:rPr>
      </w:pPr>
      <w:proofErr w:type="spellStart"/>
      <w:r w:rsidRPr="00B37941">
        <w:rPr>
          <w:rFonts w:ascii="Courier New" w:hAnsi="Courier New" w:cs="Courier New"/>
          <w:sz w:val="18"/>
        </w:rPr>
        <w:t>Signif</w:t>
      </w:r>
      <w:proofErr w:type="spellEnd"/>
      <w:r w:rsidRPr="00B37941">
        <w:rPr>
          <w:rFonts w:ascii="Courier New" w:hAnsi="Courier New" w:cs="Courier New"/>
          <w:sz w:val="18"/>
        </w:rPr>
        <w:t>. codes:  0 ‘***’ 0.001 ‘**’ 0.01 ‘*’ 0.05 ‘.’ 0.1 ‘ ’ 1</w:t>
      </w:r>
    </w:p>
    <w:p w:rsidR="00375065" w:rsidRPr="00B37941" w:rsidRDefault="00375065" w:rsidP="00375065">
      <w:pPr>
        <w:rPr>
          <w:rFonts w:ascii="Courier New" w:hAnsi="Courier New" w:cs="Courier New"/>
          <w:sz w:val="18"/>
        </w:rPr>
      </w:pPr>
    </w:p>
    <w:p w:rsidR="00375065" w:rsidRPr="00B37941" w:rsidRDefault="00375065" w:rsidP="00375065">
      <w:pPr>
        <w:rPr>
          <w:rFonts w:ascii="Courier New" w:hAnsi="Courier New" w:cs="Courier New"/>
          <w:sz w:val="18"/>
        </w:rPr>
      </w:pPr>
      <w:r w:rsidRPr="00B37941">
        <w:rPr>
          <w:rFonts w:ascii="Courier New" w:hAnsi="Courier New" w:cs="Courier New"/>
          <w:sz w:val="18"/>
        </w:rPr>
        <w:t>Residual standard error: 0.1686 on 324 degrees of freedom</w:t>
      </w:r>
    </w:p>
    <w:p w:rsidR="00375065" w:rsidRPr="00B37941" w:rsidRDefault="00375065" w:rsidP="00375065">
      <w:pPr>
        <w:rPr>
          <w:rFonts w:ascii="Courier New" w:hAnsi="Courier New" w:cs="Courier New"/>
          <w:sz w:val="18"/>
        </w:rPr>
      </w:pPr>
      <w:r w:rsidRPr="00B37941">
        <w:rPr>
          <w:rFonts w:ascii="Courier New" w:hAnsi="Courier New" w:cs="Courier New"/>
          <w:sz w:val="18"/>
        </w:rPr>
        <w:t>Multiple R-squared:  0.7316,</w:t>
      </w:r>
      <w:r w:rsidRPr="00B37941">
        <w:rPr>
          <w:rFonts w:ascii="Courier New" w:hAnsi="Courier New" w:cs="Courier New"/>
          <w:sz w:val="18"/>
        </w:rPr>
        <w:tab/>
        <w:t xml:space="preserve">Adjusted R-squared:  0.7274 </w:t>
      </w:r>
    </w:p>
    <w:p w:rsidR="00375065" w:rsidRPr="00B37941" w:rsidRDefault="00375065">
      <w:pPr>
        <w:rPr>
          <w:rFonts w:ascii="Courier New" w:hAnsi="Courier New" w:cs="Courier New"/>
          <w:sz w:val="18"/>
        </w:rPr>
      </w:pPr>
      <w:r w:rsidRPr="00B37941">
        <w:rPr>
          <w:rFonts w:ascii="Courier New" w:hAnsi="Courier New" w:cs="Courier New"/>
          <w:sz w:val="18"/>
        </w:rPr>
        <w:t>F-statistic: 176.6 on 5 and 324 DF,  p-value: &lt; 2.2e-16</w:t>
      </w:r>
      <w:r>
        <w:rPr>
          <w:rFonts w:ascii="Palatino Linotype" w:hAnsi="Palatino Linotype"/>
          <w:b/>
        </w:rPr>
        <w:br w:type="page"/>
      </w:r>
    </w:p>
    <w:p w:rsidR="00D70356" w:rsidRDefault="00D70356" w:rsidP="005F1633">
      <w:pPr>
        <w:rPr>
          <w:rFonts w:ascii="Palatino Linotype" w:hAnsi="Palatino Linotype"/>
          <w:b/>
        </w:rPr>
      </w:pPr>
      <w:r>
        <w:rPr>
          <w:rFonts w:ascii="Palatino Linotype" w:hAnsi="Palatino Linotype"/>
          <w:b/>
        </w:rPr>
        <w:lastRenderedPageBreak/>
        <w:t>Big F-Test for Comparing Nested Models</w:t>
      </w:r>
    </w:p>
    <w:p w:rsidR="00D70356" w:rsidRPr="00D70356" w:rsidRDefault="00D70356" w:rsidP="00D70356">
      <w:pPr>
        <w:rPr>
          <w:rFonts w:ascii="Courier New" w:hAnsi="Courier New" w:cs="Courier New"/>
          <w:sz w:val="20"/>
        </w:rPr>
      </w:pPr>
      <w:r w:rsidRPr="00D70356">
        <w:rPr>
          <w:rFonts w:ascii="Courier New" w:hAnsi="Courier New" w:cs="Courier New"/>
          <w:sz w:val="20"/>
        </w:rPr>
        <w:t xml:space="preserve">&gt; </w:t>
      </w:r>
      <w:proofErr w:type="spellStart"/>
      <w:r w:rsidRPr="00D70356">
        <w:rPr>
          <w:rFonts w:ascii="Courier New" w:hAnsi="Courier New" w:cs="Courier New"/>
          <w:sz w:val="20"/>
        </w:rPr>
        <w:t>anova</w:t>
      </w:r>
      <w:proofErr w:type="spellEnd"/>
      <w:r w:rsidRPr="00D70356">
        <w:rPr>
          <w:rFonts w:ascii="Courier New" w:hAnsi="Courier New" w:cs="Courier New"/>
          <w:sz w:val="20"/>
        </w:rPr>
        <w:t>(oz.step2,oz.lm2)</w:t>
      </w:r>
    </w:p>
    <w:p w:rsidR="00D70356" w:rsidRPr="00D70356" w:rsidRDefault="00D70356" w:rsidP="00D70356">
      <w:pPr>
        <w:rPr>
          <w:rFonts w:ascii="Courier New" w:hAnsi="Courier New" w:cs="Courier New"/>
          <w:sz w:val="20"/>
        </w:rPr>
      </w:pPr>
      <w:r w:rsidRPr="00D70356">
        <w:rPr>
          <w:rFonts w:ascii="Courier New" w:hAnsi="Courier New" w:cs="Courier New"/>
          <w:sz w:val="20"/>
        </w:rPr>
        <w:t>Analysis of Variance Table</w:t>
      </w:r>
    </w:p>
    <w:p w:rsidR="00D70356" w:rsidRPr="00D70356" w:rsidRDefault="00D70356" w:rsidP="00D70356">
      <w:pPr>
        <w:rPr>
          <w:rFonts w:ascii="Courier New" w:hAnsi="Courier New" w:cs="Courier New"/>
          <w:sz w:val="20"/>
        </w:rPr>
      </w:pPr>
    </w:p>
    <w:p w:rsidR="00D70356" w:rsidRPr="00D70356" w:rsidRDefault="00D70356" w:rsidP="00D70356">
      <w:pPr>
        <w:rPr>
          <w:rFonts w:ascii="Courier New" w:hAnsi="Courier New" w:cs="Courier New"/>
          <w:sz w:val="20"/>
        </w:rPr>
      </w:pPr>
      <w:r w:rsidRPr="00D70356">
        <w:rPr>
          <w:rFonts w:ascii="Courier New" w:hAnsi="Courier New" w:cs="Courier New"/>
          <w:sz w:val="20"/>
        </w:rPr>
        <w:t xml:space="preserve">Model 1: upoz^0.25 ~ day + hum + </w:t>
      </w:r>
      <w:proofErr w:type="spellStart"/>
      <w:r w:rsidRPr="00D70356">
        <w:rPr>
          <w:rFonts w:ascii="Courier New" w:hAnsi="Courier New" w:cs="Courier New"/>
          <w:sz w:val="20"/>
        </w:rPr>
        <w:t>safb</w:t>
      </w:r>
      <w:proofErr w:type="spellEnd"/>
      <w:r w:rsidRPr="00D70356">
        <w:rPr>
          <w:rFonts w:ascii="Courier New" w:hAnsi="Courier New" w:cs="Courier New"/>
          <w:sz w:val="20"/>
        </w:rPr>
        <w:t xml:space="preserve"> + </w:t>
      </w:r>
      <w:proofErr w:type="spellStart"/>
      <w:r w:rsidRPr="00D70356">
        <w:rPr>
          <w:rFonts w:ascii="Courier New" w:hAnsi="Courier New" w:cs="Courier New"/>
          <w:sz w:val="20"/>
        </w:rPr>
        <w:t>inbh</w:t>
      </w:r>
      <w:proofErr w:type="spellEnd"/>
      <w:r w:rsidRPr="00D70356">
        <w:rPr>
          <w:rFonts w:ascii="Courier New" w:hAnsi="Courier New" w:cs="Courier New"/>
          <w:sz w:val="20"/>
        </w:rPr>
        <w:t xml:space="preserve"> + vis</w:t>
      </w:r>
    </w:p>
    <w:p w:rsidR="00D70356" w:rsidRPr="00D70356" w:rsidRDefault="00D70356" w:rsidP="00D70356">
      <w:pPr>
        <w:rPr>
          <w:rFonts w:ascii="Courier New" w:hAnsi="Courier New" w:cs="Courier New"/>
          <w:sz w:val="20"/>
        </w:rPr>
      </w:pPr>
      <w:r w:rsidRPr="00D70356">
        <w:rPr>
          <w:rFonts w:ascii="Courier New" w:hAnsi="Courier New" w:cs="Courier New"/>
          <w:sz w:val="20"/>
        </w:rPr>
        <w:t xml:space="preserve">Model 2: upoz^0.25 ~ day + v500 + wind + hum + </w:t>
      </w:r>
      <w:proofErr w:type="spellStart"/>
      <w:r w:rsidRPr="00D70356">
        <w:rPr>
          <w:rFonts w:ascii="Courier New" w:hAnsi="Courier New" w:cs="Courier New"/>
          <w:sz w:val="20"/>
        </w:rPr>
        <w:t>safb</w:t>
      </w:r>
      <w:proofErr w:type="spellEnd"/>
      <w:r w:rsidRPr="00D70356">
        <w:rPr>
          <w:rFonts w:ascii="Courier New" w:hAnsi="Courier New" w:cs="Courier New"/>
          <w:sz w:val="20"/>
        </w:rPr>
        <w:t xml:space="preserve"> + </w:t>
      </w:r>
      <w:proofErr w:type="spellStart"/>
      <w:r w:rsidRPr="00D70356">
        <w:rPr>
          <w:rFonts w:ascii="Courier New" w:hAnsi="Courier New" w:cs="Courier New"/>
          <w:sz w:val="20"/>
        </w:rPr>
        <w:t>inbh</w:t>
      </w:r>
      <w:proofErr w:type="spellEnd"/>
      <w:r w:rsidRPr="00D70356">
        <w:rPr>
          <w:rFonts w:ascii="Courier New" w:hAnsi="Courier New" w:cs="Courier New"/>
          <w:sz w:val="20"/>
        </w:rPr>
        <w:t xml:space="preserve"> + </w:t>
      </w:r>
      <w:proofErr w:type="spellStart"/>
      <w:r w:rsidRPr="00D70356">
        <w:rPr>
          <w:rFonts w:ascii="Courier New" w:hAnsi="Courier New" w:cs="Courier New"/>
          <w:sz w:val="20"/>
        </w:rPr>
        <w:t>dagg</w:t>
      </w:r>
      <w:proofErr w:type="spellEnd"/>
      <w:r w:rsidRPr="00D70356">
        <w:rPr>
          <w:rFonts w:ascii="Courier New" w:hAnsi="Courier New" w:cs="Courier New"/>
          <w:sz w:val="20"/>
        </w:rPr>
        <w:t xml:space="preserve"> + </w:t>
      </w:r>
      <w:proofErr w:type="spellStart"/>
      <w:r w:rsidRPr="00D70356">
        <w:rPr>
          <w:rFonts w:ascii="Courier New" w:hAnsi="Courier New" w:cs="Courier New"/>
          <w:sz w:val="20"/>
        </w:rPr>
        <w:t>inbt</w:t>
      </w:r>
      <w:proofErr w:type="spellEnd"/>
      <w:r w:rsidRPr="00D70356">
        <w:rPr>
          <w:rFonts w:ascii="Courier New" w:hAnsi="Courier New" w:cs="Courier New"/>
          <w:sz w:val="20"/>
        </w:rPr>
        <w:t xml:space="preserve"> + </w:t>
      </w:r>
    </w:p>
    <w:p w:rsidR="00D70356" w:rsidRPr="00D70356" w:rsidRDefault="00D70356" w:rsidP="00D70356">
      <w:pPr>
        <w:rPr>
          <w:rFonts w:ascii="Courier New" w:hAnsi="Courier New" w:cs="Courier New"/>
          <w:sz w:val="20"/>
        </w:rPr>
      </w:pPr>
      <w:r w:rsidRPr="00D70356">
        <w:rPr>
          <w:rFonts w:ascii="Courier New" w:hAnsi="Courier New" w:cs="Courier New"/>
          <w:sz w:val="20"/>
        </w:rPr>
        <w:t xml:space="preserve">    vis</w:t>
      </w:r>
    </w:p>
    <w:p w:rsidR="00D70356" w:rsidRPr="00D70356" w:rsidRDefault="00D70356" w:rsidP="00D70356">
      <w:pPr>
        <w:rPr>
          <w:rFonts w:ascii="Courier New" w:hAnsi="Courier New" w:cs="Courier New"/>
          <w:sz w:val="20"/>
        </w:rPr>
      </w:pPr>
      <w:r w:rsidRPr="00D70356">
        <w:rPr>
          <w:rFonts w:ascii="Courier New" w:hAnsi="Courier New" w:cs="Courier New"/>
          <w:sz w:val="20"/>
        </w:rPr>
        <w:t xml:space="preserve">  </w:t>
      </w:r>
      <w:proofErr w:type="spellStart"/>
      <w:r w:rsidRPr="00D70356">
        <w:rPr>
          <w:rFonts w:ascii="Courier New" w:hAnsi="Courier New" w:cs="Courier New"/>
          <w:sz w:val="20"/>
        </w:rPr>
        <w:t>Res.Df</w:t>
      </w:r>
      <w:proofErr w:type="spellEnd"/>
      <w:r w:rsidRPr="00D70356">
        <w:rPr>
          <w:rFonts w:ascii="Courier New" w:hAnsi="Courier New" w:cs="Courier New"/>
          <w:sz w:val="20"/>
        </w:rPr>
        <w:t xml:space="preserve">    RSS </w:t>
      </w:r>
      <w:proofErr w:type="spellStart"/>
      <w:r w:rsidRPr="00D70356">
        <w:rPr>
          <w:rFonts w:ascii="Courier New" w:hAnsi="Courier New" w:cs="Courier New"/>
          <w:sz w:val="20"/>
        </w:rPr>
        <w:t>Df</w:t>
      </w:r>
      <w:proofErr w:type="spellEnd"/>
      <w:r w:rsidRPr="00D70356">
        <w:rPr>
          <w:rFonts w:ascii="Courier New" w:hAnsi="Courier New" w:cs="Courier New"/>
          <w:sz w:val="20"/>
        </w:rPr>
        <w:t xml:space="preserve"> Sum of </w:t>
      </w:r>
      <w:proofErr w:type="spellStart"/>
      <w:r w:rsidRPr="00D70356">
        <w:rPr>
          <w:rFonts w:ascii="Courier New" w:hAnsi="Courier New" w:cs="Courier New"/>
          <w:sz w:val="20"/>
        </w:rPr>
        <w:t>Sq</w:t>
      </w:r>
      <w:proofErr w:type="spellEnd"/>
      <w:r w:rsidRPr="00D70356">
        <w:rPr>
          <w:rFonts w:ascii="Courier New" w:hAnsi="Courier New" w:cs="Courier New"/>
          <w:sz w:val="20"/>
        </w:rPr>
        <w:t xml:space="preserve">      F </w:t>
      </w:r>
      <w:proofErr w:type="spellStart"/>
      <w:r w:rsidRPr="00D70356">
        <w:rPr>
          <w:rFonts w:ascii="Courier New" w:hAnsi="Courier New" w:cs="Courier New"/>
          <w:sz w:val="20"/>
        </w:rPr>
        <w:t>Pr</w:t>
      </w:r>
      <w:proofErr w:type="spellEnd"/>
      <w:r w:rsidRPr="00D70356">
        <w:rPr>
          <w:rFonts w:ascii="Courier New" w:hAnsi="Courier New" w:cs="Courier New"/>
          <w:sz w:val="20"/>
        </w:rPr>
        <w:t>(&gt;F)</w:t>
      </w:r>
    </w:p>
    <w:p w:rsidR="00D70356" w:rsidRPr="00D70356" w:rsidRDefault="00D70356" w:rsidP="00D70356">
      <w:pPr>
        <w:rPr>
          <w:rFonts w:ascii="Courier New" w:hAnsi="Courier New" w:cs="Courier New"/>
          <w:sz w:val="20"/>
        </w:rPr>
      </w:pPr>
      <w:r w:rsidRPr="00D70356">
        <w:rPr>
          <w:rFonts w:ascii="Courier New" w:hAnsi="Courier New" w:cs="Courier New"/>
          <w:sz w:val="20"/>
        </w:rPr>
        <w:t xml:space="preserve">1    324 9.2064                           </w:t>
      </w:r>
    </w:p>
    <w:p w:rsidR="00D70356" w:rsidRPr="00D70356" w:rsidRDefault="00D70356" w:rsidP="00D70356">
      <w:pPr>
        <w:rPr>
          <w:rFonts w:ascii="Courier New" w:hAnsi="Courier New" w:cs="Courier New"/>
          <w:sz w:val="20"/>
        </w:rPr>
      </w:pPr>
      <w:r w:rsidRPr="00D70356">
        <w:rPr>
          <w:rFonts w:ascii="Courier New" w:hAnsi="Courier New" w:cs="Courier New"/>
          <w:sz w:val="20"/>
        </w:rPr>
        <w:t>2    320 9.1787  4  0.027674 0.2412 0.9149</w:t>
      </w:r>
    </w:p>
    <w:p w:rsidR="00D70356" w:rsidRDefault="00D70356" w:rsidP="005F1633">
      <w:pPr>
        <w:rPr>
          <w:rFonts w:ascii="Palatino Linotype" w:hAnsi="Palatino Linotype"/>
          <w:b/>
        </w:rPr>
      </w:pPr>
    </w:p>
    <w:p w:rsidR="005F1633" w:rsidRPr="00B37941" w:rsidRDefault="005F1633" w:rsidP="005F1633">
      <w:pPr>
        <w:rPr>
          <w:rFonts w:ascii="Courier New" w:hAnsi="Courier New" w:cs="Courier New"/>
          <w:sz w:val="20"/>
        </w:rPr>
      </w:pPr>
      <w:r>
        <w:rPr>
          <w:rFonts w:ascii="Palatino Linotype" w:hAnsi="Palatino Linotype"/>
          <w:b/>
        </w:rPr>
        <w:t xml:space="preserve">Backward Elimination Model </w:t>
      </w:r>
      <m:oMath>
        <m:r>
          <w:rPr>
            <w:rFonts w:ascii="Cambria Math" w:hAnsi="Cambria Math"/>
          </w:rPr>
          <m:t>(T</m:t>
        </m:r>
        <m:d>
          <m:dPr>
            <m:ctrlPr>
              <w:rPr>
                <w:rFonts w:ascii="Cambria Math" w:hAnsi="Cambria Math"/>
                <w:i/>
              </w:rPr>
            </m:ctrlPr>
          </m:dPr>
          <m:e>
            <m:r>
              <w:rPr>
                <w:rFonts w:ascii="Cambria Math" w:hAnsi="Cambria Math"/>
              </w:rPr>
              <m:t>Y</m:t>
            </m:r>
          </m:e>
        </m:d>
        <m:r>
          <w:rPr>
            <w:rFonts w:ascii="Cambria Math" w:hAnsi="Cambria Math"/>
          </w:rPr>
          <m:t>=</m:t>
        </m:r>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Y</m:t>
                </m:r>
              </m:e>
            </m:d>
          </m:e>
        </m:func>
        <m:r>
          <w:rPr>
            <w:rFonts w:ascii="Cambria Math" w:hAnsi="Cambria Math"/>
          </w:rPr>
          <m:t>)</m:t>
        </m:r>
      </m:oMath>
      <w:r w:rsidR="007C335A">
        <w:rPr>
          <w:rFonts w:ascii="Palatino Linotype" w:hAnsi="Palatino Linotype"/>
        </w:rPr>
        <w:br/>
      </w:r>
      <w:r>
        <w:rPr>
          <w:rFonts w:ascii="Courier New" w:hAnsi="Courier New" w:cs="Courier New"/>
          <w:sz w:val="20"/>
        </w:rPr>
        <w:br/>
      </w:r>
      <w:r w:rsidRPr="005F1633">
        <w:rPr>
          <w:rFonts w:ascii="Courier New" w:hAnsi="Courier New" w:cs="Courier New"/>
          <w:sz w:val="20"/>
        </w:rPr>
        <w:t>&gt; oz.step3 = step(oz.lm3)</w:t>
      </w:r>
      <w:r w:rsidR="00D739C7" w:rsidRPr="007C335A">
        <w:rPr>
          <w:rFonts w:ascii="Palatino Linotype" w:hAnsi="Palatino Linotype"/>
        </w:rPr>
        <w:br/>
      </w:r>
      <w:r w:rsidRPr="00B37941">
        <w:rPr>
          <w:rFonts w:ascii="Courier New" w:hAnsi="Courier New" w:cs="Courier New"/>
          <w:sz w:val="20"/>
        </w:rPr>
        <w:t>&gt; summary(oz.step3)</w:t>
      </w:r>
    </w:p>
    <w:p w:rsidR="005F1633" w:rsidRPr="005F1633" w:rsidRDefault="005F1633" w:rsidP="005F1633">
      <w:pPr>
        <w:rPr>
          <w:rFonts w:ascii="Courier New" w:hAnsi="Courier New" w:cs="Courier New"/>
          <w:sz w:val="16"/>
        </w:rPr>
      </w:pPr>
    </w:p>
    <w:p w:rsidR="00B37941" w:rsidRPr="00B37941" w:rsidRDefault="00B37941" w:rsidP="00B37941">
      <w:pPr>
        <w:rPr>
          <w:rFonts w:ascii="Courier New" w:hAnsi="Courier New" w:cs="Courier New"/>
          <w:sz w:val="16"/>
        </w:rPr>
      </w:pPr>
      <w:r w:rsidRPr="00B37941">
        <w:rPr>
          <w:rFonts w:ascii="Courier New" w:hAnsi="Courier New" w:cs="Courier New"/>
          <w:sz w:val="16"/>
        </w:rPr>
        <w:t>Call:</w:t>
      </w:r>
    </w:p>
    <w:p w:rsidR="00B37941" w:rsidRPr="00B37941" w:rsidRDefault="00B37941" w:rsidP="00B37941">
      <w:pPr>
        <w:rPr>
          <w:rFonts w:ascii="Courier New" w:hAnsi="Courier New" w:cs="Courier New"/>
          <w:sz w:val="16"/>
        </w:rPr>
      </w:pPr>
      <w:r w:rsidRPr="00B37941">
        <w:rPr>
          <w:rFonts w:ascii="Courier New" w:hAnsi="Courier New" w:cs="Courier New"/>
          <w:sz w:val="16"/>
        </w:rPr>
        <w:t>lm(formula = log(</w:t>
      </w:r>
      <w:proofErr w:type="spellStart"/>
      <w:r w:rsidRPr="00B37941">
        <w:rPr>
          <w:rFonts w:ascii="Courier New" w:hAnsi="Courier New" w:cs="Courier New"/>
          <w:sz w:val="16"/>
        </w:rPr>
        <w:t>upoz</w:t>
      </w:r>
      <w:proofErr w:type="spellEnd"/>
      <w:r w:rsidRPr="00B37941">
        <w:rPr>
          <w:rFonts w:ascii="Courier New" w:hAnsi="Courier New" w:cs="Courier New"/>
          <w:sz w:val="16"/>
        </w:rPr>
        <w:t xml:space="preserve">) ~ day + hum + </w:t>
      </w:r>
      <w:proofErr w:type="spellStart"/>
      <w:r w:rsidRPr="00B37941">
        <w:rPr>
          <w:rFonts w:ascii="Courier New" w:hAnsi="Courier New" w:cs="Courier New"/>
          <w:sz w:val="16"/>
        </w:rPr>
        <w:t>safb</w:t>
      </w:r>
      <w:proofErr w:type="spellEnd"/>
      <w:r w:rsidRPr="00B37941">
        <w:rPr>
          <w:rFonts w:ascii="Courier New" w:hAnsi="Courier New" w:cs="Courier New"/>
          <w:sz w:val="16"/>
        </w:rPr>
        <w:t xml:space="preserve"> + </w:t>
      </w:r>
      <w:proofErr w:type="spellStart"/>
      <w:r w:rsidRPr="00B37941">
        <w:rPr>
          <w:rFonts w:ascii="Courier New" w:hAnsi="Courier New" w:cs="Courier New"/>
          <w:sz w:val="16"/>
        </w:rPr>
        <w:t>inbh</w:t>
      </w:r>
      <w:proofErr w:type="spellEnd"/>
      <w:r w:rsidRPr="00B37941">
        <w:rPr>
          <w:rFonts w:ascii="Courier New" w:hAnsi="Courier New" w:cs="Courier New"/>
          <w:sz w:val="16"/>
        </w:rPr>
        <w:t xml:space="preserve"> + vis, data = Ozone)</w:t>
      </w:r>
    </w:p>
    <w:p w:rsidR="00B37941" w:rsidRPr="00B37941" w:rsidRDefault="00B37941" w:rsidP="00B37941">
      <w:pPr>
        <w:rPr>
          <w:rFonts w:ascii="Courier New" w:hAnsi="Courier New" w:cs="Courier New"/>
          <w:sz w:val="16"/>
        </w:rPr>
      </w:pPr>
    </w:p>
    <w:p w:rsidR="00B37941" w:rsidRPr="00B37941" w:rsidRDefault="00B37941" w:rsidP="00B37941">
      <w:pPr>
        <w:rPr>
          <w:rFonts w:ascii="Courier New" w:hAnsi="Courier New" w:cs="Courier New"/>
          <w:sz w:val="16"/>
        </w:rPr>
      </w:pPr>
      <w:r w:rsidRPr="00B37941">
        <w:rPr>
          <w:rFonts w:ascii="Courier New" w:hAnsi="Courier New" w:cs="Courier New"/>
          <w:sz w:val="16"/>
        </w:rPr>
        <w:t>Residuals:</w:t>
      </w:r>
    </w:p>
    <w:p w:rsidR="00B37941" w:rsidRPr="00B37941" w:rsidRDefault="00B37941" w:rsidP="00B37941">
      <w:pPr>
        <w:rPr>
          <w:rFonts w:ascii="Courier New" w:hAnsi="Courier New" w:cs="Courier New"/>
          <w:sz w:val="16"/>
        </w:rPr>
      </w:pPr>
      <w:r w:rsidRPr="00B37941">
        <w:rPr>
          <w:rFonts w:ascii="Courier New" w:hAnsi="Courier New" w:cs="Courier New"/>
          <w:sz w:val="16"/>
        </w:rPr>
        <w:t xml:space="preserve">     Min       1Q   Median       3Q      Max </w:t>
      </w:r>
    </w:p>
    <w:p w:rsidR="00B37941" w:rsidRPr="00B37941" w:rsidRDefault="00B37941" w:rsidP="00B37941">
      <w:pPr>
        <w:rPr>
          <w:rFonts w:ascii="Courier New" w:hAnsi="Courier New" w:cs="Courier New"/>
          <w:sz w:val="16"/>
        </w:rPr>
      </w:pPr>
      <w:r w:rsidRPr="00B37941">
        <w:rPr>
          <w:rFonts w:ascii="Courier New" w:hAnsi="Courier New" w:cs="Courier New"/>
          <w:sz w:val="16"/>
        </w:rPr>
        <w:t xml:space="preserve">-1.35533 -0.24427  0.04726  0.27241  1.09920 </w:t>
      </w:r>
    </w:p>
    <w:p w:rsidR="00B37941" w:rsidRPr="00B37941" w:rsidRDefault="00B37941" w:rsidP="00B37941">
      <w:pPr>
        <w:rPr>
          <w:rFonts w:ascii="Courier New" w:hAnsi="Courier New" w:cs="Courier New"/>
          <w:sz w:val="16"/>
        </w:rPr>
      </w:pPr>
    </w:p>
    <w:p w:rsidR="00B37941" w:rsidRPr="00B37941" w:rsidRDefault="00B37941" w:rsidP="00B37941">
      <w:pPr>
        <w:rPr>
          <w:rFonts w:ascii="Courier New" w:hAnsi="Courier New" w:cs="Courier New"/>
          <w:sz w:val="16"/>
        </w:rPr>
      </w:pPr>
      <w:r w:rsidRPr="00B37941">
        <w:rPr>
          <w:rFonts w:ascii="Courier New" w:hAnsi="Courier New" w:cs="Courier New"/>
          <w:sz w:val="16"/>
        </w:rPr>
        <w:t>Coefficients:</w:t>
      </w:r>
    </w:p>
    <w:p w:rsidR="00B37941" w:rsidRPr="00B37941" w:rsidRDefault="00B37941" w:rsidP="00B37941">
      <w:pPr>
        <w:rPr>
          <w:rFonts w:ascii="Courier New" w:hAnsi="Courier New" w:cs="Courier New"/>
          <w:sz w:val="16"/>
        </w:rPr>
      </w:pPr>
      <w:r w:rsidRPr="00B37941">
        <w:rPr>
          <w:rFonts w:ascii="Courier New" w:hAnsi="Courier New" w:cs="Courier New"/>
          <w:sz w:val="16"/>
        </w:rPr>
        <w:t xml:space="preserve">              Estimate Std. Error t value </w:t>
      </w:r>
      <w:proofErr w:type="spellStart"/>
      <w:r w:rsidRPr="00B37941">
        <w:rPr>
          <w:rFonts w:ascii="Courier New" w:hAnsi="Courier New" w:cs="Courier New"/>
          <w:sz w:val="16"/>
        </w:rPr>
        <w:t>Pr</w:t>
      </w:r>
      <w:proofErr w:type="spellEnd"/>
      <w:r w:rsidRPr="00B37941">
        <w:rPr>
          <w:rFonts w:ascii="Courier New" w:hAnsi="Courier New" w:cs="Courier New"/>
          <w:sz w:val="16"/>
        </w:rPr>
        <w:t xml:space="preserve">(&gt;|t|)    </w:t>
      </w:r>
    </w:p>
    <w:p w:rsidR="00B37941" w:rsidRPr="00B37941" w:rsidRDefault="00B37941" w:rsidP="00B37941">
      <w:pPr>
        <w:rPr>
          <w:rFonts w:ascii="Courier New" w:hAnsi="Courier New" w:cs="Courier New"/>
          <w:sz w:val="16"/>
        </w:rPr>
      </w:pPr>
      <w:r w:rsidRPr="00B37941">
        <w:rPr>
          <w:rFonts w:ascii="Courier New" w:hAnsi="Courier New" w:cs="Courier New"/>
          <w:sz w:val="16"/>
        </w:rPr>
        <w:t xml:space="preserve">(Intercept)  4.906e-01  1.614e-01   3.040  0.00256 ** </w:t>
      </w:r>
    </w:p>
    <w:p w:rsidR="00B37941" w:rsidRPr="00B37941" w:rsidRDefault="00B37941" w:rsidP="00B37941">
      <w:pPr>
        <w:rPr>
          <w:rFonts w:ascii="Courier New" w:hAnsi="Courier New" w:cs="Courier New"/>
          <w:sz w:val="16"/>
        </w:rPr>
      </w:pPr>
      <w:r w:rsidRPr="00B37941">
        <w:rPr>
          <w:rFonts w:ascii="Courier New" w:hAnsi="Courier New" w:cs="Courier New"/>
          <w:sz w:val="16"/>
        </w:rPr>
        <w:t>day         -9.704e-04  2.251e-04  -4.311 2.16e-05 ***</w:t>
      </w:r>
    </w:p>
    <w:p w:rsidR="00B37941" w:rsidRPr="00B37941" w:rsidRDefault="00B37941" w:rsidP="00B37941">
      <w:pPr>
        <w:rPr>
          <w:rFonts w:ascii="Courier New" w:hAnsi="Courier New" w:cs="Courier New"/>
          <w:sz w:val="16"/>
        </w:rPr>
      </w:pPr>
      <w:r w:rsidRPr="00B37941">
        <w:rPr>
          <w:rFonts w:ascii="Courier New" w:hAnsi="Courier New" w:cs="Courier New"/>
          <w:sz w:val="16"/>
        </w:rPr>
        <w:t>hum          5.237e-03  1.253e-03   4.181 3.75e-05 ***</w:t>
      </w:r>
    </w:p>
    <w:p w:rsidR="00B37941" w:rsidRPr="00B37941" w:rsidRDefault="00B37941" w:rsidP="00B37941">
      <w:pPr>
        <w:rPr>
          <w:rFonts w:ascii="Courier New" w:hAnsi="Courier New" w:cs="Courier New"/>
          <w:sz w:val="16"/>
        </w:rPr>
      </w:pPr>
      <w:proofErr w:type="spellStart"/>
      <w:r w:rsidRPr="00B37941">
        <w:rPr>
          <w:rFonts w:ascii="Courier New" w:hAnsi="Courier New" w:cs="Courier New"/>
          <w:sz w:val="16"/>
        </w:rPr>
        <w:t>safb</w:t>
      </w:r>
      <w:proofErr w:type="spellEnd"/>
      <w:r w:rsidRPr="00B37941">
        <w:rPr>
          <w:rFonts w:ascii="Courier New" w:hAnsi="Courier New" w:cs="Courier New"/>
          <w:sz w:val="16"/>
        </w:rPr>
        <w:t xml:space="preserve">         3.151e-02  1.975e-03  15.958  &lt; 2e-16 ***</w:t>
      </w:r>
    </w:p>
    <w:p w:rsidR="00B37941" w:rsidRPr="00B37941" w:rsidRDefault="00B37941" w:rsidP="00B37941">
      <w:pPr>
        <w:rPr>
          <w:rFonts w:ascii="Courier New" w:hAnsi="Courier New" w:cs="Courier New"/>
          <w:sz w:val="16"/>
        </w:rPr>
      </w:pPr>
      <w:proofErr w:type="spellStart"/>
      <w:r w:rsidRPr="00B37941">
        <w:rPr>
          <w:rFonts w:ascii="Courier New" w:hAnsi="Courier New" w:cs="Courier New"/>
          <w:sz w:val="16"/>
        </w:rPr>
        <w:t>inbh</w:t>
      </w:r>
      <w:proofErr w:type="spellEnd"/>
      <w:r w:rsidRPr="00B37941">
        <w:rPr>
          <w:rFonts w:ascii="Courier New" w:hAnsi="Courier New" w:cs="Courier New"/>
          <w:sz w:val="16"/>
        </w:rPr>
        <w:t xml:space="preserve">        -9.466e-05  1.539e-05  -6.150 2.28e-09 ***</w:t>
      </w:r>
    </w:p>
    <w:p w:rsidR="00B37941" w:rsidRPr="00B37941" w:rsidRDefault="00B37941" w:rsidP="00B37941">
      <w:pPr>
        <w:rPr>
          <w:rFonts w:ascii="Courier New" w:hAnsi="Courier New" w:cs="Courier New"/>
          <w:sz w:val="16"/>
        </w:rPr>
      </w:pPr>
      <w:r w:rsidRPr="00B37941">
        <w:rPr>
          <w:rFonts w:ascii="Courier New" w:hAnsi="Courier New" w:cs="Courier New"/>
          <w:sz w:val="16"/>
        </w:rPr>
        <w:t xml:space="preserve">vis         -8.694e-04  3.341e-04  -2.602  0.00969 ** </w:t>
      </w:r>
    </w:p>
    <w:p w:rsidR="00B37941" w:rsidRPr="00B37941" w:rsidRDefault="00B37941" w:rsidP="00B37941">
      <w:pPr>
        <w:rPr>
          <w:rFonts w:ascii="Courier New" w:hAnsi="Courier New" w:cs="Courier New"/>
          <w:sz w:val="16"/>
        </w:rPr>
      </w:pPr>
      <w:r w:rsidRPr="00B37941">
        <w:rPr>
          <w:rFonts w:ascii="Courier New" w:hAnsi="Courier New" w:cs="Courier New"/>
          <w:sz w:val="16"/>
        </w:rPr>
        <w:t>---</w:t>
      </w:r>
    </w:p>
    <w:p w:rsidR="00B37941" w:rsidRPr="00B37941" w:rsidRDefault="00B37941" w:rsidP="00B37941">
      <w:pPr>
        <w:rPr>
          <w:rFonts w:ascii="Courier New" w:hAnsi="Courier New" w:cs="Courier New"/>
          <w:sz w:val="16"/>
        </w:rPr>
      </w:pPr>
      <w:proofErr w:type="spellStart"/>
      <w:r w:rsidRPr="00B37941">
        <w:rPr>
          <w:rFonts w:ascii="Courier New" w:hAnsi="Courier New" w:cs="Courier New"/>
          <w:sz w:val="16"/>
        </w:rPr>
        <w:t>Signif</w:t>
      </w:r>
      <w:proofErr w:type="spellEnd"/>
      <w:r w:rsidRPr="00B37941">
        <w:rPr>
          <w:rFonts w:ascii="Courier New" w:hAnsi="Courier New" w:cs="Courier New"/>
          <w:sz w:val="16"/>
        </w:rPr>
        <w:t>. codes:  0 ‘***’ 0.001 ‘**’ 0.01 ‘*’ 0.05 ‘.’ 0.1 ‘ ’ 1</w:t>
      </w:r>
    </w:p>
    <w:p w:rsidR="00B37941" w:rsidRPr="00B37941" w:rsidRDefault="00B37941" w:rsidP="00B37941">
      <w:pPr>
        <w:rPr>
          <w:rFonts w:ascii="Courier New" w:hAnsi="Courier New" w:cs="Courier New"/>
          <w:sz w:val="16"/>
        </w:rPr>
      </w:pPr>
    </w:p>
    <w:p w:rsidR="00B37941" w:rsidRPr="00B37941" w:rsidRDefault="00B37941" w:rsidP="00B37941">
      <w:pPr>
        <w:rPr>
          <w:rFonts w:ascii="Courier New" w:hAnsi="Courier New" w:cs="Courier New"/>
          <w:sz w:val="16"/>
        </w:rPr>
      </w:pPr>
      <w:r w:rsidRPr="00B37941">
        <w:rPr>
          <w:rFonts w:ascii="Courier New" w:hAnsi="Courier New" w:cs="Courier New"/>
          <w:sz w:val="16"/>
        </w:rPr>
        <w:t>Residual standard error: 0.4016 on 324 degrees of freedom</w:t>
      </w:r>
    </w:p>
    <w:p w:rsidR="00B37941" w:rsidRPr="00B37941" w:rsidRDefault="00B37941" w:rsidP="00B37941">
      <w:pPr>
        <w:rPr>
          <w:rFonts w:ascii="Courier New" w:hAnsi="Courier New" w:cs="Courier New"/>
          <w:sz w:val="16"/>
        </w:rPr>
      </w:pPr>
      <w:r w:rsidRPr="00B37941">
        <w:rPr>
          <w:rFonts w:ascii="Courier New" w:hAnsi="Courier New" w:cs="Courier New"/>
          <w:sz w:val="16"/>
        </w:rPr>
        <w:t>Multiple R-squared:  0.7164,</w:t>
      </w:r>
      <w:r w:rsidRPr="00B37941">
        <w:rPr>
          <w:rFonts w:ascii="Courier New" w:hAnsi="Courier New" w:cs="Courier New"/>
          <w:sz w:val="16"/>
        </w:rPr>
        <w:tab/>
        <w:t xml:space="preserve">Adjusted R-squared:  0.712 </w:t>
      </w:r>
    </w:p>
    <w:p w:rsidR="00B37941" w:rsidRDefault="00B37941" w:rsidP="00B37941">
      <w:pPr>
        <w:rPr>
          <w:rFonts w:ascii="Courier New" w:hAnsi="Courier New" w:cs="Courier New"/>
          <w:sz w:val="16"/>
        </w:rPr>
      </w:pPr>
      <w:r w:rsidRPr="00B37941">
        <w:rPr>
          <w:rFonts w:ascii="Courier New" w:hAnsi="Courier New" w:cs="Courier New"/>
          <w:sz w:val="16"/>
        </w:rPr>
        <w:t>F-statistic: 163.7 on 5 and 324 DF,  p-value: &lt; 2.2e-16</w:t>
      </w:r>
    </w:p>
    <w:p w:rsidR="00B37941" w:rsidRDefault="00B37941" w:rsidP="00B37941">
      <w:pPr>
        <w:rPr>
          <w:rFonts w:ascii="Courier New" w:hAnsi="Courier New" w:cs="Courier New"/>
          <w:sz w:val="16"/>
        </w:rPr>
      </w:pPr>
    </w:p>
    <w:p w:rsidR="00D70356" w:rsidRDefault="00D70356" w:rsidP="00B37941">
      <w:pPr>
        <w:rPr>
          <w:rFonts w:ascii="Courier New" w:hAnsi="Courier New" w:cs="Courier New"/>
          <w:sz w:val="16"/>
        </w:rPr>
      </w:pPr>
    </w:p>
    <w:p w:rsidR="00D70356" w:rsidRPr="00D70356" w:rsidRDefault="00D70356" w:rsidP="00D70356">
      <w:pPr>
        <w:rPr>
          <w:rFonts w:ascii="Courier New" w:hAnsi="Courier New" w:cs="Courier New"/>
          <w:sz w:val="20"/>
        </w:rPr>
      </w:pPr>
      <w:r>
        <w:rPr>
          <w:rFonts w:ascii="Palatino Linotype" w:hAnsi="Palatino Linotype" w:cs="Courier New"/>
          <w:b/>
        </w:rPr>
        <w:t>Big F-Test Again</w:t>
      </w:r>
      <w:r>
        <w:rPr>
          <w:rFonts w:ascii="Palatino Linotype" w:hAnsi="Palatino Linotype" w:cs="Courier New"/>
          <w:b/>
        </w:rPr>
        <w:br/>
      </w:r>
      <w:r w:rsidRPr="00D70356">
        <w:rPr>
          <w:rFonts w:ascii="Courier New" w:hAnsi="Courier New" w:cs="Courier New"/>
          <w:sz w:val="20"/>
        </w:rPr>
        <w:t xml:space="preserve">&gt; </w:t>
      </w:r>
      <w:proofErr w:type="spellStart"/>
      <w:r w:rsidRPr="00D70356">
        <w:rPr>
          <w:rFonts w:ascii="Courier New" w:hAnsi="Courier New" w:cs="Courier New"/>
          <w:sz w:val="20"/>
        </w:rPr>
        <w:t>anova</w:t>
      </w:r>
      <w:proofErr w:type="spellEnd"/>
      <w:r w:rsidRPr="00D70356">
        <w:rPr>
          <w:rFonts w:ascii="Courier New" w:hAnsi="Courier New" w:cs="Courier New"/>
          <w:sz w:val="20"/>
        </w:rPr>
        <w:t>(oz.step3,oz.lm3)</w:t>
      </w:r>
    </w:p>
    <w:p w:rsidR="00D70356" w:rsidRPr="00D70356" w:rsidRDefault="00D70356" w:rsidP="00D70356">
      <w:pPr>
        <w:rPr>
          <w:rFonts w:ascii="Courier New" w:hAnsi="Courier New" w:cs="Courier New"/>
          <w:sz w:val="20"/>
        </w:rPr>
      </w:pPr>
      <w:r w:rsidRPr="00D70356">
        <w:rPr>
          <w:rFonts w:ascii="Courier New" w:hAnsi="Courier New" w:cs="Courier New"/>
          <w:sz w:val="20"/>
        </w:rPr>
        <w:t>Analysis of Variance Table</w:t>
      </w:r>
    </w:p>
    <w:p w:rsidR="00D70356" w:rsidRPr="00D70356" w:rsidRDefault="00D70356" w:rsidP="00D70356">
      <w:pPr>
        <w:rPr>
          <w:rFonts w:ascii="Courier New" w:hAnsi="Courier New" w:cs="Courier New"/>
          <w:sz w:val="20"/>
        </w:rPr>
      </w:pPr>
    </w:p>
    <w:p w:rsidR="00D70356" w:rsidRPr="00D70356" w:rsidRDefault="00D70356" w:rsidP="00D70356">
      <w:pPr>
        <w:rPr>
          <w:rFonts w:ascii="Courier New" w:hAnsi="Courier New" w:cs="Courier New"/>
          <w:sz w:val="20"/>
        </w:rPr>
      </w:pPr>
      <w:r w:rsidRPr="00D70356">
        <w:rPr>
          <w:rFonts w:ascii="Courier New" w:hAnsi="Courier New" w:cs="Courier New"/>
          <w:sz w:val="20"/>
        </w:rPr>
        <w:t>Model 1: log(</w:t>
      </w:r>
      <w:proofErr w:type="spellStart"/>
      <w:r w:rsidRPr="00D70356">
        <w:rPr>
          <w:rFonts w:ascii="Courier New" w:hAnsi="Courier New" w:cs="Courier New"/>
          <w:sz w:val="20"/>
        </w:rPr>
        <w:t>upoz</w:t>
      </w:r>
      <w:proofErr w:type="spellEnd"/>
      <w:r w:rsidRPr="00D70356">
        <w:rPr>
          <w:rFonts w:ascii="Courier New" w:hAnsi="Courier New" w:cs="Courier New"/>
          <w:sz w:val="20"/>
        </w:rPr>
        <w:t xml:space="preserve">) ~ day + hum + </w:t>
      </w:r>
      <w:proofErr w:type="spellStart"/>
      <w:r w:rsidRPr="00D70356">
        <w:rPr>
          <w:rFonts w:ascii="Courier New" w:hAnsi="Courier New" w:cs="Courier New"/>
          <w:sz w:val="20"/>
        </w:rPr>
        <w:t>safb</w:t>
      </w:r>
      <w:proofErr w:type="spellEnd"/>
      <w:r w:rsidRPr="00D70356">
        <w:rPr>
          <w:rFonts w:ascii="Courier New" w:hAnsi="Courier New" w:cs="Courier New"/>
          <w:sz w:val="20"/>
        </w:rPr>
        <w:t xml:space="preserve"> + </w:t>
      </w:r>
      <w:proofErr w:type="spellStart"/>
      <w:r w:rsidRPr="00D70356">
        <w:rPr>
          <w:rFonts w:ascii="Courier New" w:hAnsi="Courier New" w:cs="Courier New"/>
          <w:sz w:val="20"/>
        </w:rPr>
        <w:t>inbh</w:t>
      </w:r>
      <w:proofErr w:type="spellEnd"/>
      <w:r w:rsidRPr="00D70356">
        <w:rPr>
          <w:rFonts w:ascii="Courier New" w:hAnsi="Courier New" w:cs="Courier New"/>
          <w:sz w:val="20"/>
        </w:rPr>
        <w:t xml:space="preserve"> + vis</w:t>
      </w:r>
    </w:p>
    <w:p w:rsidR="00D70356" w:rsidRPr="00D70356" w:rsidRDefault="00D70356" w:rsidP="00D70356">
      <w:pPr>
        <w:rPr>
          <w:rFonts w:ascii="Courier New" w:hAnsi="Courier New" w:cs="Courier New"/>
          <w:sz w:val="20"/>
        </w:rPr>
      </w:pPr>
      <w:r w:rsidRPr="00D70356">
        <w:rPr>
          <w:rFonts w:ascii="Courier New" w:hAnsi="Courier New" w:cs="Courier New"/>
          <w:sz w:val="20"/>
        </w:rPr>
        <w:t>Model 2: log(</w:t>
      </w:r>
      <w:proofErr w:type="spellStart"/>
      <w:r w:rsidRPr="00D70356">
        <w:rPr>
          <w:rFonts w:ascii="Courier New" w:hAnsi="Courier New" w:cs="Courier New"/>
          <w:sz w:val="20"/>
        </w:rPr>
        <w:t>upoz</w:t>
      </w:r>
      <w:proofErr w:type="spellEnd"/>
      <w:r w:rsidRPr="00D70356">
        <w:rPr>
          <w:rFonts w:ascii="Courier New" w:hAnsi="Courier New" w:cs="Courier New"/>
          <w:sz w:val="20"/>
        </w:rPr>
        <w:t xml:space="preserve">) ~ day + v500 + wind + hum + </w:t>
      </w:r>
      <w:proofErr w:type="spellStart"/>
      <w:r w:rsidRPr="00D70356">
        <w:rPr>
          <w:rFonts w:ascii="Courier New" w:hAnsi="Courier New" w:cs="Courier New"/>
          <w:sz w:val="20"/>
        </w:rPr>
        <w:t>safb</w:t>
      </w:r>
      <w:proofErr w:type="spellEnd"/>
      <w:r w:rsidRPr="00D70356">
        <w:rPr>
          <w:rFonts w:ascii="Courier New" w:hAnsi="Courier New" w:cs="Courier New"/>
          <w:sz w:val="20"/>
        </w:rPr>
        <w:t xml:space="preserve"> + </w:t>
      </w:r>
      <w:proofErr w:type="spellStart"/>
      <w:r w:rsidRPr="00D70356">
        <w:rPr>
          <w:rFonts w:ascii="Courier New" w:hAnsi="Courier New" w:cs="Courier New"/>
          <w:sz w:val="20"/>
        </w:rPr>
        <w:t>inbh</w:t>
      </w:r>
      <w:proofErr w:type="spellEnd"/>
      <w:r w:rsidRPr="00D70356">
        <w:rPr>
          <w:rFonts w:ascii="Courier New" w:hAnsi="Courier New" w:cs="Courier New"/>
          <w:sz w:val="20"/>
        </w:rPr>
        <w:t xml:space="preserve"> + </w:t>
      </w:r>
      <w:proofErr w:type="spellStart"/>
      <w:r w:rsidRPr="00D70356">
        <w:rPr>
          <w:rFonts w:ascii="Courier New" w:hAnsi="Courier New" w:cs="Courier New"/>
          <w:sz w:val="20"/>
        </w:rPr>
        <w:t>dagg</w:t>
      </w:r>
      <w:proofErr w:type="spellEnd"/>
      <w:r w:rsidRPr="00D70356">
        <w:rPr>
          <w:rFonts w:ascii="Courier New" w:hAnsi="Courier New" w:cs="Courier New"/>
          <w:sz w:val="20"/>
        </w:rPr>
        <w:t xml:space="preserve"> + </w:t>
      </w:r>
      <w:proofErr w:type="spellStart"/>
      <w:r w:rsidRPr="00D70356">
        <w:rPr>
          <w:rFonts w:ascii="Courier New" w:hAnsi="Courier New" w:cs="Courier New"/>
          <w:sz w:val="20"/>
        </w:rPr>
        <w:t>inbt</w:t>
      </w:r>
      <w:proofErr w:type="spellEnd"/>
      <w:r w:rsidRPr="00D70356">
        <w:rPr>
          <w:rFonts w:ascii="Courier New" w:hAnsi="Courier New" w:cs="Courier New"/>
          <w:sz w:val="20"/>
        </w:rPr>
        <w:t xml:space="preserve"> + </w:t>
      </w:r>
    </w:p>
    <w:p w:rsidR="00D70356" w:rsidRPr="00D70356" w:rsidRDefault="00D70356" w:rsidP="00D70356">
      <w:pPr>
        <w:rPr>
          <w:rFonts w:ascii="Courier New" w:hAnsi="Courier New" w:cs="Courier New"/>
          <w:sz w:val="20"/>
        </w:rPr>
      </w:pPr>
      <w:r w:rsidRPr="00D70356">
        <w:rPr>
          <w:rFonts w:ascii="Courier New" w:hAnsi="Courier New" w:cs="Courier New"/>
          <w:sz w:val="20"/>
        </w:rPr>
        <w:t xml:space="preserve">    vis</w:t>
      </w:r>
    </w:p>
    <w:p w:rsidR="00D70356" w:rsidRPr="00D70356" w:rsidRDefault="00D70356" w:rsidP="00D70356">
      <w:pPr>
        <w:rPr>
          <w:rFonts w:ascii="Courier New" w:hAnsi="Courier New" w:cs="Courier New"/>
          <w:sz w:val="20"/>
        </w:rPr>
      </w:pPr>
      <w:r w:rsidRPr="00D70356">
        <w:rPr>
          <w:rFonts w:ascii="Courier New" w:hAnsi="Courier New" w:cs="Courier New"/>
          <w:sz w:val="20"/>
        </w:rPr>
        <w:t xml:space="preserve">  </w:t>
      </w:r>
      <w:proofErr w:type="spellStart"/>
      <w:r w:rsidRPr="00D70356">
        <w:rPr>
          <w:rFonts w:ascii="Courier New" w:hAnsi="Courier New" w:cs="Courier New"/>
          <w:sz w:val="20"/>
        </w:rPr>
        <w:t>Res.Df</w:t>
      </w:r>
      <w:proofErr w:type="spellEnd"/>
      <w:r w:rsidRPr="00D70356">
        <w:rPr>
          <w:rFonts w:ascii="Courier New" w:hAnsi="Courier New" w:cs="Courier New"/>
          <w:sz w:val="20"/>
        </w:rPr>
        <w:t xml:space="preserve">    RSS </w:t>
      </w:r>
      <w:proofErr w:type="spellStart"/>
      <w:r w:rsidRPr="00D70356">
        <w:rPr>
          <w:rFonts w:ascii="Courier New" w:hAnsi="Courier New" w:cs="Courier New"/>
          <w:sz w:val="20"/>
        </w:rPr>
        <w:t>Df</w:t>
      </w:r>
      <w:proofErr w:type="spellEnd"/>
      <w:r w:rsidRPr="00D70356">
        <w:rPr>
          <w:rFonts w:ascii="Courier New" w:hAnsi="Courier New" w:cs="Courier New"/>
          <w:sz w:val="20"/>
        </w:rPr>
        <w:t xml:space="preserve"> Sum of </w:t>
      </w:r>
      <w:proofErr w:type="spellStart"/>
      <w:r w:rsidRPr="00D70356">
        <w:rPr>
          <w:rFonts w:ascii="Courier New" w:hAnsi="Courier New" w:cs="Courier New"/>
          <w:sz w:val="20"/>
        </w:rPr>
        <w:t>Sq</w:t>
      </w:r>
      <w:proofErr w:type="spellEnd"/>
      <w:r w:rsidRPr="00D70356">
        <w:rPr>
          <w:rFonts w:ascii="Courier New" w:hAnsi="Courier New" w:cs="Courier New"/>
          <w:sz w:val="20"/>
        </w:rPr>
        <w:t xml:space="preserve">      F </w:t>
      </w:r>
      <w:proofErr w:type="spellStart"/>
      <w:r w:rsidRPr="00D70356">
        <w:rPr>
          <w:rFonts w:ascii="Courier New" w:hAnsi="Courier New" w:cs="Courier New"/>
          <w:sz w:val="20"/>
        </w:rPr>
        <w:t>Pr</w:t>
      </w:r>
      <w:proofErr w:type="spellEnd"/>
      <w:r w:rsidRPr="00D70356">
        <w:rPr>
          <w:rFonts w:ascii="Courier New" w:hAnsi="Courier New" w:cs="Courier New"/>
          <w:sz w:val="20"/>
        </w:rPr>
        <w:t>(&gt;F)</w:t>
      </w:r>
    </w:p>
    <w:p w:rsidR="00D70356" w:rsidRPr="00D70356" w:rsidRDefault="00D70356" w:rsidP="00D70356">
      <w:pPr>
        <w:rPr>
          <w:rFonts w:ascii="Courier New" w:hAnsi="Courier New" w:cs="Courier New"/>
          <w:sz w:val="20"/>
        </w:rPr>
      </w:pPr>
      <w:r w:rsidRPr="00D70356">
        <w:rPr>
          <w:rFonts w:ascii="Courier New" w:hAnsi="Courier New" w:cs="Courier New"/>
          <w:sz w:val="20"/>
        </w:rPr>
        <w:t xml:space="preserve">1    324 52.258                           </w:t>
      </w:r>
    </w:p>
    <w:p w:rsidR="00D70356" w:rsidRPr="00D70356" w:rsidRDefault="00D70356" w:rsidP="00D70356">
      <w:pPr>
        <w:rPr>
          <w:rFonts w:ascii="Courier New" w:hAnsi="Courier New" w:cs="Courier New"/>
          <w:sz w:val="20"/>
        </w:rPr>
      </w:pPr>
      <w:r w:rsidRPr="00D70356">
        <w:rPr>
          <w:rFonts w:ascii="Courier New" w:hAnsi="Courier New" w:cs="Courier New"/>
          <w:sz w:val="20"/>
        </w:rPr>
        <w:t>2    320 52.193  4  0.065369 0.1002 0.9823</w:t>
      </w:r>
    </w:p>
    <w:p w:rsidR="000431F2" w:rsidRPr="00D70356" w:rsidRDefault="00B37941" w:rsidP="000431F2">
      <w:pPr>
        <w:rPr>
          <w:rFonts w:ascii="Palatino Linotype" w:hAnsi="Palatino Linotype"/>
          <w:sz w:val="20"/>
          <w:szCs w:val="20"/>
        </w:rPr>
      </w:pPr>
      <w:r>
        <w:rPr>
          <w:rFonts w:ascii="Courier New" w:hAnsi="Courier New" w:cs="Courier New"/>
          <w:noProof/>
          <w:sz w:val="20"/>
          <w:szCs w:val="20"/>
        </w:rPr>
        <w:lastRenderedPageBreak/>
        <mc:AlternateContent>
          <mc:Choice Requires="wps">
            <w:drawing>
              <wp:anchor distT="0" distB="0" distL="114300" distR="114300" simplePos="0" relativeHeight="251710464" behindDoc="0" locked="0" layoutInCell="1" allowOverlap="1">
                <wp:simplePos x="0" y="0"/>
                <wp:positionH relativeFrom="column">
                  <wp:posOffset>2686050</wp:posOffset>
                </wp:positionH>
                <wp:positionV relativeFrom="paragraph">
                  <wp:posOffset>3118485</wp:posOffset>
                </wp:positionV>
                <wp:extent cx="3467100" cy="1724025"/>
                <wp:effectExtent l="0" t="0" r="0" b="9525"/>
                <wp:wrapNone/>
                <wp:docPr id="288" name="Text Box 288"/>
                <wp:cNvGraphicFramePr/>
                <a:graphic xmlns:a="http://schemas.openxmlformats.org/drawingml/2006/main">
                  <a:graphicData uri="http://schemas.microsoft.com/office/word/2010/wordprocessingShape">
                    <wps:wsp>
                      <wps:cNvSpPr txBox="1"/>
                      <wps:spPr>
                        <a:xfrm>
                          <a:off x="0" y="0"/>
                          <a:ext cx="3467100"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9A" w:rsidRPr="00B37941" w:rsidRDefault="0056099A">
                            <w:pPr>
                              <w:rPr>
                                <w:rFonts w:ascii="Palatino Linotype" w:hAnsi="Palatino Linotype"/>
                              </w:rPr>
                            </w:pPr>
                            <w:r>
                              <w:rPr>
                                <w:rFonts w:ascii="Palatino Linotype" w:hAnsi="Palatino Linotype"/>
                              </w:rPr>
                              <w:t>What terms would we use to capture the curvature exhibited in the CERES plots?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88" o:spid="_x0000_s1046" type="#_x0000_t202" style="position:absolute;margin-left:211.5pt;margin-top:245.55pt;width:273pt;height:135.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" fillcolor="white [3201]" stroked="f" strokeweight=".5pt">
                <v:textbox>
                  <w:txbxContent>
                    <w:p w:rsidR="0056099A" w:rsidRPr="00B37941" w:rsidRDefault="0056099A">
                      <w:pPr>
                        <w:rPr>
                          <w:rFonts w:ascii="Palatino Linotype" w:hAnsi="Palatino Linotype"/>
                        </w:rPr>
                      </w:pPr>
                      <w:r>
                        <w:rPr>
                          <w:rFonts w:ascii="Palatino Linotype" w:hAnsi="Palatino Linotype"/>
                        </w:rPr>
                        <w:t>What terms would we use to capture the curvature exhibited in the CERES plots?</w:t>
                      </w:r>
                    </w:p>
                  </w:txbxContent>
                </v:textbox>
              </v:shape>
            </w:pict>
          </mc:Fallback>
        </mc:AlternateContent>
      </w:r>
      <w:r w:rsidRPr="00B37941">
        <w:rPr>
          <w:rFonts w:ascii="Courier New" w:hAnsi="Courier New" w:cs="Courier New"/>
          <w:sz w:val="20"/>
          <w:szCs w:val="20"/>
        </w:rPr>
        <w:t>&gt;</w:t>
      </w:r>
      <w:r w:rsidRPr="00B37941">
        <w:rPr>
          <w:rFonts w:ascii="Palatino Linotype" w:hAnsi="Palatino Linotype"/>
          <w:sz w:val="20"/>
          <w:szCs w:val="20"/>
        </w:rPr>
        <w:t xml:space="preserve"> </w:t>
      </w:r>
      <w:proofErr w:type="spellStart"/>
      <w:r w:rsidRPr="00B37941">
        <w:rPr>
          <w:rFonts w:ascii="Courier New" w:hAnsi="Courier New" w:cs="Courier New"/>
          <w:sz w:val="20"/>
          <w:szCs w:val="20"/>
        </w:rPr>
        <w:t>ceresPlots</w:t>
      </w:r>
      <w:proofErr w:type="spellEnd"/>
      <w:r w:rsidRPr="00B37941">
        <w:rPr>
          <w:rFonts w:ascii="Courier New" w:hAnsi="Courier New" w:cs="Courier New"/>
          <w:sz w:val="20"/>
          <w:szCs w:val="20"/>
        </w:rPr>
        <w:t>(oz.step3)</w:t>
      </w:r>
      <w:r w:rsidR="00D739C7" w:rsidRPr="00B37941">
        <w:rPr>
          <w:rFonts w:ascii="Palatino Linotype" w:hAnsi="Palatino Linotype"/>
          <w:sz w:val="20"/>
          <w:szCs w:val="20"/>
        </w:rPr>
        <w:br/>
      </w:r>
      <w:r>
        <w:rPr>
          <w:noProof/>
        </w:rPr>
        <w:drawing>
          <wp:inline distT="0" distB="0" distL="0" distR="0" wp14:anchorId="7E8AB6F5" wp14:editId="2CE19A5E">
            <wp:extent cx="5486400" cy="4469765"/>
            <wp:effectExtent l="0" t="0" r="0" b="698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86400" cy="4469765"/>
                    </a:xfrm>
                    <a:prstGeom prst="rect">
                      <a:avLst/>
                    </a:prstGeom>
                  </pic:spPr>
                </pic:pic>
              </a:graphicData>
            </a:graphic>
          </wp:inline>
        </w:drawing>
      </w:r>
    </w:p>
    <w:p w:rsidR="00207E94" w:rsidRPr="00207E94" w:rsidRDefault="00207E94" w:rsidP="000431F2">
      <w:pPr>
        <w:rPr>
          <w:rFonts w:ascii="Palatino Linotype" w:hAnsi="Palatino Linotype" w:cs="Courier New"/>
          <w:b/>
          <w:szCs w:val="16"/>
        </w:rPr>
      </w:pPr>
      <w:r>
        <w:rPr>
          <w:rFonts w:ascii="Palatino Linotype" w:hAnsi="Palatino Linotype" w:cs="Courier New"/>
          <w:b/>
          <w:szCs w:val="16"/>
        </w:rPr>
        <w:t>Polynomial Regression Models</w:t>
      </w:r>
      <w:r>
        <w:rPr>
          <w:rFonts w:ascii="Palatino Linotype" w:hAnsi="Palatino Linotype" w:cs="Courier New"/>
          <w:b/>
          <w:szCs w:val="16"/>
        </w:rPr>
        <w:br/>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 xml:space="preserve">&gt; </w:t>
      </w:r>
      <w:proofErr w:type="spellStart"/>
      <w:r w:rsidRPr="000431F2">
        <w:rPr>
          <w:rFonts w:ascii="Courier New" w:hAnsi="Courier New" w:cs="Courier New"/>
          <w:sz w:val="16"/>
          <w:szCs w:val="16"/>
        </w:rPr>
        <w:t>oz.poly</w:t>
      </w:r>
      <w:proofErr w:type="spellEnd"/>
      <w:r w:rsidRPr="000431F2">
        <w:rPr>
          <w:rFonts w:ascii="Courier New" w:hAnsi="Courier New" w:cs="Courier New"/>
          <w:sz w:val="16"/>
          <w:szCs w:val="16"/>
        </w:rPr>
        <w:t xml:space="preserve"> = lm(log(upoz)~poly(day,3)+poly(hum,3)+poly(safb,2)+poly(inbh,3)+poly(vis,2))</w:t>
      </w:r>
    </w:p>
    <w:p w:rsidR="000431F2" w:rsidRDefault="000431F2" w:rsidP="000431F2">
      <w:pPr>
        <w:rPr>
          <w:rFonts w:ascii="Courier New" w:hAnsi="Courier New" w:cs="Courier New"/>
          <w:sz w:val="16"/>
          <w:szCs w:val="16"/>
        </w:rPr>
      </w:pPr>
    </w:p>
    <w:p w:rsidR="000431F2" w:rsidRPr="000431F2" w:rsidRDefault="000431F2" w:rsidP="000431F2">
      <w:pPr>
        <w:rPr>
          <w:rFonts w:ascii="Courier New" w:hAnsi="Courier New" w:cs="Courier New"/>
          <w:sz w:val="20"/>
          <w:szCs w:val="16"/>
        </w:rPr>
      </w:pPr>
      <w:r w:rsidRPr="000431F2">
        <w:rPr>
          <w:rFonts w:ascii="Courier New" w:hAnsi="Courier New" w:cs="Courier New"/>
          <w:sz w:val="20"/>
          <w:szCs w:val="16"/>
        </w:rPr>
        <w:t>&gt; summary(</w:t>
      </w:r>
      <w:proofErr w:type="spellStart"/>
      <w:r w:rsidRPr="000431F2">
        <w:rPr>
          <w:rFonts w:ascii="Courier New" w:hAnsi="Courier New" w:cs="Courier New"/>
          <w:sz w:val="20"/>
          <w:szCs w:val="16"/>
        </w:rPr>
        <w:t>oz.poly</w:t>
      </w:r>
      <w:proofErr w:type="spellEnd"/>
      <w:r w:rsidRPr="000431F2">
        <w:rPr>
          <w:rFonts w:ascii="Courier New" w:hAnsi="Courier New" w:cs="Courier New"/>
          <w:sz w:val="20"/>
          <w:szCs w:val="16"/>
        </w:rPr>
        <w:t>)</w:t>
      </w:r>
    </w:p>
    <w:p w:rsidR="000431F2" w:rsidRPr="000431F2" w:rsidRDefault="000431F2" w:rsidP="000431F2">
      <w:pPr>
        <w:rPr>
          <w:rFonts w:ascii="Courier New" w:hAnsi="Courier New" w:cs="Courier New"/>
          <w:sz w:val="16"/>
          <w:szCs w:val="16"/>
        </w:rPr>
      </w:pP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Coefficients:</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 xml:space="preserve">               Estimate Std. Error t value </w:t>
      </w:r>
      <w:proofErr w:type="spellStart"/>
      <w:r w:rsidRPr="000431F2">
        <w:rPr>
          <w:rFonts w:ascii="Courier New" w:hAnsi="Courier New" w:cs="Courier New"/>
          <w:sz w:val="16"/>
          <w:szCs w:val="16"/>
        </w:rPr>
        <w:t>Pr</w:t>
      </w:r>
      <w:proofErr w:type="spellEnd"/>
      <w:r w:rsidRPr="000431F2">
        <w:rPr>
          <w:rFonts w:ascii="Courier New" w:hAnsi="Courier New" w:cs="Courier New"/>
          <w:sz w:val="16"/>
          <w:szCs w:val="16"/>
        </w:rPr>
        <w:t xml:space="preserve">(&gt;|t|)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(Intercept)     2.21297    0.02005 110.362  &lt; 2e-16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poly(day, 3)1  -1.42148    0.41104  -3.458 0.000618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poly(day, 3)2  -3.39569    0.60695  -5.595 4.79e-08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 xml:space="preserve">poly(day, 3)3   0.52938    0.40930   1.293 0.196829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 xml:space="preserve">poly(hum, 3)1   0.04364    0.49483   0.088 0.929773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 xml:space="preserve">poly(hum, 3)2  -0.99107    0.39462  -2.511 0.012523 *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 xml:space="preserve">poly(hum, 3)3   0.10092    0.37677   0.268 0.788976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w:t>
      </w:r>
      <w:proofErr w:type="spellStart"/>
      <w:r w:rsidRPr="000431F2">
        <w:rPr>
          <w:rFonts w:ascii="Courier New" w:hAnsi="Courier New" w:cs="Courier New"/>
          <w:sz w:val="16"/>
          <w:szCs w:val="16"/>
        </w:rPr>
        <w:t>safb</w:t>
      </w:r>
      <w:proofErr w:type="spellEnd"/>
      <w:r w:rsidRPr="000431F2">
        <w:rPr>
          <w:rFonts w:ascii="Courier New" w:hAnsi="Courier New" w:cs="Courier New"/>
          <w:sz w:val="16"/>
          <w:szCs w:val="16"/>
        </w:rPr>
        <w:t>, 2)1  6.36727    0.66914   9.516  &lt; 2e-16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w:t>
      </w:r>
      <w:proofErr w:type="spellStart"/>
      <w:r w:rsidRPr="000431F2">
        <w:rPr>
          <w:rFonts w:ascii="Courier New" w:hAnsi="Courier New" w:cs="Courier New"/>
          <w:sz w:val="16"/>
          <w:szCs w:val="16"/>
        </w:rPr>
        <w:t>safb</w:t>
      </w:r>
      <w:proofErr w:type="spellEnd"/>
      <w:r w:rsidRPr="000431F2">
        <w:rPr>
          <w:rFonts w:ascii="Courier New" w:hAnsi="Courier New" w:cs="Courier New"/>
          <w:sz w:val="16"/>
          <w:szCs w:val="16"/>
        </w:rPr>
        <w:t xml:space="preserve">, 2)2 -0.34120    0.38294  -0.891 0.373608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w:t>
      </w:r>
      <w:proofErr w:type="spellStart"/>
      <w:r w:rsidRPr="000431F2">
        <w:rPr>
          <w:rFonts w:ascii="Courier New" w:hAnsi="Courier New" w:cs="Courier New"/>
          <w:sz w:val="16"/>
          <w:szCs w:val="16"/>
        </w:rPr>
        <w:t>inbh</w:t>
      </w:r>
      <w:proofErr w:type="spellEnd"/>
      <w:r w:rsidRPr="000431F2">
        <w:rPr>
          <w:rFonts w:ascii="Courier New" w:hAnsi="Courier New" w:cs="Courier New"/>
          <w:sz w:val="16"/>
          <w:szCs w:val="16"/>
        </w:rPr>
        <w:t>, 3)1 -3.36160    0.48978  -6.864 3.56e-11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w:t>
      </w:r>
      <w:proofErr w:type="spellStart"/>
      <w:r w:rsidRPr="000431F2">
        <w:rPr>
          <w:rFonts w:ascii="Courier New" w:hAnsi="Courier New" w:cs="Courier New"/>
          <w:sz w:val="16"/>
          <w:szCs w:val="16"/>
        </w:rPr>
        <w:t>inbh</w:t>
      </w:r>
      <w:proofErr w:type="spellEnd"/>
      <w:r w:rsidRPr="000431F2">
        <w:rPr>
          <w:rFonts w:ascii="Courier New" w:hAnsi="Courier New" w:cs="Courier New"/>
          <w:sz w:val="16"/>
          <w:szCs w:val="16"/>
        </w:rPr>
        <w:t xml:space="preserve">, 3)2 -1.11331    0.39653  -2.808 0.005301 **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w:t>
      </w:r>
      <w:proofErr w:type="spellStart"/>
      <w:r w:rsidRPr="000431F2">
        <w:rPr>
          <w:rFonts w:ascii="Courier New" w:hAnsi="Courier New" w:cs="Courier New"/>
          <w:sz w:val="16"/>
          <w:szCs w:val="16"/>
        </w:rPr>
        <w:t>inbh</w:t>
      </w:r>
      <w:proofErr w:type="spellEnd"/>
      <w:r w:rsidRPr="000431F2">
        <w:rPr>
          <w:rFonts w:ascii="Courier New" w:hAnsi="Courier New" w:cs="Courier New"/>
          <w:sz w:val="16"/>
          <w:szCs w:val="16"/>
        </w:rPr>
        <w:t xml:space="preserve">, 3)3  0.86415    0.37636   2.296 0.022325 *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poly(vis, 2)1  -1.84876    0.44941  -4.114 4.97e-05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poly(vis, 2)2   1.51998    0.38730   3.925 0.000107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w:t>
      </w:r>
    </w:p>
    <w:p w:rsidR="000431F2" w:rsidRPr="000431F2" w:rsidRDefault="000431F2" w:rsidP="000431F2">
      <w:pPr>
        <w:rPr>
          <w:rFonts w:ascii="Courier New" w:hAnsi="Courier New" w:cs="Courier New"/>
          <w:sz w:val="16"/>
          <w:szCs w:val="16"/>
        </w:rPr>
      </w:pPr>
      <w:proofErr w:type="spellStart"/>
      <w:r w:rsidRPr="000431F2">
        <w:rPr>
          <w:rFonts w:ascii="Courier New" w:hAnsi="Courier New" w:cs="Courier New"/>
          <w:sz w:val="16"/>
          <w:szCs w:val="16"/>
        </w:rPr>
        <w:t>Signif</w:t>
      </w:r>
      <w:proofErr w:type="spellEnd"/>
      <w:r w:rsidRPr="000431F2">
        <w:rPr>
          <w:rFonts w:ascii="Courier New" w:hAnsi="Courier New" w:cs="Courier New"/>
          <w:sz w:val="16"/>
          <w:szCs w:val="16"/>
        </w:rPr>
        <w:t>. codes:  0 ‘***’ 0.001 ‘**’ 0.01 ‘*’ 0.05 ‘.’ 0.1 ‘ ’ 1</w:t>
      </w:r>
    </w:p>
    <w:p w:rsidR="000431F2" w:rsidRPr="000431F2" w:rsidRDefault="000431F2" w:rsidP="000431F2">
      <w:pPr>
        <w:rPr>
          <w:rFonts w:ascii="Courier New" w:hAnsi="Courier New" w:cs="Courier New"/>
          <w:sz w:val="16"/>
          <w:szCs w:val="16"/>
        </w:rPr>
      </w:pP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Residual standard error: 0.3643 on 316 degrees of freedom</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Multiple R-squared:  0.7724,</w:t>
      </w:r>
      <w:r w:rsidRPr="000431F2">
        <w:rPr>
          <w:rFonts w:ascii="Courier New" w:hAnsi="Courier New" w:cs="Courier New"/>
          <w:sz w:val="16"/>
          <w:szCs w:val="16"/>
        </w:rPr>
        <w:tab/>
        <w:t xml:space="preserve">Adjusted R-squared:  0.7631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F-statistic: 82.51 on 13 and 316 DF,  p-value: &lt; 2.2e-16</w:t>
      </w:r>
    </w:p>
    <w:p w:rsidR="000431F2" w:rsidRPr="000431F2" w:rsidRDefault="000431F2" w:rsidP="000431F2">
      <w:pPr>
        <w:rPr>
          <w:rFonts w:ascii="Courier New" w:hAnsi="Courier New" w:cs="Courier New"/>
          <w:sz w:val="16"/>
          <w:szCs w:val="16"/>
        </w:rPr>
      </w:pPr>
    </w:p>
    <w:p w:rsidR="000431F2" w:rsidRPr="000431F2" w:rsidRDefault="000431F2" w:rsidP="000431F2">
      <w:pPr>
        <w:rPr>
          <w:rFonts w:ascii="Courier New" w:hAnsi="Courier New" w:cs="Courier New"/>
          <w:sz w:val="20"/>
          <w:szCs w:val="16"/>
        </w:rPr>
      </w:pPr>
      <w:r w:rsidRPr="000431F2">
        <w:rPr>
          <w:rFonts w:ascii="Courier New" w:hAnsi="Courier New" w:cs="Courier New"/>
          <w:sz w:val="20"/>
          <w:szCs w:val="16"/>
        </w:rPr>
        <w:t xml:space="preserve">&gt; </w:t>
      </w:r>
      <w:proofErr w:type="spellStart"/>
      <w:r w:rsidRPr="000431F2">
        <w:rPr>
          <w:rFonts w:ascii="Courier New" w:hAnsi="Courier New" w:cs="Courier New"/>
          <w:sz w:val="20"/>
          <w:szCs w:val="16"/>
        </w:rPr>
        <w:t>vif</w:t>
      </w:r>
      <w:proofErr w:type="spellEnd"/>
      <w:r w:rsidRPr="000431F2">
        <w:rPr>
          <w:rFonts w:ascii="Courier New" w:hAnsi="Courier New" w:cs="Courier New"/>
          <w:sz w:val="20"/>
          <w:szCs w:val="16"/>
        </w:rPr>
        <w:t>(</w:t>
      </w:r>
      <w:proofErr w:type="spellStart"/>
      <w:r w:rsidRPr="000431F2">
        <w:rPr>
          <w:rFonts w:ascii="Courier New" w:hAnsi="Courier New" w:cs="Courier New"/>
          <w:sz w:val="20"/>
          <w:szCs w:val="16"/>
        </w:rPr>
        <w:t>oz.poly</w:t>
      </w:r>
      <w:proofErr w:type="spellEnd"/>
      <w:r w:rsidRPr="000431F2">
        <w:rPr>
          <w:rFonts w:ascii="Courier New" w:hAnsi="Courier New" w:cs="Courier New"/>
          <w:sz w:val="20"/>
          <w:szCs w:val="16"/>
        </w:rPr>
        <w:t>)</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 xml:space="preserve">                  GVIF </w:t>
      </w:r>
      <w:proofErr w:type="spellStart"/>
      <w:r w:rsidRPr="000431F2">
        <w:rPr>
          <w:rFonts w:ascii="Courier New" w:hAnsi="Courier New" w:cs="Courier New"/>
          <w:sz w:val="16"/>
          <w:szCs w:val="16"/>
        </w:rPr>
        <w:t>Df</w:t>
      </w:r>
      <w:proofErr w:type="spellEnd"/>
      <w:r w:rsidRPr="000431F2">
        <w:rPr>
          <w:rFonts w:ascii="Courier New" w:hAnsi="Courier New" w:cs="Courier New"/>
          <w:sz w:val="16"/>
          <w:szCs w:val="16"/>
        </w:rPr>
        <w:t xml:space="preserve"> GVIF^(1/(2*</w:t>
      </w:r>
      <w:proofErr w:type="spellStart"/>
      <w:r w:rsidRPr="000431F2">
        <w:rPr>
          <w:rFonts w:ascii="Courier New" w:hAnsi="Courier New" w:cs="Courier New"/>
          <w:sz w:val="16"/>
          <w:szCs w:val="16"/>
        </w:rPr>
        <w:t>Df</w:t>
      </w:r>
      <w:proofErr w:type="spellEnd"/>
      <w:r w:rsidRPr="000431F2">
        <w:rPr>
          <w:rFonts w:ascii="Courier New" w:hAnsi="Courier New" w:cs="Courier New"/>
          <w:sz w:val="16"/>
          <w:szCs w:val="16"/>
        </w:rPr>
        <w:t>))</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poly(day, 3)  3.831530  3        1.250918</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poly(hum, 3)  2.299601  3        1.148882</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w:t>
      </w:r>
      <w:proofErr w:type="spellStart"/>
      <w:r w:rsidRPr="000431F2">
        <w:rPr>
          <w:rFonts w:ascii="Courier New" w:hAnsi="Courier New" w:cs="Courier New"/>
          <w:sz w:val="16"/>
          <w:szCs w:val="16"/>
        </w:rPr>
        <w:t>safb</w:t>
      </w:r>
      <w:proofErr w:type="spellEnd"/>
      <w:r w:rsidRPr="000431F2">
        <w:rPr>
          <w:rFonts w:ascii="Courier New" w:hAnsi="Courier New" w:cs="Courier New"/>
          <w:sz w:val="16"/>
          <w:szCs w:val="16"/>
        </w:rPr>
        <w:t>, 2) 3.724661  2        1.389222</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w:t>
      </w:r>
      <w:proofErr w:type="spellStart"/>
      <w:r w:rsidRPr="000431F2">
        <w:rPr>
          <w:rFonts w:ascii="Courier New" w:hAnsi="Courier New" w:cs="Courier New"/>
          <w:sz w:val="16"/>
          <w:szCs w:val="16"/>
        </w:rPr>
        <w:t>inbh</w:t>
      </w:r>
      <w:proofErr w:type="spellEnd"/>
      <w:r w:rsidRPr="000431F2">
        <w:rPr>
          <w:rFonts w:ascii="Courier New" w:hAnsi="Courier New" w:cs="Courier New"/>
          <w:sz w:val="16"/>
          <w:szCs w:val="16"/>
        </w:rPr>
        <w:t>, 3) 2.272160  3        1.146586</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poly(vis, 2)  1.693325  2        1.140736</w:t>
      </w:r>
    </w:p>
    <w:p w:rsidR="000431F2" w:rsidRDefault="000431F2" w:rsidP="000431F2">
      <w:pPr>
        <w:rPr>
          <w:rFonts w:ascii="Courier New" w:hAnsi="Courier New" w:cs="Courier New"/>
          <w:sz w:val="16"/>
          <w:szCs w:val="16"/>
        </w:rPr>
      </w:pPr>
    </w:p>
    <w:p w:rsidR="00207E94" w:rsidRDefault="00207E94" w:rsidP="000431F2">
      <w:pPr>
        <w:rPr>
          <w:rFonts w:ascii="Courier New" w:hAnsi="Courier New" w:cs="Courier New"/>
          <w:sz w:val="18"/>
          <w:szCs w:val="16"/>
        </w:rPr>
      </w:pPr>
    </w:p>
    <w:p w:rsidR="00207E94" w:rsidRPr="00207E94" w:rsidRDefault="00207E94" w:rsidP="000431F2">
      <w:pPr>
        <w:rPr>
          <w:rFonts w:ascii="Palatino Linotype" w:hAnsi="Palatino Linotype" w:cs="Courier New"/>
          <w:szCs w:val="16"/>
        </w:rPr>
      </w:pPr>
      <w:r>
        <w:rPr>
          <w:rFonts w:ascii="Palatino Linotype" w:hAnsi="Palatino Linotype" w:cs="Courier New"/>
          <w:szCs w:val="16"/>
        </w:rPr>
        <w:t>As the squared terms for SAFB is not significant we will drop it.</w:t>
      </w:r>
      <w:r>
        <w:rPr>
          <w:rFonts w:ascii="Palatino Linotype" w:hAnsi="Palatino Linotype" w:cs="Courier New"/>
          <w:szCs w:val="16"/>
        </w:rPr>
        <w:br/>
      </w:r>
    </w:p>
    <w:p w:rsidR="000431F2" w:rsidRPr="000431F2" w:rsidRDefault="000431F2" w:rsidP="000431F2">
      <w:pPr>
        <w:rPr>
          <w:rFonts w:ascii="Courier New" w:hAnsi="Courier New" w:cs="Courier New"/>
          <w:sz w:val="18"/>
          <w:szCs w:val="16"/>
        </w:rPr>
      </w:pPr>
      <w:r w:rsidRPr="000431F2">
        <w:rPr>
          <w:rFonts w:ascii="Courier New" w:hAnsi="Courier New" w:cs="Courier New"/>
          <w:sz w:val="18"/>
          <w:szCs w:val="16"/>
        </w:rPr>
        <w:t xml:space="preserve">&gt; </w:t>
      </w:r>
      <w:proofErr w:type="spellStart"/>
      <w:r w:rsidRPr="000431F2">
        <w:rPr>
          <w:rFonts w:ascii="Courier New" w:hAnsi="Courier New" w:cs="Courier New"/>
          <w:sz w:val="18"/>
          <w:szCs w:val="16"/>
        </w:rPr>
        <w:t>oz.poly</w:t>
      </w:r>
      <w:proofErr w:type="spellEnd"/>
      <w:r w:rsidRPr="000431F2">
        <w:rPr>
          <w:rFonts w:ascii="Courier New" w:hAnsi="Courier New" w:cs="Courier New"/>
          <w:sz w:val="18"/>
          <w:szCs w:val="16"/>
        </w:rPr>
        <w:t xml:space="preserve"> = lm(log(upoz)~poly(day,3)+poly(hum,2)+safb+poly(inbh,3)+poly(vis,2))</w:t>
      </w:r>
    </w:p>
    <w:p w:rsidR="000431F2" w:rsidRPr="000431F2" w:rsidRDefault="000431F2" w:rsidP="000431F2">
      <w:pPr>
        <w:rPr>
          <w:rFonts w:ascii="Courier New" w:hAnsi="Courier New" w:cs="Courier New"/>
          <w:sz w:val="18"/>
          <w:szCs w:val="16"/>
        </w:rPr>
      </w:pPr>
      <w:r w:rsidRPr="000431F2">
        <w:rPr>
          <w:rFonts w:ascii="Courier New" w:hAnsi="Courier New" w:cs="Courier New"/>
          <w:sz w:val="18"/>
          <w:szCs w:val="16"/>
        </w:rPr>
        <w:t>&gt; summary(</w:t>
      </w:r>
      <w:proofErr w:type="spellStart"/>
      <w:r w:rsidRPr="000431F2">
        <w:rPr>
          <w:rFonts w:ascii="Courier New" w:hAnsi="Courier New" w:cs="Courier New"/>
          <w:sz w:val="18"/>
          <w:szCs w:val="16"/>
        </w:rPr>
        <w:t>oz.poly</w:t>
      </w:r>
      <w:proofErr w:type="spellEnd"/>
      <w:r w:rsidRPr="000431F2">
        <w:rPr>
          <w:rFonts w:ascii="Courier New" w:hAnsi="Courier New" w:cs="Courier New"/>
          <w:sz w:val="18"/>
          <w:szCs w:val="16"/>
        </w:rPr>
        <w:t>)</w:t>
      </w:r>
    </w:p>
    <w:p w:rsidR="000431F2" w:rsidRPr="000431F2" w:rsidRDefault="000431F2" w:rsidP="000431F2">
      <w:pPr>
        <w:rPr>
          <w:rFonts w:ascii="Courier New" w:hAnsi="Courier New" w:cs="Courier New"/>
          <w:sz w:val="16"/>
          <w:szCs w:val="16"/>
        </w:rPr>
      </w:pP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Coefficients:</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 xml:space="preserve">                Estimate Std. Error t value </w:t>
      </w:r>
      <w:proofErr w:type="spellStart"/>
      <w:r w:rsidRPr="000431F2">
        <w:rPr>
          <w:rFonts w:ascii="Courier New" w:hAnsi="Courier New" w:cs="Courier New"/>
          <w:sz w:val="16"/>
          <w:szCs w:val="16"/>
        </w:rPr>
        <w:t>Pr</w:t>
      </w:r>
      <w:proofErr w:type="spellEnd"/>
      <w:r w:rsidRPr="000431F2">
        <w:rPr>
          <w:rFonts w:ascii="Courier New" w:hAnsi="Courier New" w:cs="Courier New"/>
          <w:sz w:val="16"/>
          <w:szCs w:val="16"/>
        </w:rPr>
        <w:t xml:space="preserve">(&gt;|t|)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(Intercept)     0.711720   0.158007   4.504 9.36e-06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poly(day, 3)1  -1.390163   0.407536  -3.411 0.000730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poly(day, 3)2  -3.346264   0.602713  -5.552 5.96e-08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 xml:space="preserve">poly(day, 3)3   0.544262   0.407939   1.334 0.183102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 xml:space="preserve">poly(hum, 2)1   0.023733   0.493335   0.048 0.961660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 xml:space="preserve">poly(hum, 2)2  -0.961576   0.392633  -2.449 0.014863 *  </w:t>
      </w:r>
    </w:p>
    <w:p w:rsidR="000431F2" w:rsidRPr="000431F2" w:rsidRDefault="000431F2" w:rsidP="000431F2">
      <w:pPr>
        <w:rPr>
          <w:rFonts w:ascii="Courier New" w:hAnsi="Courier New" w:cs="Courier New"/>
          <w:sz w:val="16"/>
          <w:szCs w:val="16"/>
        </w:rPr>
      </w:pPr>
      <w:proofErr w:type="spellStart"/>
      <w:r w:rsidRPr="000431F2">
        <w:rPr>
          <w:rFonts w:ascii="Courier New" w:hAnsi="Courier New" w:cs="Courier New"/>
          <w:sz w:val="16"/>
          <w:szCs w:val="16"/>
        </w:rPr>
        <w:t>safb</w:t>
      </w:r>
      <w:proofErr w:type="spellEnd"/>
      <w:r w:rsidRPr="000431F2">
        <w:rPr>
          <w:rFonts w:ascii="Courier New" w:hAnsi="Courier New" w:cs="Courier New"/>
          <w:sz w:val="16"/>
          <w:szCs w:val="16"/>
        </w:rPr>
        <w:t xml:space="preserve">            0.024310   0.002538   9.578  &lt; 2e-16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w:t>
      </w:r>
      <w:proofErr w:type="spellStart"/>
      <w:r w:rsidRPr="000431F2">
        <w:rPr>
          <w:rFonts w:ascii="Courier New" w:hAnsi="Courier New" w:cs="Courier New"/>
          <w:sz w:val="16"/>
          <w:szCs w:val="16"/>
        </w:rPr>
        <w:t>inbh</w:t>
      </w:r>
      <w:proofErr w:type="spellEnd"/>
      <w:r w:rsidRPr="000431F2">
        <w:rPr>
          <w:rFonts w:ascii="Courier New" w:hAnsi="Courier New" w:cs="Courier New"/>
          <w:sz w:val="16"/>
          <w:szCs w:val="16"/>
        </w:rPr>
        <w:t>, 3)1 -3.387331   0.487187  -6.953 2.04e-11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w:t>
      </w:r>
      <w:proofErr w:type="spellStart"/>
      <w:r w:rsidRPr="000431F2">
        <w:rPr>
          <w:rFonts w:ascii="Courier New" w:hAnsi="Courier New" w:cs="Courier New"/>
          <w:sz w:val="16"/>
          <w:szCs w:val="16"/>
        </w:rPr>
        <w:t>inbh</w:t>
      </w:r>
      <w:proofErr w:type="spellEnd"/>
      <w:r w:rsidRPr="000431F2">
        <w:rPr>
          <w:rFonts w:ascii="Courier New" w:hAnsi="Courier New" w:cs="Courier New"/>
          <w:sz w:val="16"/>
          <w:szCs w:val="16"/>
        </w:rPr>
        <w:t xml:space="preserve">, 3)2 -1.152110   0.385206  -2.991 0.002999 **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w:t>
      </w:r>
      <w:proofErr w:type="spellStart"/>
      <w:r w:rsidRPr="000431F2">
        <w:rPr>
          <w:rFonts w:ascii="Courier New" w:hAnsi="Courier New" w:cs="Courier New"/>
          <w:sz w:val="16"/>
          <w:szCs w:val="16"/>
        </w:rPr>
        <w:t>inbh</w:t>
      </w:r>
      <w:proofErr w:type="spellEnd"/>
      <w:r w:rsidRPr="000431F2">
        <w:rPr>
          <w:rFonts w:ascii="Courier New" w:hAnsi="Courier New" w:cs="Courier New"/>
          <w:sz w:val="16"/>
          <w:szCs w:val="16"/>
        </w:rPr>
        <w:t xml:space="preserve">, 3)3  0.816011   0.372021   2.193 0.028998 *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poly(vis, 2)1  -1.846787   0.446857  -4.133 4.59e-05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poly(vis, 2)2   1.498135   0.385010   3.891 0.000122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w:t>
      </w:r>
    </w:p>
    <w:p w:rsidR="000431F2" w:rsidRPr="000431F2" w:rsidRDefault="000431F2" w:rsidP="000431F2">
      <w:pPr>
        <w:rPr>
          <w:rFonts w:ascii="Courier New" w:hAnsi="Courier New" w:cs="Courier New"/>
          <w:sz w:val="16"/>
          <w:szCs w:val="16"/>
        </w:rPr>
      </w:pPr>
      <w:proofErr w:type="spellStart"/>
      <w:r w:rsidRPr="000431F2">
        <w:rPr>
          <w:rFonts w:ascii="Courier New" w:hAnsi="Courier New" w:cs="Courier New"/>
          <w:sz w:val="16"/>
          <w:szCs w:val="16"/>
        </w:rPr>
        <w:t>Signif</w:t>
      </w:r>
      <w:proofErr w:type="spellEnd"/>
      <w:r w:rsidRPr="000431F2">
        <w:rPr>
          <w:rFonts w:ascii="Courier New" w:hAnsi="Courier New" w:cs="Courier New"/>
          <w:sz w:val="16"/>
          <w:szCs w:val="16"/>
        </w:rPr>
        <w:t>. codes:  0 ‘***’ 0.001 ‘**’ 0.01 ‘*’ 0.05 ‘.’ 0.1 ‘ ’ 1</w:t>
      </w:r>
    </w:p>
    <w:p w:rsidR="000431F2" w:rsidRPr="000431F2" w:rsidRDefault="000431F2" w:rsidP="000431F2">
      <w:pPr>
        <w:rPr>
          <w:rFonts w:ascii="Courier New" w:hAnsi="Courier New" w:cs="Courier New"/>
          <w:sz w:val="16"/>
          <w:szCs w:val="16"/>
        </w:rPr>
      </w:pP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Residual standard error: 0.3636 on 318 degrees of freedom</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Multiple R-squared:  0.7718,</w:t>
      </w:r>
      <w:r w:rsidRPr="000431F2">
        <w:rPr>
          <w:rFonts w:ascii="Courier New" w:hAnsi="Courier New" w:cs="Courier New"/>
          <w:sz w:val="16"/>
          <w:szCs w:val="16"/>
        </w:rPr>
        <w:tab/>
        <w:t xml:space="preserve">Adjusted R-squared:  0.7639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F-statistic: 97.78 on 11 and 318 DF,  p-value: &lt; 2.2e-16</w:t>
      </w:r>
    </w:p>
    <w:p w:rsidR="000431F2" w:rsidRPr="00207E94" w:rsidRDefault="00207E94" w:rsidP="000431F2">
      <w:pPr>
        <w:rPr>
          <w:rFonts w:ascii="Palatino Linotype" w:hAnsi="Palatino Linotype" w:cs="Courier New"/>
          <w:szCs w:val="16"/>
        </w:rPr>
      </w:pPr>
      <w:r>
        <w:rPr>
          <w:rFonts w:ascii="Palatino Linotype" w:hAnsi="Palatino Linotype" w:cs="Courier New"/>
          <w:szCs w:val="16"/>
        </w:rPr>
        <w:t xml:space="preserve">As the only the squared term for humidity is significant we can create a term </w:t>
      </w:r>
      <m:oMath>
        <m:sSub>
          <m:sSubPr>
            <m:ctrlPr>
              <w:rPr>
                <w:rFonts w:ascii="Cambria Math" w:hAnsi="Cambria Math" w:cs="Courier New"/>
                <w:i/>
                <w:szCs w:val="16"/>
              </w:rPr>
            </m:ctrlPr>
          </m:sSubPr>
          <m:e>
            <m:r>
              <w:rPr>
                <w:rFonts w:ascii="Cambria Math" w:hAnsi="Cambria Math" w:cs="Courier New"/>
                <w:szCs w:val="16"/>
              </w:rPr>
              <m:t>U</m:t>
            </m:r>
          </m:e>
          <m:sub>
            <m:r>
              <w:rPr>
                <w:rFonts w:ascii="Cambria Math" w:hAnsi="Cambria Math" w:cs="Courier New"/>
                <w:szCs w:val="16"/>
              </w:rPr>
              <m:t>j</m:t>
            </m:r>
          </m:sub>
        </m:sSub>
        <m:r>
          <w:rPr>
            <w:rFonts w:ascii="Cambria Math" w:hAnsi="Cambria Math" w:cs="Courier New"/>
            <w:szCs w:val="16"/>
          </w:rPr>
          <m:t>=</m:t>
        </m:r>
        <m:sSubSup>
          <m:sSubSupPr>
            <m:ctrlPr>
              <w:rPr>
                <w:rFonts w:ascii="Cambria Math" w:hAnsi="Cambria Math" w:cs="Courier New"/>
                <w:i/>
                <w:szCs w:val="16"/>
              </w:rPr>
            </m:ctrlPr>
          </m:sSubSupPr>
          <m:e>
            <m:r>
              <w:rPr>
                <w:rFonts w:ascii="Cambria Math" w:hAnsi="Cambria Math" w:cs="Courier New"/>
                <w:szCs w:val="16"/>
              </w:rPr>
              <m:t>X</m:t>
            </m:r>
          </m:e>
          <m:sub>
            <m:r>
              <w:rPr>
                <w:rFonts w:ascii="Cambria Math" w:hAnsi="Cambria Math" w:cs="Courier New"/>
                <w:szCs w:val="16"/>
              </w:rPr>
              <m:t>7</m:t>
            </m:r>
          </m:sub>
          <m:sup>
            <m:r>
              <w:rPr>
                <w:rFonts w:ascii="Cambria Math" w:hAnsi="Cambria Math" w:cs="Courier New"/>
                <w:szCs w:val="16"/>
              </w:rPr>
              <m:t>2</m:t>
            </m:r>
          </m:sup>
        </m:sSubSup>
        <m:r>
          <w:rPr>
            <w:rFonts w:ascii="Cambria Math" w:hAnsi="Cambria Math" w:cs="Courier New"/>
            <w:szCs w:val="16"/>
          </w:rPr>
          <m:t>=</m:t>
        </m:r>
        <m:sSup>
          <m:sSupPr>
            <m:ctrlPr>
              <w:rPr>
                <w:rFonts w:ascii="Cambria Math" w:hAnsi="Cambria Math" w:cs="Courier New"/>
                <w:i/>
                <w:szCs w:val="16"/>
              </w:rPr>
            </m:ctrlPr>
          </m:sSupPr>
          <m:e>
            <m:d>
              <m:dPr>
                <m:ctrlPr>
                  <w:rPr>
                    <w:rFonts w:ascii="Cambria Math" w:hAnsi="Cambria Math" w:cs="Courier New"/>
                    <w:i/>
                    <w:szCs w:val="16"/>
                  </w:rPr>
                </m:ctrlPr>
              </m:dPr>
              <m:e>
                <m:r>
                  <w:rPr>
                    <w:rFonts w:ascii="Cambria Math" w:hAnsi="Cambria Math" w:cs="Courier New"/>
                    <w:szCs w:val="16"/>
                  </w:rPr>
                  <m:t>humidity</m:t>
                </m:r>
              </m:e>
            </m:d>
          </m:e>
          <m:sup>
            <m:r>
              <w:rPr>
                <w:rFonts w:ascii="Cambria Math" w:hAnsi="Cambria Math" w:cs="Courier New"/>
                <w:szCs w:val="16"/>
              </w:rPr>
              <m:t>2</m:t>
            </m:r>
          </m:sup>
        </m:sSup>
      </m:oMath>
      <w:r>
        <w:rPr>
          <w:rFonts w:ascii="Palatino Linotype" w:hAnsi="Palatino Linotype" w:cs="Courier New"/>
          <w:szCs w:val="16"/>
        </w:rPr>
        <w:t xml:space="preserve"> and use it instead of the full quadratic.</w:t>
      </w:r>
      <w:r>
        <w:rPr>
          <w:rFonts w:ascii="Palatino Linotype" w:hAnsi="Palatino Linotype" w:cs="Courier New"/>
          <w:szCs w:val="16"/>
        </w:rPr>
        <w:br/>
      </w:r>
    </w:p>
    <w:p w:rsidR="000431F2" w:rsidRPr="000431F2" w:rsidRDefault="000431F2" w:rsidP="000431F2">
      <w:pPr>
        <w:rPr>
          <w:rFonts w:ascii="Courier New" w:hAnsi="Courier New" w:cs="Courier New"/>
          <w:sz w:val="18"/>
          <w:szCs w:val="16"/>
        </w:rPr>
      </w:pPr>
      <w:r w:rsidRPr="000431F2">
        <w:rPr>
          <w:rFonts w:ascii="Courier New" w:hAnsi="Courier New" w:cs="Courier New"/>
          <w:sz w:val="18"/>
          <w:szCs w:val="16"/>
        </w:rPr>
        <w:t>&gt; hum2 = hum^2</w:t>
      </w:r>
    </w:p>
    <w:p w:rsidR="000431F2" w:rsidRPr="000431F2" w:rsidRDefault="000431F2" w:rsidP="000431F2">
      <w:pPr>
        <w:rPr>
          <w:rFonts w:ascii="Courier New" w:hAnsi="Courier New" w:cs="Courier New"/>
          <w:sz w:val="18"/>
          <w:szCs w:val="16"/>
        </w:rPr>
      </w:pPr>
      <w:r w:rsidRPr="000431F2">
        <w:rPr>
          <w:rFonts w:ascii="Courier New" w:hAnsi="Courier New" w:cs="Courier New"/>
          <w:sz w:val="18"/>
          <w:szCs w:val="16"/>
        </w:rPr>
        <w:t xml:space="preserve">&gt; </w:t>
      </w:r>
      <w:proofErr w:type="spellStart"/>
      <w:r w:rsidRPr="000431F2">
        <w:rPr>
          <w:rFonts w:ascii="Courier New" w:hAnsi="Courier New" w:cs="Courier New"/>
          <w:sz w:val="18"/>
          <w:szCs w:val="16"/>
        </w:rPr>
        <w:t>oz.poly</w:t>
      </w:r>
      <w:proofErr w:type="spellEnd"/>
      <w:r w:rsidRPr="000431F2">
        <w:rPr>
          <w:rFonts w:ascii="Courier New" w:hAnsi="Courier New" w:cs="Courier New"/>
          <w:sz w:val="18"/>
          <w:szCs w:val="16"/>
        </w:rPr>
        <w:t xml:space="preserve"> = lm(log(</w:t>
      </w:r>
      <w:proofErr w:type="spellStart"/>
      <w:r w:rsidRPr="000431F2">
        <w:rPr>
          <w:rFonts w:ascii="Courier New" w:hAnsi="Courier New" w:cs="Courier New"/>
          <w:sz w:val="18"/>
          <w:szCs w:val="16"/>
        </w:rPr>
        <w:t>upoz</w:t>
      </w:r>
      <w:proofErr w:type="spellEnd"/>
      <w:r w:rsidRPr="000431F2">
        <w:rPr>
          <w:rFonts w:ascii="Courier New" w:hAnsi="Courier New" w:cs="Courier New"/>
          <w:sz w:val="18"/>
          <w:szCs w:val="16"/>
        </w:rPr>
        <w:t>)~poly(day,3)+hum2+safb+poly(inbh,3)+poly(vis,2))</w:t>
      </w:r>
      <w:r>
        <w:rPr>
          <w:rFonts w:ascii="Courier New" w:hAnsi="Courier New" w:cs="Courier New"/>
          <w:sz w:val="18"/>
          <w:szCs w:val="16"/>
        </w:rPr>
        <w:br/>
      </w:r>
    </w:p>
    <w:p w:rsidR="000431F2" w:rsidRPr="000431F2" w:rsidRDefault="000431F2" w:rsidP="000431F2">
      <w:pPr>
        <w:rPr>
          <w:rFonts w:ascii="Courier New" w:hAnsi="Courier New" w:cs="Courier New"/>
          <w:sz w:val="20"/>
          <w:szCs w:val="16"/>
        </w:rPr>
      </w:pPr>
      <w:r w:rsidRPr="000431F2">
        <w:rPr>
          <w:rFonts w:ascii="Courier New" w:hAnsi="Courier New" w:cs="Courier New"/>
          <w:sz w:val="20"/>
          <w:szCs w:val="16"/>
        </w:rPr>
        <w:t>&gt; summary(</w:t>
      </w:r>
      <w:proofErr w:type="spellStart"/>
      <w:r w:rsidRPr="000431F2">
        <w:rPr>
          <w:rFonts w:ascii="Courier New" w:hAnsi="Courier New" w:cs="Courier New"/>
          <w:sz w:val="20"/>
          <w:szCs w:val="16"/>
        </w:rPr>
        <w:t>oz.poly</w:t>
      </w:r>
      <w:proofErr w:type="spellEnd"/>
      <w:r w:rsidRPr="000431F2">
        <w:rPr>
          <w:rFonts w:ascii="Courier New" w:hAnsi="Courier New" w:cs="Courier New"/>
          <w:sz w:val="20"/>
          <w:szCs w:val="16"/>
        </w:rPr>
        <w:t>)</w:t>
      </w:r>
    </w:p>
    <w:p w:rsidR="000431F2" w:rsidRPr="000431F2" w:rsidRDefault="000431F2" w:rsidP="000431F2">
      <w:pPr>
        <w:rPr>
          <w:rFonts w:ascii="Courier New" w:hAnsi="Courier New" w:cs="Courier New"/>
          <w:sz w:val="16"/>
          <w:szCs w:val="16"/>
        </w:rPr>
      </w:pP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Coefficients:</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 xml:space="preserve">                 Estimate Std. Error t value </w:t>
      </w:r>
      <w:proofErr w:type="spellStart"/>
      <w:r w:rsidRPr="000431F2">
        <w:rPr>
          <w:rFonts w:ascii="Courier New" w:hAnsi="Courier New" w:cs="Courier New"/>
          <w:sz w:val="16"/>
          <w:szCs w:val="16"/>
        </w:rPr>
        <w:t>Pr</w:t>
      </w:r>
      <w:proofErr w:type="spellEnd"/>
      <w:r w:rsidRPr="000431F2">
        <w:rPr>
          <w:rFonts w:ascii="Courier New" w:hAnsi="Courier New" w:cs="Courier New"/>
          <w:sz w:val="16"/>
          <w:szCs w:val="16"/>
        </w:rPr>
        <w:t xml:space="preserve">(&gt;|t|)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(Intercept)     8.404e-01  1.692e-01   4.966 1.12e-06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poly(day, 3)1  -1.445e+00  4.098e-01  -3.526 0.000483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poly(day, 3)2  -3.814e+00  5.731e-01  -6.655 1.24e-10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 xml:space="preserve">poly(day, 3)3   5.428e-01  4.108e-01   1.321 0.187350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 xml:space="preserve">hum2           -8.905e-06  1.316e-05  -0.677 0.499094    </w:t>
      </w:r>
    </w:p>
    <w:p w:rsidR="000431F2" w:rsidRPr="000431F2" w:rsidRDefault="000431F2" w:rsidP="000431F2">
      <w:pPr>
        <w:rPr>
          <w:rFonts w:ascii="Courier New" w:hAnsi="Courier New" w:cs="Courier New"/>
          <w:sz w:val="16"/>
          <w:szCs w:val="16"/>
        </w:rPr>
      </w:pPr>
      <w:proofErr w:type="spellStart"/>
      <w:r w:rsidRPr="000431F2">
        <w:rPr>
          <w:rFonts w:ascii="Courier New" w:hAnsi="Courier New" w:cs="Courier New"/>
          <w:sz w:val="16"/>
          <w:szCs w:val="16"/>
        </w:rPr>
        <w:t>safb</w:t>
      </w:r>
      <w:proofErr w:type="spellEnd"/>
      <w:r w:rsidRPr="000431F2">
        <w:rPr>
          <w:rFonts w:ascii="Courier New" w:hAnsi="Courier New" w:cs="Courier New"/>
          <w:sz w:val="16"/>
          <w:szCs w:val="16"/>
        </w:rPr>
        <w:t xml:space="preserve">            2.277e-02  2.470e-03   9.219  &lt; 2e-16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w:t>
      </w:r>
      <w:proofErr w:type="spellStart"/>
      <w:r w:rsidRPr="000431F2">
        <w:rPr>
          <w:rFonts w:ascii="Courier New" w:hAnsi="Courier New" w:cs="Courier New"/>
          <w:sz w:val="16"/>
          <w:szCs w:val="16"/>
        </w:rPr>
        <w:t>inbh</w:t>
      </w:r>
      <w:proofErr w:type="spellEnd"/>
      <w:r w:rsidRPr="000431F2">
        <w:rPr>
          <w:rFonts w:ascii="Courier New" w:hAnsi="Courier New" w:cs="Courier New"/>
          <w:sz w:val="16"/>
          <w:szCs w:val="16"/>
        </w:rPr>
        <w:t>, 3)1 -3.615e+00  4.809e-01  -7.516 5.77e-13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w:t>
      </w:r>
      <w:proofErr w:type="spellStart"/>
      <w:r w:rsidRPr="000431F2">
        <w:rPr>
          <w:rFonts w:ascii="Courier New" w:hAnsi="Courier New" w:cs="Courier New"/>
          <w:sz w:val="16"/>
          <w:szCs w:val="16"/>
        </w:rPr>
        <w:t>inbh</w:t>
      </w:r>
      <w:proofErr w:type="spellEnd"/>
      <w:r w:rsidRPr="000431F2">
        <w:rPr>
          <w:rFonts w:ascii="Courier New" w:hAnsi="Courier New" w:cs="Courier New"/>
          <w:sz w:val="16"/>
          <w:szCs w:val="16"/>
        </w:rPr>
        <w:t xml:space="preserve">, 3)2 -1.219e+00  3.869e-01  -3.152 0.001777 **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w:t>
      </w:r>
      <w:proofErr w:type="spellStart"/>
      <w:r w:rsidRPr="000431F2">
        <w:rPr>
          <w:rFonts w:ascii="Courier New" w:hAnsi="Courier New" w:cs="Courier New"/>
          <w:sz w:val="16"/>
          <w:szCs w:val="16"/>
        </w:rPr>
        <w:t>inbh</w:t>
      </w:r>
      <w:proofErr w:type="spellEnd"/>
      <w:r w:rsidRPr="000431F2">
        <w:rPr>
          <w:rFonts w:ascii="Courier New" w:hAnsi="Courier New" w:cs="Courier New"/>
          <w:sz w:val="16"/>
          <w:szCs w:val="16"/>
        </w:rPr>
        <w:t xml:space="preserve">, 3)3  6.825e-01  3.703e-01   1.843 0.066244 .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poly(vis, 2)1  -1.944e+00  4.481e-01  -4.338 1.93e-05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poly(vis, 2)2   1.469e+00  3.876e-01   3.791 0.000179 ***</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w:t>
      </w:r>
    </w:p>
    <w:p w:rsidR="000431F2" w:rsidRPr="000431F2" w:rsidRDefault="000431F2" w:rsidP="000431F2">
      <w:pPr>
        <w:rPr>
          <w:rFonts w:ascii="Courier New" w:hAnsi="Courier New" w:cs="Courier New"/>
          <w:sz w:val="16"/>
          <w:szCs w:val="16"/>
        </w:rPr>
      </w:pPr>
      <w:proofErr w:type="spellStart"/>
      <w:r w:rsidRPr="000431F2">
        <w:rPr>
          <w:rFonts w:ascii="Courier New" w:hAnsi="Courier New" w:cs="Courier New"/>
          <w:sz w:val="16"/>
          <w:szCs w:val="16"/>
        </w:rPr>
        <w:t>Signif</w:t>
      </w:r>
      <w:proofErr w:type="spellEnd"/>
      <w:r w:rsidRPr="000431F2">
        <w:rPr>
          <w:rFonts w:ascii="Courier New" w:hAnsi="Courier New" w:cs="Courier New"/>
          <w:sz w:val="16"/>
          <w:szCs w:val="16"/>
        </w:rPr>
        <w:t>. codes:  0 ‘***’ 0.001 ‘**’ 0.01 ‘*’ 0.05 ‘.’ 0.1 ‘ ’ 1</w:t>
      </w:r>
    </w:p>
    <w:p w:rsidR="000431F2" w:rsidRPr="000431F2" w:rsidRDefault="000431F2" w:rsidP="000431F2">
      <w:pPr>
        <w:rPr>
          <w:rFonts w:ascii="Courier New" w:hAnsi="Courier New" w:cs="Courier New"/>
          <w:sz w:val="16"/>
          <w:szCs w:val="16"/>
        </w:rPr>
      </w:pP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Residual standard error: 0.3662 on 319 degrees of freedom</w:t>
      </w:r>
    </w:p>
    <w:p w:rsidR="000431F2" w:rsidRPr="000431F2" w:rsidRDefault="000431F2" w:rsidP="000431F2">
      <w:pPr>
        <w:rPr>
          <w:rFonts w:ascii="Courier New" w:hAnsi="Courier New" w:cs="Courier New"/>
          <w:sz w:val="16"/>
          <w:szCs w:val="16"/>
        </w:rPr>
      </w:pPr>
      <w:r w:rsidRPr="000431F2">
        <w:rPr>
          <w:rFonts w:ascii="Courier New" w:hAnsi="Courier New" w:cs="Courier New"/>
          <w:sz w:val="16"/>
          <w:szCs w:val="16"/>
        </w:rPr>
        <w:t>Multiple R-squared:  0.7678,</w:t>
      </w:r>
      <w:r w:rsidRPr="000431F2">
        <w:rPr>
          <w:rFonts w:ascii="Courier New" w:hAnsi="Courier New" w:cs="Courier New"/>
          <w:sz w:val="16"/>
          <w:szCs w:val="16"/>
        </w:rPr>
        <w:tab/>
        <w:t xml:space="preserve">Adjusted R-squared:  0.7606 </w:t>
      </w:r>
    </w:p>
    <w:p w:rsidR="00D70356" w:rsidRDefault="000431F2" w:rsidP="000431F2">
      <w:pPr>
        <w:rPr>
          <w:rFonts w:ascii="Courier New" w:hAnsi="Courier New" w:cs="Courier New"/>
          <w:sz w:val="20"/>
          <w:szCs w:val="16"/>
        </w:rPr>
      </w:pPr>
      <w:r w:rsidRPr="000431F2">
        <w:rPr>
          <w:rFonts w:ascii="Courier New" w:hAnsi="Courier New" w:cs="Courier New"/>
          <w:sz w:val="16"/>
          <w:szCs w:val="16"/>
        </w:rPr>
        <w:t>F-statistic: 105.5 on 10 and 319 DF,  p-value: &lt; 2.2e-16</w:t>
      </w:r>
      <w:r w:rsidR="00D739C7" w:rsidRPr="000431F2">
        <w:rPr>
          <w:rFonts w:ascii="Courier New" w:hAnsi="Courier New" w:cs="Courier New"/>
          <w:sz w:val="16"/>
          <w:szCs w:val="16"/>
        </w:rPr>
        <w:br/>
      </w:r>
      <w:r w:rsidR="00207E94">
        <w:rPr>
          <w:rFonts w:ascii="Courier New" w:hAnsi="Courier New" w:cs="Courier New"/>
          <w:sz w:val="20"/>
          <w:szCs w:val="16"/>
        </w:rPr>
        <w:br/>
      </w:r>
    </w:p>
    <w:p w:rsidR="00207E94" w:rsidRPr="00D70356" w:rsidRDefault="000431F2">
      <w:pPr>
        <w:rPr>
          <w:rFonts w:ascii="Courier New" w:hAnsi="Courier New" w:cs="Courier New"/>
          <w:sz w:val="16"/>
          <w:szCs w:val="16"/>
        </w:rPr>
      </w:pPr>
      <w:r w:rsidRPr="000431F2">
        <w:rPr>
          <w:rFonts w:ascii="Courier New" w:hAnsi="Courier New" w:cs="Courier New"/>
          <w:sz w:val="20"/>
          <w:szCs w:val="16"/>
        </w:rPr>
        <w:lastRenderedPageBreak/>
        <w:t>&gt; plot(</w:t>
      </w:r>
      <w:proofErr w:type="spellStart"/>
      <w:r w:rsidRPr="000431F2">
        <w:rPr>
          <w:rFonts w:ascii="Courier New" w:hAnsi="Courier New" w:cs="Courier New"/>
          <w:sz w:val="20"/>
          <w:szCs w:val="16"/>
        </w:rPr>
        <w:t>oz.poly</w:t>
      </w:r>
      <w:proofErr w:type="spellEnd"/>
      <w:r w:rsidRPr="000431F2">
        <w:rPr>
          <w:rFonts w:ascii="Courier New" w:hAnsi="Courier New" w:cs="Courier New"/>
          <w:sz w:val="20"/>
          <w:szCs w:val="16"/>
        </w:rPr>
        <w:t>)</w:t>
      </w:r>
      <w:r w:rsidR="00D739C7" w:rsidRPr="000431F2">
        <w:rPr>
          <w:rFonts w:ascii="Courier New" w:hAnsi="Courier New" w:cs="Courier New"/>
          <w:sz w:val="20"/>
          <w:szCs w:val="16"/>
        </w:rPr>
        <w:br/>
      </w:r>
      <w:r w:rsidR="00D739C7" w:rsidRPr="000431F2">
        <w:rPr>
          <w:rFonts w:ascii="Courier New" w:hAnsi="Courier New" w:cs="Courier New"/>
          <w:sz w:val="16"/>
          <w:szCs w:val="16"/>
        </w:rPr>
        <w:br/>
      </w:r>
      <w:r>
        <w:rPr>
          <w:noProof/>
        </w:rPr>
        <w:drawing>
          <wp:inline distT="0" distB="0" distL="0" distR="0" wp14:anchorId="12904A6C" wp14:editId="64B36C80">
            <wp:extent cx="3886200" cy="3166083"/>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902589" cy="3179435"/>
                    </a:xfrm>
                    <a:prstGeom prst="rect">
                      <a:avLst/>
                    </a:prstGeom>
                  </pic:spPr>
                </pic:pic>
              </a:graphicData>
            </a:graphic>
          </wp:inline>
        </w:drawing>
      </w:r>
      <w:r w:rsidR="00D70356">
        <w:rPr>
          <w:rFonts w:ascii="Courier New" w:hAnsi="Courier New" w:cs="Courier New"/>
          <w:sz w:val="16"/>
          <w:szCs w:val="16"/>
        </w:rPr>
        <w:br/>
      </w:r>
      <w:r w:rsidR="00207E94" w:rsidRPr="00207E94">
        <w:rPr>
          <w:rFonts w:ascii="Courier New" w:hAnsi="Courier New" w:cs="Courier New"/>
          <w:sz w:val="22"/>
        </w:rPr>
        <w:t xml:space="preserve">&gt; </w:t>
      </w:r>
      <w:proofErr w:type="spellStart"/>
      <w:r w:rsidR="00207E94" w:rsidRPr="00207E94">
        <w:rPr>
          <w:rFonts w:ascii="Courier New" w:hAnsi="Courier New" w:cs="Courier New"/>
          <w:sz w:val="22"/>
        </w:rPr>
        <w:t>MLRdiag</w:t>
      </w:r>
      <w:proofErr w:type="spellEnd"/>
      <w:r w:rsidR="00207E94" w:rsidRPr="00207E94">
        <w:rPr>
          <w:rFonts w:ascii="Courier New" w:hAnsi="Courier New" w:cs="Courier New"/>
          <w:sz w:val="22"/>
        </w:rPr>
        <w:t>(</w:t>
      </w:r>
      <w:proofErr w:type="spellStart"/>
      <w:r w:rsidR="00207E94" w:rsidRPr="00207E94">
        <w:rPr>
          <w:rFonts w:ascii="Courier New" w:hAnsi="Courier New" w:cs="Courier New"/>
          <w:sz w:val="22"/>
        </w:rPr>
        <w:t>oz.poly</w:t>
      </w:r>
      <w:proofErr w:type="spellEnd"/>
      <w:r w:rsidR="00207E94" w:rsidRPr="00207E94">
        <w:rPr>
          <w:rFonts w:ascii="Courier New" w:hAnsi="Courier New" w:cs="Courier New"/>
          <w:sz w:val="22"/>
        </w:rPr>
        <w:t>)</w:t>
      </w:r>
    </w:p>
    <w:p w:rsidR="00207E94" w:rsidRDefault="00207E94">
      <w:pPr>
        <w:rPr>
          <w:rFonts w:ascii="Palatino Linotype" w:hAnsi="Palatino Linotype"/>
          <w:b/>
          <w:sz w:val="28"/>
        </w:rPr>
      </w:pPr>
      <w:r>
        <w:rPr>
          <w:noProof/>
        </w:rPr>
        <w:drawing>
          <wp:inline distT="0" distB="0" distL="0" distR="0" wp14:anchorId="5303ACB5" wp14:editId="12C9CC83">
            <wp:extent cx="4400550" cy="4138249"/>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07745" cy="4145015"/>
                    </a:xfrm>
                    <a:prstGeom prst="rect">
                      <a:avLst/>
                    </a:prstGeom>
                  </pic:spPr>
                </pic:pic>
              </a:graphicData>
            </a:graphic>
          </wp:inline>
        </w:drawing>
      </w:r>
    </w:p>
    <w:p w:rsidR="00207E94" w:rsidRDefault="00207E94">
      <w:pPr>
        <w:rPr>
          <w:rFonts w:ascii="Courier New" w:hAnsi="Courier New" w:cs="Courier New"/>
        </w:rPr>
      </w:pPr>
    </w:p>
    <w:p w:rsidR="00D70356" w:rsidRDefault="00D70356">
      <w:pPr>
        <w:rPr>
          <w:rFonts w:ascii="Palatino Linotype" w:hAnsi="Palatino Linotype" w:cs="Courier New"/>
        </w:rPr>
      </w:pPr>
    </w:p>
    <w:p w:rsidR="00207E94" w:rsidRPr="00207E94" w:rsidRDefault="00207E94">
      <w:pPr>
        <w:rPr>
          <w:rFonts w:ascii="Palatino Linotype" w:hAnsi="Palatino Linotype" w:cs="Courier New"/>
        </w:rPr>
      </w:pPr>
      <w:r>
        <w:rPr>
          <w:rFonts w:ascii="Palatino Linotype" w:hAnsi="Palatino Linotype" w:cs="Courier New"/>
        </w:rPr>
        <w:lastRenderedPageBreak/>
        <w:t xml:space="preserve">Try model with </w:t>
      </w:r>
      <m:oMath>
        <m:r>
          <w:rPr>
            <w:rFonts w:ascii="Cambria Math" w:hAnsi="Cambria Math" w:cs="Courier New"/>
          </w:rPr>
          <m:t>T</m:t>
        </m:r>
        <m:d>
          <m:dPr>
            <m:ctrlPr>
              <w:rPr>
                <w:rFonts w:ascii="Cambria Math" w:hAnsi="Cambria Math" w:cs="Courier New"/>
                <w:i/>
              </w:rPr>
            </m:ctrlPr>
          </m:dPr>
          <m:e>
            <m:r>
              <w:rPr>
                <w:rFonts w:ascii="Cambria Math" w:hAnsi="Cambria Math" w:cs="Courier New"/>
              </w:rPr>
              <m:t>Y</m:t>
            </m:r>
          </m:e>
        </m:d>
        <m:r>
          <w:rPr>
            <w:rFonts w:ascii="Cambria Math" w:hAnsi="Cambria Math" w:cs="Courier New"/>
          </w:rPr>
          <m:t>=</m:t>
        </m:r>
        <m:sSup>
          <m:sSupPr>
            <m:ctrlPr>
              <w:rPr>
                <w:rFonts w:ascii="Cambria Math" w:hAnsi="Cambria Math" w:cs="Courier New"/>
                <w:i/>
              </w:rPr>
            </m:ctrlPr>
          </m:sSupPr>
          <m:e>
            <m:r>
              <w:rPr>
                <w:rFonts w:ascii="Cambria Math" w:hAnsi="Cambria Math" w:cs="Courier New"/>
              </w:rPr>
              <m:t>Y</m:t>
            </m:r>
          </m:e>
          <m:sup>
            <m:r>
              <w:rPr>
                <w:rFonts w:ascii="Cambria Math" w:hAnsi="Cambria Math" w:cs="Courier New"/>
              </w:rPr>
              <m:t>0.25</m:t>
            </m:r>
          </m:sup>
        </m:sSup>
      </m:oMath>
    </w:p>
    <w:p w:rsidR="00405E3E" w:rsidRDefault="00207E94">
      <w:pPr>
        <w:rPr>
          <w:rFonts w:ascii="Courier New" w:hAnsi="Courier New" w:cs="Courier New"/>
          <w:sz w:val="22"/>
        </w:rPr>
      </w:pPr>
      <w:r w:rsidRPr="00207E94">
        <w:rPr>
          <w:rFonts w:ascii="Courier New" w:hAnsi="Courier New" w:cs="Courier New"/>
          <w:sz w:val="22"/>
        </w:rPr>
        <w:t>&gt; oz.poly2 = update(oz.poly,upoz^0.25~.,data=Ozone)</w:t>
      </w:r>
    </w:p>
    <w:p w:rsidR="00405E3E" w:rsidRPr="00405E3E" w:rsidRDefault="00405E3E" w:rsidP="00405E3E">
      <w:pPr>
        <w:rPr>
          <w:rFonts w:ascii="Courier New" w:hAnsi="Courier New" w:cs="Courier New"/>
          <w:sz w:val="22"/>
        </w:rPr>
      </w:pPr>
      <w:r w:rsidRPr="00405E3E">
        <w:rPr>
          <w:rFonts w:ascii="Courier New" w:hAnsi="Courier New" w:cs="Courier New"/>
          <w:sz w:val="22"/>
        </w:rPr>
        <w:t>&gt; summary(oz.poly2)</w:t>
      </w:r>
    </w:p>
    <w:p w:rsidR="00405E3E" w:rsidRPr="00405E3E" w:rsidRDefault="00405E3E" w:rsidP="00405E3E">
      <w:pPr>
        <w:rPr>
          <w:rFonts w:ascii="Courier New" w:hAnsi="Courier New" w:cs="Courier New"/>
          <w:sz w:val="22"/>
        </w:rPr>
      </w:pPr>
    </w:p>
    <w:p w:rsidR="00405E3E" w:rsidRPr="00405E3E" w:rsidRDefault="00405E3E" w:rsidP="00405E3E">
      <w:pPr>
        <w:rPr>
          <w:rFonts w:ascii="Courier New" w:hAnsi="Courier New" w:cs="Courier New"/>
          <w:sz w:val="16"/>
        </w:rPr>
      </w:pPr>
      <w:r w:rsidRPr="00405E3E">
        <w:rPr>
          <w:rFonts w:ascii="Courier New" w:hAnsi="Courier New" w:cs="Courier New"/>
          <w:sz w:val="16"/>
        </w:rPr>
        <w:t>Coefficients:</w:t>
      </w:r>
    </w:p>
    <w:p w:rsidR="00405E3E" w:rsidRPr="00405E3E" w:rsidRDefault="00405E3E" w:rsidP="00405E3E">
      <w:pPr>
        <w:rPr>
          <w:rFonts w:ascii="Courier New" w:hAnsi="Courier New" w:cs="Courier New"/>
          <w:sz w:val="16"/>
        </w:rPr>
      </w:pPr>
      <w:r w:rsidRPr="00405E3E">
        <w:rPr>
          <w:rFonts w:ascii="Courier New" w:hAnsi="Courier New" w:cs="Courier New"/>
          <w:sz w:val="16"/>
        </w:rPr>
        <w:t xml:space="preserve">                 Estimate Std. Error t value </w:t>
      </w:r>
      <w:proofErr w:type="spellStart"/>
      <w:r w:rsidRPr="00405E3E">
        <w:rPr>
          <w:rFonts w:ascii="Courier New" w:hAnsi="Courier New" w:cs="Courier New"/>
          <w:sz w:val="16"/>
        </w:rPr>
        <w:t>Pr</w:t>
      </w:r>
      <w:proofErr w:type="spellEnd"/>
      <w:r w:rsidRPr="00405E3E">
        <w:rPr>
          <w:rFonts w:ascii="Courier New" w:hAnsi="Courier New" w:cs="Courier New"/>
          <w:sz w:val="16"/>
        </w:rPr>
        <w:t xml:space="preserve">(&gt;|t|)    </w:t>
      </w:r>
    </w:p>
    <w:p w:rsidR="00405E3E" w:rsidRPr="00405E3E" w:rsidRDefault="00405E3E" w:rsidP="00405E3E">
      <w:pPr>
        <w:rPr>
          <w:rFonts w:ascii="Courier New" w:hAnsi="Courier New" w:cs="Courier New"/>
          <w:sz w:val="16"/>
        </w:rPr>
      </w:pPr>
      <w:r w:rsidRPr="00405E3E">
        <w:rPr>
          <w:rFonts w:ascii="Courier New" w:hAnsi="Courier New" w:cs="Courier New"/>
          <w:sz w:val="16"/>
        </w:rPr>
        <w:t>(Intercept)     1.118e+00  7.143e-02  15.658  &lt; 2e-16 ***</w:t>
      </w:r>
    </w:p>
    <w:p w:rsidR="00405E3E" w:rsidRPr="00405E3E" w:rsidRDefault="00405E3E" w:rsidP="00405E3E">
      <w:pPr>
        <w:rPr>
          <w:rFonts w:ascii="Courier New" w:hAnsi="Courier New" w:cs="Courier New"/>
          <w:sz w:val="16"/>
        </w:rPr>
      </w:pPr>
      <w:r w:rsidRPr="00405E3E">
        <w:rPr>
          <w:rFonts w:ascii="Courier New" w:hAnsi="Courier New" w:cs="Courier New"/>
          <w:sz w:val="16"/>
        </w:rPr>
        <w:t>poly(day, 3)1  -5.794e-01  1.729e-01  -3.350 0.000904 ***</w:t>
      </w:r>
    </w:p>
    <w:p w:rsidR="00405E3E" w:rsidRPr="00405E3E" w:rsidRDefault="00405E3E" w:rsidP="00405E3E">
      <w:pPr>
        <w:rPr>
          <w:rFonts w:ascii="Courier New" w:hAnsi="Courier New" w:cs="Courier New"/>
          <w:sz w:val="16"/>
        </w:rPr>
      </w:pPr>
      <w:r w:rsidRPr="00405E3E">
        <w:rPr>
          <w:rFonts w:ascii="Courier New" w:hAnsi="Courier New" w:cs="Courier New"/>
          <w:sz w:val="16"/>
        </w:rPr>
        <w:t>poly(day, 3)2  -1.509e+00  2.419e-01  -6.239 1.40e-09 ***</w:t>
      </w:r>
    </w:p>
    <w:p w:rsidR="00405E3E" w:rsidRPr="00405E3E" w:rsidRDefault="00405E3E" w:rsidP="00405E3E">
      <w:pPr>
        <w:rPr>
          <w:rFonts w:ascii="Courier New" w:hAnsi="Courier New" w:cs="Courier New"/>
          <w:sz w:val="16"/>
        </w:rPr>
      </w:pPr>
      <w:r w:rsidRPr="00405E3E">
        <w:rPr>
          <w:rFonts w:ascii="Courier New" w:hAnsi="Courier New" w:cs="Courier New"/>
          <w:sz w:val="16"/>
        </w:rPr>
        <w:t xml:space="preserve">poly(day, 3)3   3.022e-01  1.734e-01   1.743 0.082325 .  </w:t>
      </w:r>
    </w:p>
    <w:p w:rsidR="00405E3E" w:rsidRPr="00405E3E" w:rsidRDefault="00405E3E" w:rsidP="00405E3E">
      <w:pPr>
        <w:rPr>
          <w:rFonts w:ascii="Courier New" w:hAnsi="Courier New" w:cs="Courier New"/>
          <w:sz w:val="16"/>
        </w:rPr>
      </w:pPr>
      <w:r w:rsidRPr="00405E3E">
        <w:rPr>
          <w:rFonts w:ascii="Courier New" w:hAnsi="Courier New" w:cs="Courier New"/>
          <w:sz w:val="16"/>
        </w:rPr>
        <w:t xml:space="preserve">hum2            1.442e-06  5.554e-06   0.260 0.795352    </w:t>
      </w:r>
    </w:p>
    <w:p w:rsidR="00405E3E" w:rsidRPr="00405E3E" w:rsidRDefault="00405E3E" w:rsidP="00405E3E">
      <w:pPr>
        <w:rPr>
          <w:rFonts w:ascii="Courier New" w:hAnsi="Courier New" w:cs="Courier New"/>
          <w:sz w:val="16"/>
        </w:rPr>
      </w:pPr>
      <w:proofErr w:type="spellStart"/>
      <w:r w:rsidRPr="00405E3E">
        <w:rPr>
          <w:rFonts w:ascii="Courier New" w:hAnsi="Courier New" w:cs="Courier New"/>
          <w:sz w:val="16"/>
        </w:rPr>
        <w:t>safb</w:t>
      </w:r>
      <w:proofErr w:type="spellEnd"/>
      <w:r w:rsidRPr="00405E3E">
        <w:rPr>
          <w:rFonts w:ascii="Courier New" w:hAnsi="Courier New" w:cs="Courier New"/>
          <w:sz w:val="16"/>
        </w:rPr>
        <w:t xml:space="preserve">            1.045e-02  1.042e-03  10.021  &lt; 2e-16 ***</w:t>
      </w:r>
    </w:p>
    <w:p w:rsidR="00405E3E" w:rsidRPr="00405E3E" w:rsidRDefault="00405E3E" w:rsidP="00405E3E">
      <w:pPr>
        <w:rPr>
          <w:rFonts w:ascii="Courier New" w:hAnsi="Courier New" w:cs="Courier New"/>
          <w:sz w:val="16"/>
        </w:rPr>
      </w:pPr>
      <w:r w:rsidRPr="00405E3E">
        <w:rPr>
          <w:rFonts w:ascii="Courier New" w:hAnsi="Courier New" w:cs="Courier New"/>
          <w:sz w:val="16"/>
        </w:rPr>
        <w:t>poly(</w:t>
      </w:r>
      <w:proofErr w:type="spellStart"/>
      <w:r w:rsidRPr="00405E3E">
        <w:rPr>
          <w:rFonts w:ascii="Courier New" w:hAnsi="Courier New" w:cs="Courier New"/>
          <w:sz w:val="16"/>
        </w:rPr>
        <w:t>inbh</w:t>
      </w:r>
      <w:proofErr w:type="spellEnd"/>
      <w:r w:rsidRPr="00405E3E">
        <w:rPr>
          <w:rFonts w:ascii="Courier New" w:hAnsi="Courier New" w:cs="Courier New"/>
          <w:sz w:val="16"/>
        </w:rPr>
        <w:t>, 3)1 -1.478e+00  2.030e-01  -7.280 2.63e-12 ***</w:t>
      </w:r>
    </w:p>
    <w:p w:rsidR="00405E3E" w:rsidRPr="00405E3E" w:rsidRDefault="00405E3E" w:rsidP="00405E3E">
      <w:pPr>
        <w:rPr>
          <w:rFonts w:ascii="Courier New" w:hAnsi="Courier New" w:cs="Courier New"/>
          <w:sz w:val="16"/>
        </w:rPr>
      </w:pPr>
      <w:r w:rsidRPr="00405E3E">
        <w:rPr>
          <w:rFonts w:ascii="Courier New" w:hAnsi="Courier New" w:cs="Courier New"/>
          <w:sz w:val="16"/>
        </w:rPr>
        <w:t>poly(</w:t>
      </w:r>
      <w:proofErr w:type="spellStart"/>
      <w:r w:rsidRPr="00405E3E">
        <w:rPr>
          <w:rFonts w:ascii="Courier New" w:hAnsi="Courier New" w:cs="Courier New"/>
          <w:sz w:val="16"/>
        </w:rPr>
        <w:t>inbh</w:t>
      </w:r>
      <w:proofErr w:type="spellEnd"/>
      <w:r w:rsidRPr="00405E3E">
        <w:rPr>
          <w:rFonts w:ascii="Courier New" w:hAnsi="Courier New" w:cs="Courier New"/>
          <w:sz w:val="16"/>
        </w:rPr>
        <w:t xml:space="preserve">, 3)2 -3.768e-01  1.633e-01  -2.308 0.021640 *  </w:t>
      </w:r>
    </w:p>
    <w:p w:rsidR="00405E3E" w:rsidRPr="00405E3E" w:rsidRDefault="00405E3E" w:rsidP="00405E3E">
      <w:pPr>
        <w:rPr>
          <w:rFonts w:ascii="Courier New" w:hAnsi="Courier New" w:cs="Courier New"/>
          <w:sz w:val="16"/>
        </w:rPr>
      </w:pPr>
      <w:r w:rsidRPr="00405E3E">
        <w:rPr>
          <w:rFonts w:ascii="Courier New" w:hAnsi="Courier New" w:cs="Courier New"/>
          <w:sz w:val="16"/>
        </w:rPr>
        <w:t>poly(</w:t>
      </w:r>
      <w:proofErr w:type="spellStart"/>
      <w:r w:rsidRPr="00405E3E">
        <w:rPr>
          <w:rFonts w:ascii="Courier New" w:hAnsi="Courier New" w:cs="Courier New"/>
          <w:sz w:val="16"/>
        </w:rPr>
        <w:t>inbh</w:t>
      </w:r>
      <w:proofErr w:type="spellEnd"/>
      <w:r w:rsidRPr="00405E3E">
        <w:rPr>
          <w:rFonts w:ascii="Courier New" w:hAnsi="Courier New" w:cs="Courier New"/>
          <w:sz w:val="16"/>
        </w:rPr>
        <w:t xml:space="preserve">, 3)3  3.694e-01  1.563e-01   2.364 0.018677 *  </w:t>
      </w:r>
    </w:p>
    <w:p w:rsidR="00405E3E" w:rsidRPr="00405E3E" w:rsidRDefault="00405E3E" w:rsidP="00405E3E">
      <w:pPr>
        <w:rPr>
          <w:rFonts w:ascii="Courier New" w:hAnsi="Courier New" w:cs="Courier New"/>
          <w:sz w:val="16"/>
        </w:rPr>
      </w:pPr>
      <w:r w:rsidRPr="00405E3E">
        <w:rPr>
          <w:rFonts w:ascii="Courier New" w:hAnsi="Courier New" w:cs="Courier New"/>
          <w:sz w:val="16"/>
        </w:rPr>
        <w:t>poly(vis, 2)1  -8.102e-01  1.891e-01  -4.284 2.44e-05 ***</w:t>
      </w:r>
    </w:p>
    <w:p w:rsidR="00405E3E" w:rsidRPr="00405E3E" w:rsidRDefault="00405E3E" w:rsidP="00405E3E">
      <w:pPr>
        <w:rPr>
          <w:rFonts w:ascii="Courier New" w:hAnsi="Courier New" w:cs="Courier New"/>
          <w:sz w:val="16"/>
        </w:rPr>
      </w:pPr>
      <w:r w:rsidRPr="00405E3E">
        <w:rPr>
          <w:rFonts w:ascii="Courier New" w:hAnsi="Courier New" w:cs="Courier New"/>
          <w:sz w:val="16"/>
        </w:rPr>
        <w:t>poly(vis, 2)2   6.063e-01  1.636e-01   3.707 0.000248 ***</w:t>
      </w:r>
    </w:p>
    <w:p w:rsidR="00405E3E" w:rsidRPr="00405E3E" w:rsidRDefault="00405E3E" w:rsidP="00405E3E">
      <w:pPr>
        <w:rPr>
          <w:rFonts w:ascii="Courier New" w:hAnsi="Courier New" w:cs="Courier New"/>
          <w:sz w:val="16"/>
        </w:rPr>
      </w:pPr>
      <w:r w:rsidRPr="00405E3E">
        <w:rPr>
          <w:rFonts w:ascii="Courier New" w:hAnsi="Courier New" w:cs="Courier New"/>
          <w:sz w:val="16"/>
        </w:rPr>
        <w:t>---</w:t>
      </w:r>
    </w:p>
    <w:p w:rsidR="00405E3E" w:rsidRPr="00405E3E" w:rsidRDefault="00405E3E" w:rsidP="00405E3E">
      <w:pPr>
        <w:rPr>
          <w:rFonts w:ascii="Courier New" w:hAnsi="Courier New" w:cs="Courier New"/>
          <w:sz w:val="16"/>
        </w:rPr>
      </w:pPr>
      <w:proofErr w:type="spellStart"/>
      <w:r w:rsidRPr="00405E3E">
        <w:rPr>
          <w:rFonts w:ascii="Courier New" w:hAnsi="Courier New" w:cs="Courier New"/>
          <w:sz w:val="16"/>
        </w:rPr>
        <w:t>Signif</w:t>
      </w:r>
      <w:proofErr w:type="spellEnd"/>
      <w:r w:rsidRPr="00405E3E">
        <w:rPr>
          <w:rFonts w:ascii="Courier New" w:hAnsi="Courier New" w:cs="Courier New"/>
          <w:sz w:val="16"/>
        </w:rPr>
        <w:t>. codes:  0 ‘***’ 0.001 ‘**’ 0.01 ‘*’ 0.05 ‘.’ 0.1 ‘ ’ 1</w:t>
      </w:r>
    </w:p>
    <w:p w:rsidR="00405E3E" w:rsidRPr="00405E3E" w:rsidRDefault="00405E3E" w:rsidP="00405E3E">
      <w:pPr>
        <w:rPr>
          <w:rFonts w:ascii="Courier New" w:hAnsi="Courier New" w:cs="Courier New"/>
          <w:sz w:val="16"/>
        </w:rPr>
      </w:pPr>
    </w:p>
    <w:p w:rsidR="00405E3E" w:rsidRPr="00405E3E" w:rsidRDefault="00405E3E" w:rsidP="00405E3E">
      <w:pPr>
        <w:rPr>
          <w:rFonts w:ascii="Courier New" w:hAnsi="Courier New" w:cs="Courier New"/>
          <w:sz w:val="16"/>
        </w:rPr>
      </w:pPr>
      <w:r w:rsidRPr="00405E3E">
        <w:rPr>
          <w:rFonts w:ascii="Courier New" w:hAnsi="Courier New" w:cs="Courier New"/>
          <w:sz w:val="16"/>
        </w:rPr>
        <w:t>Residual standard error: 0.1545 on 319 degrees of freedom</w:t>
      </w:r>
    </w:p>
    <w:p w:rsidR="00405E3E" w:rsidRPr="00405E3E" w:rsidRDefault="00405E3E" w:rsidP="00405E3E">
      <w:pPr>
        <w:rPr>
          <w:rFonts w:ascii="Courier New" w:hAnsi="Courier New" w:cs="Courier New"/>
          <w:sz w:val="16"/>
        </w:rPr>
      </w:pPr>
      <w:r w:rsidRPr="00405E3E">
        <w:rPr>
          <w:rFonts w:ascii="Courier New" w:hAnsi="Courier New" w:cs="Courier New"/>
          <w:sz w:val="16"/>
        </w:rPr>
        <w:t>Multiple R-squared:  0.7778,</w:t>
      </w:r>
      <w:r w:rsidRPr="00405E3E">
        <w:rPr>
          <w:rFonts w:ascii="Courier New" w:hAnsi="Courier New" w:cs="Courier New"/>
          <w:sz w:val="16"/>
        </w:rPr>
        <w:tab/>
        <w:t xml:space="preserve">Adjusted R-squared:  0.7709 </w:t>
      </w:r>
    </w:p>
    <w:p w:rsidR="00405E3E" w:rsidRPr="00D70356" w:rsidRDefault="00405E3E" w:rsidP="00405E3E">
      <w:pPr>
        <w:rPr>
          <w:rFonts w:ascii="Palatino Linotype" w:hAnsi="Palatino Linotype"/>
          <w:b/>
          <w:sz w:val="20"/>
        </w:rPr>
      </w:pPr>
      <w:r w:rsidRPr="00405E3E">
        <w:rPr>
          <w:rFonts w:ascii="Courier New" w:hAnsi="Courier New" w:cs="Courier New"/>
          <w:sz w:val="16"/>
        </w:rPr>
        <w:t>F-statistic: 111.7 on 10 and 319 DF,  p-value: &lt; 2.2e-16</w:t>
      </w:r>
      <w:r w:rsidRPr="00405E3E">
        <w:rPr>
          <w:rFonts w:ascii="Courier New" w:hAnsi="Courier New" w:cs="Courier New"/>
          <w:sz w:val="16"/>
        </w:rPr>
        <w:br/>
      </w:r>
      <w:r w:rsidR="00D70356">
        <w:rPr>
          <w:rFonts w:ascii="Palatino Linotype" w:hAnsi="Palatino Linotype"/>
          <w:b/>
          <w:sz w:val="20"/>
        </w:rPr>
        <w:br/>
      </w:r>
      <w:r>
        <w:rPr>
          <w:rFonts w:ascii="Palatino Linotype" w:hAnsi="Palatino Linotype"/>
          <w:b/>
          <w:sz w:val="20"/>
        </w:rPr>
        <w:t xml:space="preserve">&gt; </w:t>
      </w:r>
      <w:r>
        <w:rPr>
          <w:rFonts w:ascii="Courier New" w:hAnsi="Courier New" w:cs="Courier New"/>
          <w:sz w:val="20"/>
        </w:rPr>
        <w:t>plot(oz.poly2)</w:t>
      </w:r>
    </w:p>
    <w:p w:rsidR="00405E3E" w:rsidRDefault="00405E3E" w:rsidP="00405E3E">
      <w:pPr>
        <w:rPr>
          <w:rFonts w:ascii="Courier New" w:hAnsi="Courier New" w:cs="Courier New"/>
          <w:sz w:val="20"/>
        </w:rPr>
      </w:pPr>
      <w:r>
        <w:rPr>
          <w:noProof/>
        </w:rPr>
        <w:drawing>
          <wp:inline distT="0" distB="0" distL="0" distR="0" wp14:anchorId="1CE42B46" wp14:editId="69501A48">
            <wp:extent cx="5200650" cy="4890659"/>
            <wp:effectExtent l="0" t="0" r="0"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16203" cy="4905285"/>
                    </a:xfrm>
                    <a:prstGeom prst="rect">
                      <a:avLst/>
                    </a:prstGeom>
                  </pic:spPr>
                </pic:pic>
              </a:graphicData>
            </a:graphic>
          </wp:inline>
        </w:drawing>
      </w:r>
    </w:p>
    <w:p w:rsidR="00405E3E" w:rsidRDefault="00405E3E" w:rsidP="00405E3E">
      <w:pPr>
        <w:rPr>
          <w:rFonts w:ascii="Courier New" w:hAnsi="Courier New" w:cs="Courier New"/>
          <w:sz w:val="20"/>
        </w:rPr>
      </w:pPr>
      <w:r w:rsidRPr="00405E3E">
        <w:rPr>
          <w:rFonts w:ascii="Courier New" w:hAnsi="Courier New" w:cs="Courier New"/>
          <w:sz w:val="20"/>
        </w:rPr>
        <w:lastRenderedPageBreak/>
        <w:t>&gt;</w:t>
      </w:r>
      <w:r>
        <w:rPr>
          <w:rFonts w:ascii="Courier New" w:hAnsi="Courier New" w:cs="Courier New"/>
          <w:sz w:val="20"/>
        </w:rPr>
        <w:t xml:space="preserve"> </w:t>
      </w:r>
      <w:proofErr w:type="spellStart"/>
      <w:r>
        <w:rPr>
          <w:rFonts w:ascii="Courier New" w:hAnsi="Courier New" w:cs="Courier New"/>
          <w:sz w:val="20"/>
        </w:rPr>
        <w:t>MLRdiag</w:t>
      </w:r>
      <w:proofErr w:type="spellEnd"/>
      <w:r>
        <w:rPr>
          <w:rFonts w:ascii="Courier New" w:hAnsi="Courier New" w:cs="Courier New"/>
          <w:sz w:val="20"/>
        </w:rPr>
        <w:t>(oz.poly2)</w:t>
      </w:r>
    </w:p>
    <w:p w:rsidR="00405E3E" w:rsidRPr="00405E3E" w:rsidRDefault="00405E3E" w:rsidP="00405E3E">
      <w:pPr>
        <w:rPr>
          <w:rFonts w:ascii="Courier New" w:hAnsi="Courier New" w:cs="Courier New"/>
          <w:sz w:val="20"/>
        </w:rPr>
      </w:pPr>
      <w:r>
        <w:rPr>
          <w:noProof/>
        </w:rPr>
        <w:drawing>
          <wp:inline distT="0" distB="0" distL="0" distR="0" wp14:anchorId="0D759B14" wp14:editId="14ED6936">
            <wp:extent cx="5724525" cy="5218072"/>
            <wp:effectExtent l="0" t="0" r="0" b="19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59543" cy="5249992"/>
                    </a:xfrm>
                    <a:prstGeom prst="rect">
                      <a:avLst/>
                    </a:prstGeom>
                  </pic:spPr>
                </pic:pic>
              </a:graphicData>
            </a:graphic>
          </wp:inline>
        </w:drawing>
      </w:r>
    </w:p>
    <w:p w:rsidR="00B70903" w:rsidRPr="00E419B5" w:rsidRDefault="00B70903" w:rsidP="00E419B5">
      <w:pPr>
        <w:rPr>
          <w:rFonts w:ascii="Palatino Linotype" w:hAnsi="Palatino Linotype"/>
          <w:b/>
          <w:sz w:val="28"/>
        </w:rPr>
      </w:pPr>
    </w:p>
    <w:sectPr w:rsidR="00B70903" w:rsidRPr="00E419B5" w:rsidSect="008E7CC6">
      <w:headerReference w:type="default" r:id="rId86"/>
      <w:footerReference w:type="even" r:id="rId87"/>
      <w:footerReference w:type="default" r:id="rId88"/>
      <w:pgSz w:w="12240" w:h="15840"/>
      <w:pgMar w:top="1440" w:right="1800" w:bottom="1440" w:left="1800" w:header="720" w:footer="720" w:gutter="0"/>
      <w:pgNumType w:start="27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75E" w:rsidRDefault="00BF675E">
      <w:r>
        <w:separator/>
      </w:r>
    </w:p>
  </w:endnote>
  <w:endnote w:type="continuationSeparator" w:id="0">
    <w:p w:rsidR="00BF675E" w:rsidRDefault="00BF6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99A" w:rsidRDefault="0056099A"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6099A" w:rsidRDefault="0056099A" w:rsidP="00126B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99A" w:rsidRDefault="0056099A"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3DA3">
      <w:rPr>
        <w:rStyle w:val="PageNumber"/>
        <w:noProof/>
      </w:rPr>
      <w:t>274</w:t>
    </w:r>
    <w:r>
      <w:rPr>
        <w:rStyle w:val="PageNumber"/>
      </w:rPr>
      <w:fldChar w:fldCharType="end"/>
    </w:r>
  </w:p>
  <w:p w:rsidR="0056099A" w:rsidRDefault="0056099A" w:rsidP="00126B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75E" w:rsidRDefault="00BF675E">
      <w:r>
        <w:separator/>
      </w:r>
    </w:p>
  </w:footnote>
  <w:footnote w:type="continuationSeparator" w:id="0">
    <w:p w:rsidR="00BF675E" w:rsidRDefault="00BF6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99A" w:rsidRDefault="0056099A">
    <w:pPr>
      <w:pStyle w:val="Header"/>
      <w:rPr>
        <w:rFonts w:ascii="Palatino Linotype" w:hAnsi="Palatino Linotype"/>
        <w:noProof/>
        <w:szCs w:val="26"/>
        <w:lang w:val="en-US" w:eastAsia="en-US"/>
      </w:rPr>
    </w:pPr>
    <w:r w:rsidRPr="00683C7E">
      <w:rPr>
        <w:rFonts w:ascii="Palatino Linotype" w:hAnsi="Palatino Linotype"/>
        <w:szCs w:val="26"/>
      </w:rPr>
      <w:t>S</w:t>
    </w:r>
    <w:r>
      <w:rPr>
        <w:rFonts w:ascii="Palatino Linotype" w:hAnsi="Palatino Linotype"/>
        <w:szCs w:val="26"/>
      </w:rPr>
      <w:t xml:space="preserve">ection 15 </w:t>
    </w:r>
    <w:r w:rsidRPr="00683C7E">
      <w:rPr>
        <w:rFonts w:ascii="Palatino Linotype" w:hAnsi="Palatino Linotype"/>
        <w:szCs w:val="26"/>
      </w:rPr>
      <w:t xml:space="preserve">– </w:t>
    </w:r>
    <w:r w:rsidRPr="00683C7E">
      <w:rPr>
        <w:rFonts w:ascii="Palatino Linotype" w:hAnsi="Palatino Linotype"/>
        <w:noProof/>
        <w:szCs w:val="26"/>
        <w:lang w:val="en-US" w:eastAsia="en-US"/>
      </w:rPr>
      <mc:AlternateContent>
        <mc:Choice Requires="wps">
          <w:drawing>
            <wp:anchor distT="0" distB="0" distL="114300" distR="114300" simplePos="0" relativeHeight="251665920" behindDoc="0" locked="0" layoutInCell="1" allowOverlap="1" wp14:anchorId="052928E0" wp14:editId="1711DBB0">
              <wp:simplePos x="0" y="0"/>
              <wp:positionH relativeFrom="column">
                <wp:posOffset>9525</wp:posOffset>
              </wp:positionH>
              <wp:positionV relativeFrom="paragraph">
                <wp:posOffset>205740</wp:posOffset>
              </wp:positionV>
              <wp:extent cx="6124575" cy="19050"/>
              <wp:effectExtent l="0" t="0" r="28575" b="19050"/>
              <wp:wrapNone/>
              <wp:docPr id="120" name="Straight Connector 120"/>
              <wp:cNvGraphicFramePr/>
              <a:graphic xmlns:a="http://schemas.openxmlformats.org/drawingml/2006/main">
                <a:graphicData uri="http://schemas.microsoft.com/office/word/2010/wordprocessingShape">
                  <wps:wsp>
                    <wps:cNvCnPr/>
                    <wps:spPr>
                      <a:xfrm>
                        <a:off x="0" y="0"/>
                        <a:ext cx="6124575" cy="190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CEFB38" id="Straight Connector 120"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" strokecolor="gray [1629]"/>
          </w:pict>
        </mc:Fallback>
      </mc:AlternateContent>
    </w:r>
    <w:r>
      <w:rPr>
        <w:rFonts w:ascii="Palatino Linotype" w:hAnsi="Palatino Linotype"/>
        <w:noProof/>
        <w:szCs w:val="26"/>
        <w:lang w:val="en-US" w:eastAsia="en-US"/>
      </w:rPr>
      <w:t>Predictor Transformations</w:t>
    </w:r>
  </w:p>
  <w:p w:rsidR="0056099A" w:rsidRPr="00071172" w:rsidRDefault="003E3DA3">
    <w:pPr>
      <w:pStyle w:val="Header"/>
      <w:rPr>
        <w:rFonts w:ascii="Palatino Linotype" w:hAnsi="Palatino Linotype"/>
        <w:sz w:val="26"/>
        <w:szCs w:val="26"/>
      </w:rPr>
    </w:pPr>
    <w:r>
      <w:rPr>
        <w:rFonts w:ascii="Palatino Linotype" w:hAnsi="Palatino Linotype"/>
        <w:sz w:val="20"/>
      </w:rPr>
      <w:t xml:space="preserve">STAT 360 – Regression Analysis - Fall 2018   </w:t>
    </w:r>
    <w:r w:rsidR="0056099A">
      <w:rPr>
        <w:rFonts w:ascii="Palatino Linotype" w:hAnsi="Palatino Linotype"/>
        <w:sz w:val="20"/>
      </w:rPr>
      <w:t xml:space="preserve">                        Brant Deppa – Winona State University</w:t>
    </w:r>
    <w:r w:rsidR="0056099A" w:rsidRPr="00816203">
      <w:rPr>
        <w:rFonts w:ascii="Palatino Linotype" w:hAnsi="Palatino Linotype"/>
        <w:sz w:val="20"/>
      </w:rPr>
      <w:b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
      </v:shape>
    </w:pict>
  </w:numPicBullet>
  <w:abstractNum w:abstractNumId="0" w15:restartNumberingAfterBreak="0">
    <w:nsid w:val="02036DD6"/>
    <w:multiLevelType w:val="hybridMultilevel"/>
    <w:tmpl w:val="181A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67B23"/>
    <w:multiLevelType w:val="hybridMultilevel"/>
    <w:tmpl w:val="759C698E"/>
    <w:lvl w:ilvl="0" w:tplc="C9D44102">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27157"/>
    <w:multiLevelType w:val="hybridMultilevel"/>
    <w:tmpl w:val="7B4A3D5C"/>
    <w:lvl w:ilvl="0" w:tplc="99665850">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B2683"/>
    <w:multiLevelType w:val="hybridMultilevel"/>
    <w:tmpl w:val="85C8C08C"/>
    <w:lvl w:ilvl="0" w:tplc="BE0411C8">
      <w:start w:val="6"/>
      <w:numFmt w:val="bullet"/>
      <w:lvlText w:val=""/>
      <w:lvlJc w:val="left"/>
      <w:pPr>
        <w:ind w:left="720" w:hanging="360"/>
      </w:pPr>
      <w:rPr>
        <w:rFonts w:ascii="Wingdings" w:eastAsia="Times New Roman" w:hAnsi="Wingdings" w:cs="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B0F6B"/>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0EB2763D"/>
    <w:multiLevelType w:val="hybridMultilevel"/>
    <w:tmpl w:val="AD66AC8C"/>
    <w:lvl w:ilvl="0" w:tplc="546E90A6">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16DAD"/>
    <w:multiLevelType w:val="hybridMultilevel"/>
    <w:tmpl w:val="A9EEC198"/>
    <w:lvl w:ilvl="0" w:tplc="9968C89E">
      <w:start w:val="1"/>
      <w:numFmt w:val="bullet"/>
      <w:lvlText w:val=""/>
      <w:lvlPicBulletId w:val="0"/>
      <w:lvlJc w:val="left"/>
      <w:pPr>
        <w:tabs>
          <w:tab w:val="num" w:pos="720"/>
        </w:tabs>
        <w:ind w:left="720" w:hanging="360"/>
      </w:pPr>
      <w:rPr>
        <w:rFonts w:ascii="Symbol" w:hAnsi="Symbol" w:hint="default"/>
      </w:rPr>
    </w:lvl>
    <w:lvl w:ilvl="1" w:tplc="09320DF0" w:tentative="1">
      <w:start w:val="1"/>
      <w:numFmt w:val="bullet"/>
      <w:lvlText w:val=""/>
      <w:lvlJc w:val="left"/>
      <w:pPr>
        <w:tabs>
          <w:tab w:val="num" w:pos="1440"/>
        </w:tabs>
        <w:ind w:left="1440" w:hanging="360"/>
      </w:pPr>
      <w:rPr>
        <w:rFonts w:ascii="Symbol" w:hAnsi="Symbol" w:hint="default"/>
      </w:rPr>
    </w:lvl>
    <w:lvl w:ilvl="2" w:tplc="0B6EEDF2" w:tentative="1">
      <w:start w:val="1"/>
      <w:numFmt w:val="bullet"/>
      <w:lvlText w:val=""/>
      <w:lvlJc w:val="left"/>
      <w:pPr>
        <w:tabs>
          <w:tab w:val="num" w:pos="2160"/>
        </w:tabs>
        <w:ind w:left="2160" w:hanging="360"/>
      </w:pPr>
      <w:rPr>
        <w:rFonts w:ascii="Symbol" w:hAnsi="Symbol" w:hint="default"/>
      </w:rPr>
    </w:lvl>
    <w:lvl w:ilvl="3" w:tplc="050E2916" w:tentative="1">
      <w:start w:val="1"/>
      <w:numFmt w:val="bullet"/>
      <w:lvlText w:val=""/>
      <w:lvlJc w:val="left"/>
      <w:pPr>
        <w:tabs>
          <w:tab w:val="num" w:pos="2880"/>
        </w:tabs>
        <w:ind w:left="2880" w:hanging="360"/>
      </w:pPr>
      <w:rPr>
        <w:rFonts w:ascii="Symbol" w:hAnsi="Symbol" w:hint="default"/>
      </w:rPr>
    </w:lvl>
    <w:lvl w:ilvl="4" w:tplc="8862BD58" w:tentative="1">
      <w:start w:val="1"/>
      <w:numFmt w:val="bullet"/>
      <w:lvlText w:val=""/>
      <w:lvlJc w:val="left"/>
      <w:pPr>
        <w:tabs>
          <w:tab w:val="num" w:pos="3600"/>
        </w:tabs>
        <w:ind w:left="3600" w:hanging="360"/>
      </w:pPr>
      <w:rPr>
        <w:rFonts w:ascii="Symbol" w:hAnsi="Symbol" w:hint="default"/>
      </w:rPr>
    </w:lvl>
    <w:lvl w:ilvl="5" w:tplc="504CD3B4" w:tentative="1">
      <w:start w:val="1"/>
      <w:numFmt w:val="bullet"/>
      <w:lvlText w:val=""/>
      <w:lvlJc w:val="left"/>
      <w:pPr>
        <w:tabs>
          <w:tab w:val="num" w:pos="4320"/>
        </w:tabs>
        <w:ind w:left="4320" w:hanging="360"/>
      </w:pPr>
      <w:rPr>
        <w:rFonts w:ascii="Symbol" w:hAnsi="Symbol" w:hint="default"/>
      </w:rPr>
    </w:lvl>
    <w:lvl w:ilvl="6" w:tplc="3CC6E4A8" w:tentative="1">
      <w:start w:val="1"/>
      <w:numFmt w:val="bullet"/>
      <w:lvlText w:val=""/>
      <w:lvlJc w:val="left"/>
      <w:pPr>
        <w:tabs>
          <w:tab w:val="num" w:pos="5040"/>
        </w:tabs>
        <w:ind w:left="5040" w:hanging="360"/>
      </w:pPr>
      <w:rPr>
        <w:rFonts w:ascii="Symbol" w:hAnsi="Symbol" w:hint="default"/>
      </w:rPr>
    </w:lvl>
    <w:lvl w:ilvl="7" w:tplc="A2C874B0" w:tentative="1">
      <w:start w:val="1"/>
      <w:numFmt w:val="bullet"/>
      <w:lvlText w:val=""/>
      <w:lvlJc w:val="left"/>
      <w:pPr>
        <w:tabs>
          <w:tab w:val="num" w:pos="5760"/>
        </w:tabs>
        <w:ind w:left="5760" w:hanging="360"/>
      </w:pPr>
      <w:rPr>
        <w:rFonts w:ascii="Symbol" w:hAnsi="Symbol" w:hint="default"/>
      </w:rPr>
    </w:lvl>
    <w:lvl w:ilvl="8" w:tplc="15C47D3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3D21412"/>
    <w:multiLevelType w:val="hybridMultilevel"/>
    <w:tmpl w:val="3BB63AAA"/>
    <w:lvl w:ilvl="0" w:tplc="CD4094EA">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4F5B37"/>
    <w:multiLevelType w:val="hybridMultilevel"/>
    <w:tmpl w:val="FDF64DC8"/>
    <w:lvl w:ilvl="0" w:tplc="CF521856">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98468D"/>
    <w:multiLevelType w:val="hybridMultilevel"/>
    <w:tmpl w:val="0E1CBCC2"/>
    <w:lvl w:ilvl="0" w:tplc="FE2C83C2">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C2477F"/>
    <w:multiLevelType w:val="hybridMultilevel"/>
    <w:tmpl w:val="E75C35DE"/>
    <w:lvl w:ilvl="0" w:tplc="CDA6045E">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ED1BF1"/>
    <w:multiLevelType w:val="hybridMultilevel"/>
    <w:tmpl w:val="52ECB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B73CAA"/>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2199226C"/>
    <w:multiLevelType w:val="hybridMultilevel"/>
    <w:tmpl w:val="8348E9D2"/>
    <w:lvl w:ilvl="0" w:tplc="BD40BB4A">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C6DB6"/>
    <w:multiLevelType w:val="singleLevel"/>
    <w:tmpl w:val="4D6CBBEC"/>
    <w:lvl w:ilvl="0">
      <w:start w:val="2"/>
      <w:numFmt w:val="decimal"/>
      <w:lvlText w:val="%1."/>
      <w:lvlJc w:val="left"/>
      <w:pPr>
        <w:tabs>
          <w:tab w:val="num" w:pos="420"/>
        </w:tabs>
        <w:ind w:left="420" w:hanging="420"/>
      </w:pPr>
      <w:rPr>
        <w:rFonts w:hint="default"/>
      </w:rPr>
    </w:lvl>
  </w:abstractNum>
  <w:abstractNum w:abstractNumId="15" w15:restartNumberingAfterBreak="0">
    <w:nsid w:val="23716A9D"/>
    <w:multiLevelType w:val="hybridMultilevel"/>
    <w:tmpl w:val="CE4A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8567F"/>
    <w:multiLevelType w:val="hybridMultilevel"/>
    <w:tmpl w:val="23EEC34A"/>
    <w:lvl w:ilvl="0" w:tplc="C22452B4">
      <w:start w:val="6"/>
      <w:numFmt w:val="bullet"/>
      <w:lvlText w:val=""/>
      <w:lvlJc w:val="left"/>
      <w:pPr>
        <w:ind w:left="720" w:hanging="360"/>
      </w:pPr>
      <w:rPr>
        <w:rFonts w:ascii="Wingdings" w:eastAsia="Times New Roman" w:hAnsi="Wingdings"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AE39A8"/>
    <w:multiLevelType w:val="hybridMultilevel"/>
    <w:tmpl w:val="DFD6B978"/>
    <w:lvl w:ilvl="0" w:tplc="EFB8F3EA">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300FB1"/>
    <w:multiLevelType w:val="hybridMultilevel"/>
    <w:tmpl w:val="0EF65076"/>
    <w:lvl w:ilvl="0" w:tplc="37029C84">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811DA7"/>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34992228"/>
    <w:multiLevelType w:val="hybridMultilevel"/>
    <w:tmpl w:val="8E34E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EF347D"/>
    <w:multiLevelType w:val="hybridMultilevel"/>
    <w:tmpl w:val="E07C9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30677B"/>
    <w:multiLevelType w:val="hybridMultilevel"/>
    <w:tmpl w:val="38185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B42DCF"/>
    <w:multiLevelType w:val="hybridMultilevel"/>
    <w:tmpl w:val="48741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B805BE"/>
    <w:multiLevelType w:val="hybridMultilevel"/>
    <w:tmpl w:val="CFDE11E8"/>
    <w:lvl w:ilvl="0" w:tplc="235835A2">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3466ED"/>
    <w:multiLevelType w:val="hybridMultilevel"/>
    <w:tmpl w:val="211A4730"/>
    <w:lvl w:ilvl="0" w:tplc="ABBA7104">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97A28"/>
    <w:multiLevelType w:val="hybridMultilevel"/>
    <w:tmpl w:val="4F38A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004C61"/>
    <w:multiLevelType w:val="hybridMultilevel"/>
    <w:tmpl w:val="BB14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1C46D0"/>
    <w:multiLevelType w:val="hybridMultilevel"/>
    <w:tmpl w:val="AEA68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8A39C5"/>
    <w:multiLevelType w:val="hybridMultilevel"/>
    <w:tmpl w:val="EB5E3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29013A"/>
    <w:multiLevelType w:val="hybridMultilevel"/>
    <w:tmpl w:val="FDD0A300"/>
    <w:lvl w:ilvl="0" w:tplc="A844D86A">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0960F1"/>
    <w:multiLevelType w:val="hybridMultilevel"/>
    <w:tmpl w:val="9D902040"/>
    <w:lvl w:ilvl="0" w:tplc="5852942A">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5663CB"/>
    <w:multiLevelType w:val="hybridMultilevel"/>
    <w:tmpl w:val="57E09380"/>
    <w:lvl w:ilvl="0" w:tplc="4B242EA8">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2B7CA4"/>
    <w:multiLevelType w:val="hybridMultilevel"/>
    <w:tmpl w:val="E9B8F9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373B54"/>
    <w:multiLevelType w:val="hybridMultilevel"/>
    <w:tmpl w:val="989C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BF1BE5"/>
    <w:multiLevelType w:val="hybridMultilevel"/>
    <w:tmpl w:val="A50C3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F203D"/>
    <w:multiLevelType w:val="hybridMultilevel"/>
    <w:tmpl w:val="3DEACE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7439D5"/>
    <w:multiLevelType w:val="hybridMultilevel"/>
    <w:tmpl w:val="D2DCF404"/>
    <w:lvl w:ilvl="0" w:tplc="039A8F22">
      <w:start w:val="1"/>
      <w:numFmt w:val="bullet"/>
      <w:lvlText w:val="•"/>
      <w:lvlJc w:val="left"/>
      <w:pPr>
        <w:tabs>
          <w:tab w:val="num" w:pos="720"/>
        </w:tabs>
        <w:ind w:left="720" w:hanging="360"/>
      </w:pPr>
      <w:rPr>
        <w:rFonts w:ascii="Times New Roman" w:hAnsi="Times New Roman" w:hint="default"/>
      </w:rPr>
    </w:lvl>
    <w:lvl w:ilvl="1" w:tplc="7ED4EE0C" w:tentative="1">
      <w:start w:val="1"/>
      <w:numFmt w:val="bullet"/>
      <w:lvlText w:val="•"/>
      <w:lvlJc w:val="left"/>
      <w:pPr>
        <w:tabs>
          <w:tab w:val="num" w:pos="1440"/>
        </w:tabs>
        <w:ind w:left="1440" w:hanging="360"/>
      </w:pPr>
      <w:rPr>
        <w:rFonts w:ascii="Times New Roman" w:hAnsi="Times New Roman" w:hint="default"/>
      </w:rPr>
    </w:lvl>
    <w:lvl w:ilvl="2" w:tplc="0A0CCBDE" w:tentative="1">
      <w:start w:val="1"/>
      <w:numFmt w:val="bullet"/>
      <w:lvlText w:val="•"/>
      <w:lvlJc w:val="left"/>
      <w:pPr>
        <w:tabs>
          <w:tab w:val="num" w:pos="2160"/>
        </w:tabs>
        <w:ind w:left="2160" w:hanging="360"/>
      </w:pPr>
      <w:rPr>
        <w:rFonts w:ascii="Times New Roman" w:hAnsi="Times New Roman" w:hint="default"/>
      </w:rPr>
    </w:lvl>
    <w:lvl w:ilvl="3" w:tplc="9DC659AE" w:tentative="1">
      <w:start w:val="1"/>
      <w:numFmt w:val="bullet"/>
      <w:lvlText w:val="•"/>
      <w:lvlJc w:val="left"/>
      <w:pPr>
        <w:tabs>
          <w:tab w:val="num" w:pos="2880"/>
        </w:tabs>
        <w:ind w:left="2880" w:hanging="360"/>
      </w:pPr>
      <w:rPr>
        <w:rFonts w:ascii="Times New Roman" w:hAnsi="Times New Roman" w:hint="default"/>
      </w:rPr>
    </w:lvl>
    <w:lvl w:ilvl="4" w:tplc="DE088E2E" w:tentative="1">
      <w:start w:val="1"/>
      <w:numFmt w:val="bullet"/>
      <w:lvlText w:val="•"/>
      <w:lvlJc w:val="left"/>
      <w:pPr>
        <w:tabs>
          <w:tab w:val="num" w:pos="3600"/>
        </w:tabs>
        <w:ind w:left="3600" w:hanging="360"/>
      </w:pPr>
      <w:rPr>
        <w:rFonts w:ascii="Times New Roman" w:hAnsi="Times New Roman" w:hint="default"/>
      </w:rPr>
    </w:lvl>
    <w:lvl w:ilvl="5" w:tplc="F68E6532" w:tentative="1">
      <w:start w:val="1"/>
      <w:numFmt w:val="bullet"/>
      <w:lvlText w:val="•"/>
      <w:lvlJc w:val="left"/>
      <w:pPr>
        <w:tabs>
          <w:tab w:val="num" w:pos="4320"/>
        </w:tabs>
        <w:ind w:left="4320" w:hanging="360"/>
      </w:pPr>
      <w:rPr>
        <w:rFonts w:ascii="Times New Roman" w:hAnsi="Times New Roman" w:hint="default"/>
      </w:rPr>
    </w:lvl>
    <w:lvl w:ilvl="6" w:tplc="902C6D12" w:tentative="1">
      <w:start w:val="1"/>
      <w:numFmt w:val="bullet"/>
      <w:lvlText w:val="•"/>
      <w:lvlJc w:val="left"/>
      <w:pPr>
        <w:tabs>
          <w:tab w:val="num" w:pos="5040"/>
        </w:tabs>
        <w:ind w:left="5040" w:hanging="360"/>
      </w:pPr>
      <w:rPr>
        <w:rFonts w:ascii="Times New Roman" w:hAnsi="Times New Roman" w:hint="default"/>
      </w:rPr>
    </w:lvl>
    <w:lvl w:ilvl="7" w:tplc="DB606D86" w:tentative="1">
      <w:start w:val="1"/>
      <w:numFmt w:val="bullet"/>
      <w:lvlText w:val="•"/>
      <w:lvlJc w:val="left"/>
      <w:pPr>
        <w:tabs>
          <w:tab w:val="num" w:pos="5760"/>
        </w:tabs>
        <w:ind w:left="5760" w:hanging="360"/>
      </w:pPr>
      <w:rPr>
        <w:rFonts w:ascii="Times New Roman" w:hAnsi="Times New Roman" w:hint="default"/>
      </w:rPr>
    </w:lvl>
    <w:lvl w:ilvl="8" w:tplc="0B60D456"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AB208A5"/>
    <w:multiLevelType w:val="hybridMultilevel"/>
    <w:tmpl w:val="176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F9216F"/>
    <w:multiLevelType w:val="hybridMultilevel"/>
    <w:tmpl w:val="8B605AF8"/>
    <w:lvl w:ilvl="0" w:tplc="77E28472">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2C120C"/>
    <w:multiLevelType w:val="hybridMultilevel"/>
    <w:tmpl w:val="D67838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A55EE5"/>
    <w:multiLevelType w:val="hybridMultilevel"/>
    <w:tmpl w:val="0E16C31C"/>
    <w:lvl w:ilvl="0" w:tplc="5530A3C4">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DD313A"/>
    <w:multiLevelType w:val="hybridMultilevel"/>
    <w:tmpl w:val="49AEF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FB186A"/>
    <w:multiLevelType w:val="hybridMultilevel"/>
    <w:tmpl w:val="3B1E6BC2"/>
    <w:lvl w:ilvl="0" w:tplc="39D63FE8">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EC42A5"/>
    <w:multiLevelType w:val="hybridMultilevel"/>
    <w:tmpl w:val="521A2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296422"/>
    <w:multiLevelType w:val="hybridMultilevel"/>
    <w:tmpl w:val="0FAC7E8E"/>
    <w:lvl w:ilvl="0" w:tplc="7ECAAB2A">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5426CA"/>
    <w:multiLevelType w:val="hybridMultilevel"/>
    <w:tmpl w:val="ACEC49BE"/>
    <w:lvl w:ilvl="0" w:tplc="839C9710">
      <w:start w:val="1"/>
      <w:numFmt w:val="bullet"/>
      <w:lvlText w:val="•"/>
      <w:lvlJc w:val="left"/>
      <w:pPr>
        <w:tabs>
          <w:tab w:val="num" w:pos="720"/>
        </w:tabs>
        <w:ind w:left="720" w:hanging="360"/>
      </w:pPr>
      <w:rPr>
        <w:rFonts w:ascii="Times New Roman" w:hAnsi="Times New Roman" w:hint="default"/>
      </w:rPr>
    </w:lvl>
    <w:lvl w:ilvl="1" w:tplc="ADFC467E">
      <w:start w:val="161"/>
      <w:numFmt w:val="bullet"/>
      <w:lvlText w:val="–"/>
      <w:lvlJc w:val="left"/>
      <w:pPr>
        <w:tabs>
          <w:tab w:val="num" w:pos="1440"/>
        </w:tabs>
        <w:ind w:left="1440" w:hanging="360"/>
      </w:pPr>
      <w:rPr>
        <w:rFonts w:ascii="Comic Sans MS" w:hAnsi="Comic Sans MS" w:hint="default"/>
      </w:rPr>
    </w:lvl>
    <w:lvl w:ilvl="2" w:tplc="CFF8E0DC" w:tentative="1">
      <w:start w:val="1"/>
      <w:numFmt w:val="bullet"/>
      <w:lvlText w:val="•"/>
      <w:lvlJc w:val="left"/>
      <w:pPr>
        <w:tabs>
          <w:tab w:val="num" w:pos="2160"/>
        </w:tabs>
        <w:ind w:left="2160" w:hanging="360"/>
      </w:pPr>
      <w:rPr>
        <w:rFonts w:ascii="Times New Roman" w:hAnsi="Times New Roman" w:hint="default"/>
      </w:rPr>
    </w:lvl>
    <w:lvl w:ilvl="3" w:tplc="16481584" w:tentative="1">
      <w:start w:val="1"/>
      <w:numFmt w:val="bullet"/>
      <w:lvlText w:val="•"/>
      <w:lvlJc w:val="left"/>
      <w:pPr>
        <w:tabs>
          <w:tab w:val="num" w:pos="2880"/>
        </w:tabs>
        <w:ind w:left="2880" w:hanging="360"/>
      </w:pPr>
      <w:rPr>
        <w:rFonts w:ascii="Times New Roman" w:hAnsi="Times New Roman" w:hint="default"/>
      </w:rPr>
    </w:lvl>
    <w:lvl w:ilvl="4" w:tplc="EC32C3D6" w:tentative="1">
      <w:start w:val="1"/>
      <w:numFmt w:val="bullet"/>
      <w:lvlText w:val="•"/>
      <w:lvlJc w:val="left"/>
      <w:pPr>
        <w:tabs>
          <w:tab w:val="num" w:pos="3600"/>
        </w:tabs>
        <w:ind w:left="3600" w:hanging="360"/>
      </w:pPr>
      <w:rPr>
        <w:rFonts w:ascii="Times New Roman" w:hAnsi="Times New Roman" w:hint="default"/>
      </w:rPr>
    </w:lvl>
    <w:lvl w:ilvl="5" w:tplc="88B65808" w:tentative="1">
      <w:start w:val="1"/>
      <w:numFmt w:val="bullet"/>
      <w:lvlText w:val="•"/>
      <w:lvlJc w:val="left"/>
      <w:pPr>
        <w:tabs>
          <w:tab w:val="num" w:pos="4320"/>
        </w:tabs>
        <w:ind w:left="4320" w:hanging="360"/>
      </w:pPr>
      <w:rPr>
        <w:rFonts w:ascii="Times New Roman" w:hAnsi="Times New Roman" w:hint="default"/>
      </w:rPr>
    </w:lvl>
    <w:lvl w:ilvl="6" w:tplc="9DFEBF7A" w:tentative="1">
      <w:start w:val="1"/>
      <w:numFmt w:val="bullet"/>
      <w:lvlText w:val="•"/>
      <w:lvlJc w:val="left"/>
      <w:pPr>
        <w:tabs>
          <w:tab w:val="num" w:pos="5040"/>
        </w:tabs>
        <w:ind w:left="5040" w:hanging="360"/>
      </w:pPr>
      <w:rPr>
        <w:rFonts w:ascii="Times New Roman" w:hAnsi="Times New Roman" w:hint="default"/>
      </w:rPr>
    </w:lvl>
    <w:lvl w:ilvl="7" w:tplc="5250418E" w:tentative="1">
      <w:start w:val="1"/>
      <w:numFmt w:val="bullet"/>
      <w:lvlText w:val="•"/>
      <w:lvlJc w:val="left"/>
      <w:pPr>
        <w:tabs>
          <w:tab w:val="num" w:pos="5760"/>
        </w:tabs>
        <w:ind w:left="5760" w:hanging="360"/>
      </w:pPr>
      <w:rPr>
        <w:rFonts w:ascii="Times New Roman" w:hAnsi="Times New Roman" w:hint="default"/>
      </w:rPr>
    </w:lvl>
    <w:lvl w:ilvl="8" w:tplc="4FC6DC6C" w:tentative="1">
      <w:start w:val="1"/>
      <w:numFmt w:val="bullet"/>
      <w:lvlText w:val="•"/>
      <w:lvlJc w:val="left"/>
      <w:pPr>
        <w:tabs>
          <w:tab w:val="num" w:pos="6480"/>
        </w:tabs>
        <w:ind w:left="6480" w:hanging="360"/>
      </w:pPr>
      <w:rPr>
        <w:rFonts w:ascii="Times New Roman" w:hAnsi="Times New Roman" w:hint="default"/>
      </w:rPr>
    </w:lvl>
  </w:abstractNum>
  <w:num w:numId="1">
    <w:abstractNumId w:val="28"/>
  </w:num>
  <w:num w:numId="2">
    <w:abstractNumId w:val="22"/>
  </w:num>
  <w:num w:numId="3">
    <w:abstractNumId w:val="37"/>
  </w:num>
  <w:num w:numId="4">
    <w:abstractNumId w:val="46"/>
  </w:num>
  <w:num w:numId="5">
    <w:abstractNumId w:val="14"/>
  </w:num>
  <w:num w:numId="6">
    <w:abstractNumId w:val="29"/>
  </w:num>
  <w:num w:numId="7">
    <w:abstractNumId w:val="26"/>
  </w:num>
  <w:num w:numId="8">
    <w:abstractNumId w:val="11"/>
  </w:num>
  <w:num w:numId="9">
    <w:abstractNumId w:val="6"/>
  </w:num>
  <w:num w:numId="10">
    <w:abstractNumId w:val="12"/>
  </w:num>
  <w:num w:numId="11">
    <w:abstractNumId w:val="4"/>
  </w:num>
  <w:num w:numId="12">
    <w:abstractNumId w:val="19"/>
  </w:num>
  <w:num w:numId="13">
    <w:abstractNumId w:val="44"/>
  </w:num>
  <w:num w:numId="14">
    <w:abstractNumId w:val="38"/>
  </w:num>
  <w:num w:numId="15">
    <w:abstractNumId w:val="42"/>
  </w:num>
  <w:num w:numId="16">
    <w:abstractNumId w:val="35"/>
  </w:num>
  <w:num w:numId="17">
    <w:abstractNumId w:val="20"/>
  </w:num>
  <w:num w:numId="18">
    <w:abstractNumId w:val="40"/>
  </w:num>
  <w:num w:numId="19">
    <w:abstractNumId w:val="10"/>
  </w:num>
  <w:num w:numId="20">
    <w:abstractNumId w:val="24"/>
  </w:num>
  <w:num w:numId="21">
    <w:abstractNumId w:val="27"/>
  </w:num>
  <w:num w:numId="22">
    <w:abstractNumId w:val="33"/>
  </w:num>
  <w:num w:numId="23">
    <w:abstractNumId w:val="0"/>
  </w:num>
  <w:num w:numId="24">
    <w:abstractNumId w:val="15"/>
  </w:num>
  <w:num w:numId="25">
    <w:abstractNumId w:val="23"/>
  </w:num>
  <w:num w:numId="26">
    <w:abstractNumId w:val="21"/>
  </w:num>
  <w:num w:numId="27">
    <w:abstractNumId w:val="36"/>
  </w:num>
  <w:num w:numId="28">
    <w:abstractNumId w:val="34"/>
  </w:num>
  <w:num w:numId="29">
    <w:abstractNumId w:val="43"/>
  </w:num>
  <w:num w:numId="30">
    <w:abstractNumId w:val="45"/>
  </w:num>
  <w:num w:numId="31">
    <w:abstractNumId w:val="39"/>
  </w:num>
  <w:num w:numId="32">
    <w:abstractNumId w:val="41"/>
  </w:num>
  <w:num w:numId="33">
    <w:abstractNumId w:val="1"/>
  </w:num>
  <w:num w:numId="34">
    <w:abstractNumId w:val="25"/>
  </w:num>
  <w:num w:numId="35">
    <w:abstractNumId w:val="9"/>
  </w:num>
  <w:num w:numId="36">
    <w:abstractNumId w:val="18"/>
  </w:num>
  <w:num w:numId="37">
    <w:abstractNumId w:val="17"/>
  </w:num>
  <w:num w:numId="38">
    <w:abstractNumId w:val="7"/>
  </w:num>
  <w:num w:numId="39">
    <w:abstractNumId w:val="16"/>
  </w:num>
  <w:num w:numId="40">
    <w:abstractNumId w:val="5"/>
  </w:num>
  <w:num w:numId="41">
    <w:abstractNumId w:val="31"/>
  </w:num>
  <w:num w:numId="42">
    <w:abstractNumId w:val="2"/>
  </w:num>
  <w:num w:numId="43">
    <w:abstractNumId w:val="13"/>
  </w:num>
  <w:num w:numId="44">
    <w:abstractNumId w:val="8"/>
  </w:num>
  <w:num w:numId="45">
    <w:abstractNumId w:val="3"/>
  </w:num>
  <w:num w:numId="46">
    <w:abstractNumId w:val="30"/>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382"/>
    <w:rsid w:val="00002FE8"/>
    <w:rsid w:val="00004017"/>
    <w:rsid w:val="00004A8B"/>
    <w:rsid w:val="0000631E"/>
    <w:rsid w:val="0001033F"/>
    <w:rsid w:val="00013EF1"/>
    <w:rsid w:val="00014201"/>
    <w:rsid w:val="0002124C"/>
    <w:rsid w:val="00035691"/>
    <w:rsid w:val="000431F2"/>
    <w:rsid w:val="00043E7C"/>
    <w:rsid w:val="00044862"/>
    <w:rsid w:val="0004520E"/>
    <w:rsid w:val="00054B50"/>
    <w:rsid w:val="00055698"/>
    <w:rsid w:val="0005606A"/>
    <w:rsid w:val="00067F5E"/>
    <w:rsid w:val="00071172"/>
    <w:rsid w:val="00071B79"/>
    <w:rsid w:val="00081F59"/>
    <w:rsid w:val="00086B41"/>
    <w:rsid w:val="00087EE0"/>
    <w:rsid w:val="000937A9"/>
    <w:rsid w:val="0009524B"/>
    <w:rsid w:val="000A044D"/>
    <w:rsid w:val="000A2872"/>
    <w:rsid w:val="000A2D2B"/>
    <w:rsid w:val="000B2982"/>
    <w:rsid w:val="000B594A"/>
    <w:rsid w:val="000B78DE"/>
    <w:rsid w:val="000C02CD"/>
    <w:rsid w:val="000C2AED"/>
    <w:rsid w:val="000C7992"/>
    <w:rsid w:val="000D6803"/>
    <w:rsid w:val="000E3693"/>
    <w:rsid w:val="000E540A"/>
    <w:rsid w:val="000E774E"/>
    <w:rsid w:val="000F311B"/>
    <w:rsid w:val="001161AF"/>
    <w:rsid w:val="00116AC1"/>
    <w:rsid w:val="001248F2"/>
    <w:rsid w:val="00126B93"/>
    <w:rsid w:val="00127E6E"/>
    <w:rsid w:val="00131CFA"/>
    <w:rsid w:val="00134634"/>
    <w:rsid w:val="00136EF4"/>
    <w:rsid w:val="00141B9B"/>
    <w:rsid w:val="001450D2"/>
    <w:rsid w:val="00146706"/>
    <w:rsid w:val="00152B11"/>
    <w:rsid w:val="001533AC"/>
    <w:rsid w:val="001553F6"/>
    <w:rsid w:val="00161A08"/>
    <w:rsid w:val="00162AF9"/>
    <w:rsid w:val="00167812"/>
    <w:rsid w:val="0017745D"/>
    <w:rsid w:val="00180813"/>
    <w:rsid w:val="00181D49"/>
    <w:rsid w:val="00192EDF"/>
    <w:rsid w:val="0019300B"/>
    <w:rsid w:val="001A176B"/>
    <w:rsid w:val="001A2E2C"/>
    <w:rsid w:val="001A5297"/>
    <w:rsid w:val="001A72F6"/>
    <w:rsid w:val="001A7DD6"/>
    <w:rsid w:val="001E17CD"/>
    <w:rsid w:val="001E24CB"/>
    <w:rsid w:val="001E7560"/>
    <w:rsid w:val="001F0E1A"/>
    <w:rsid w:val="001F36A2"/>
    <w:rsid w:val="001F3C3F"/>
    <w:rsid w:val="002015B0"/>
    <w:rsid w:val="00202B81"/>
    <w:rsid w:val="0020734E"/>
    <w:rsid w:val="00207E94"/>
    <w:rsid w:val="00217B44"/>
    <w:rsid w:val="00217C2D"/>
    <w:rsid w:val="00223256"/>
    <w:rsid w:val="00224B57"/>
    <w:rsid w:val="00224DE5"/>
    <w:rsid w:val="00231B65"/>
    <w:rsid w:val="002321A6"/>
    <w:rsid w:val="00237479"/>
    <w:rsid w:val="00241A04"/>
    <w:rsid w:val="00251C66"/>
    <w:rsid w:val="002661FA"/>
    <w:rsid w:val="00270C67"/>
    <w:rsid w:val="00280D3C"/>
    <w:rsid w:val="0028212C"/>
    <w:rsid w:val="002908A2"/>
    <w:rsid w:val="002A293D"/>
    <w:rsid w:val="002A33DC"/>
    <w:rsid w:val="002A54D6"/>
    <w:rsid w:val="002B27C7"/>
    <w:rsid w:val="002B67D0"/>
    <w:rsid w:val="002C094E"/>
    <w:rsid w:val="002C5EBE"/>
    <w:rsid w:val="002D3DD4"/>
    <w:rsid w:val="002E6CD9"/>
    <w:rsid w:val="002F29B6"/>
    <w:rsid w:val="0030027A"/>
    <w:rsid w:val="00310205"/>
    <w:rsid w:val="00316C6B"/>
    <w:rsid w:val="003171FA"/>
    <w:rsid w:val="00317E18"/>
    <w:rsid w:val="00321C0C"/>
    <w:rsid w:val="00322F69"/>
    <w:rsid w:val="0032462D"/>
    <w:rsid w:val="003405E1"/>
    <w:rsid w:val="00340A5E"/>
    <w:rsid w:val="0034186D"/>
    <w:rsid w:val="00345D82"/>
    <w:rsid w:val="003650AF"/>
    <w:rsid w:val="003677B9"/>
    <w:rsid w:val="00375065"/>
    <w:rsid w:val="00375137"/>
    <w:rsid w:val="00377CD2"/>
    <w:rsid w:val="00380745"/>
    <w:rsid w:val="0039004A"/>
    <w:rsid w:val="00391107"/>
    <w:rsid w:val="00392940"/>
    <w:rsid w:val="00392D96"/>
    <w:rsid w:val="00395DA0"/>
    <w:rsid w:val="003A278B"/>
    <w:rsid w:val="003A7161"/>
    <w:rsid w:val="003A7539"/>
    <w:rsid w:val="003A7D8B"/>
    <w:rsid w:val="003C4BF3"/>
    <w:rsid w:val="003C5316"/>
    <w:rsid w:val="003C7490"/>
    <w:rsid w:val="003C7E7F"/>
    <w:rsid w:val="003D20DC"/>
    <w:rsid w:val="003D3E02"/>
    <w:rsid w:val="003E17B3"/>
    <w:rsid w:val="003E191A"/>
    <w:rsid w:val="003E3DA3"/>
    <w:rsid w:val="003E7DBC"/>
    <w:rsid w:val="003E7FDD"/>
    <w:rsid w:val="003F38C4"/>
    <w:rsid w:val="004002E2"/>
    <w:rsid w:val="00403881"/>
    <w:rsid w:val="00405E3E"/>
    <w:rsid w:val="00413F2F"/>
    <w:rsid w:val="004155AF"/>
    <w:rsid w:val="00426330"/>
    <w:rsid w:val="00427A24"/>
    <w:rsid w:val="0043081C"/>
    <w:rsid w:val="004329A1"/>
    <w:rsid w:val="00442981"/>
    <w:rsid w:val="004460FA"/>
    <w:rsid w:val="004469B1"/>
    <w:rsid w:val="0045080C"/>
    <w:rsid w:val="00454897"/>
    <w:rsid w:val="00461E95"/>
    <w:rsid w:val="00462E74"/>
    <w:rsid w:val="0046379C"/>
    <w:rsid w:val="0047262E"/>
    <w:rsid w:val="0047483C"/>
    <w:rsid w:val="00476E48"/>
    <w:rsid w:val="00482F9A"/>
    <w:rsid w:val="004927C1"/>
    <w:rsid w:val="00495ED3"/>
    <w:rsid w:val="004960DE"/>
    <w:rsid w:val="004A436A"/>
    <w:rsid w:val="004C270C"/>
    <w:rsid w:val="004C49C4"/>
    <w:rsid w:val="004D0D5A"/>
    <w:rsid w:val="004D1F99"/>
    <w:rsid w:val="004D3120"/>
    <w:rsid w:val="004D4DDF"/>
    <w:rsid w:val="004E301B"/>
    <w:rsid w:val="004E59F7"/>
    <w:rsid w:val="004E6F63"/>
    <w:rsid w:val="004E7D42"/>
    <w:rsid w:val="0050079E"/>
    <w:rsid w:val="00503E3F"/>
    <w:rsid w:val="005042BD"/>
    <w:rsid w:val="00510F94"/>
    <w:rsid w:val="00511B88"/>
    <w:rsid w:val="005141E4"/>
    <w:rsid w:val="00525857"/>
    <w:rsid w:val="00531206"/>
    <w:rsid w:val="00532824"/>
    <w:rsid w:val="005332C1"/>
    <w:rsid w:val="00543788"/>
    <w:rsid w:val="00546904"/>
    <w:rsid w:val="00550E13"/>
    <w:rsid w:val="0056099A"/>
    <w:rsid w:val="00560A44"/>
    <w:rsid w:val="00562CE4"/>
    <w:rsid w:val="00566BB3"/>
    <w:rsid w:val="00566D22"/>
    <w:rsid w:val="0057016E"/>
    <w:rsid w:val="00572872"/>
    <w:rsid w:val="00574A97"/>
    <w:rsid w:val="00577DE7"/>
    <w:rsid w:val="00581D1A"/>
    <w:rsid w:val="0058584F"/>
    <w:rsid w:val="00587B8F"/>
    <w:rsid w:val="00591C0A"/>
    <w:rsid w:val="00591C0F"/>
    <w:rsid w:val="0059774E"/>
    <w:rsid w:val="005A1557"/>
    <w:rsid w:val="005B01EB"/>
    <w:rsid w:val="005B122A"/>
    <w:rsid w:val="005B2F8E"/>
    <w:rsid w:val="005C03D2"/>
    <w:rsid w:val="005C40C3"/>
    <w:rsid w:val="005C5781"/>
    <w:rsid w:val="005C5F7C"/>
    <w:rsid w:val="005C6531"/>
    <w:rsid w:val="005C789A"/>
    <w:rsid w:val="005D52C5"/>
    <w:rsid w:val="005D6E10"/>
    <w:rsid w:val="005D6FD0"/>
    <w:rsid w:val="005E1362"/>
    <w:rsid w:val="005E4514"/>
    <w:rsid w:val="005E7294"/>
    <w:rsid w:val="005F056C"/>
    <w:rsid w:val="005F1633"/>
    <w:rsid w:val="005F5BA4"/>
    <w:rsid w:val="005F74C3"/>
    <w:rsid w:val="005F7C4E"/>
    <w:rsid w:val="006050BB"/>
    <w:rsid w:val="00606B1D"/>
    <w:rsid w:val="006239CC"/>
    <w:rsid w:val="00625A02"/>
    <w:rsid w:val="006320A1"/>
    <w:rsid w:val="0064600A"/>
    <w:rsid w:val="00647530"/>
    <w:rsid w:val="00655B2A"/>
    <w:rsid w:val="00660F49"/>
    <w:rsid w:val="00674387"/>
    <w:rsid w:val="006818D9"/>
    <w:rsid w:val="00683C7E"/>
    <w:rsid w:val="00684B97"/>
    <w:rsid w:val="00697F54"/>
    <w:rsid w:val="006A1ECF"/>
    <w:rsid w:val="006A26BD"/>
    <w:rsid w:val="006A69B8"/>
    <w:rsid w:val="006B0E0A"/>
    <w:rsid w:val="006B1950"/>
    <w:rsid w:val="006C3D7F"/>
    <w:rsid w:val="006C3DE7"/>
    <w:rsid w:val="006D0E2F"/>
    <w:rsid w:val="006D57D9"/>
    <w:rsid w:val="006D6EDD"/>
    <w:rsid w:val="006D732E"/>
    <w:rsid w:val="006D7AA7"/>
    <w:rsid w:val="006E119B"/>
    <w:rsid w:val="006F148B"/>
    <w:rsid w:val="006F6C98"/>
    <w:rsid w:val="00700B62"/>
    <w:rsid w:val="00706758"/>
    <w:rsid w:val="00711737"/>
    <w:rsid w:val="00712234"/>
    <w:rsid w:val="007165F8"/>
    <w:rsid w:val="0072240E"/>
    <w:rsid w:val="00730B13"/>
    <w:rsid w:val="00731EA0"/>
    <w:rsid w:val="0073203C"/>
    <w:rsid w:val="00735FB8"/>
    <w:rsid w:val="00740906"/>
    <w:rsid w:val="00751297"/>
    <w:rsid w:val="007526FC"/>
    <w:rsid w:val="007533F5"/>
    <w:rsid w:val="00756170"/>
    <w:rsid w:val="0076165C"/>
    <w:rsid w:val="00761A6F"/>
    <w:rsid w:val="00765621"/>
    <w:rsid w:val="00766585"/>
    <w:rsid w:val="00766686"/>
    <w:rsid w:val="0077517B"/>
    <w:rsid w:val="00776694"/>
    <w:rsid w:val="007800FA"/>
    <w:rsid w:val="00780C9E"/>
    <w:rsid w:val="007811F1"/>
    <w:rsid w:val="007853F7"/>
    <w:rsid w:val="00787360"/>
    <w:rsid w:val="00790293"/>
    <w:rsid w:val="007A10A2"/>
    <w:rsid w:val="007A307E"/>
    <w:rsid w:val="007B0FC8"/>
    <w:rsid w:val="007C335A"/>
    <w:rsid w:val="007E4EE1"/>
    <w:rsid w:val="007F016F"/>
    <w:rsid w:val="007F25D1"/>
    <w:rsid w:val="007F6117"/>
    <w:rsid w:val="007F7B9A"/>
    <w:rsid w:val="0080503B"/>
    <w:rsid w:val="00805D8C"/>
    <w:rsid w:val="00806468"/>
    <w:rsid w:val="008129C2"/>
    <w:rsid w:val="00814FB6"/>
    <w:rsid w:val="008246A0"/>
    <w:rsid w:val="0083619F"/>
    <w:rsid w:val="00836F34"/>
    <w:rsid w:val="00837E6A"/>
    <w:rsid w:val="00840CF4"/>
    <w:rsid w:val="00843A9B"/>
    <w:rsid w:val="00845D92"/>
    <w:rsid w:val="0086174E"/>
    <w:rsid w:val="008633E0"/>
    <w:rsid w:val="00863515"/>
    <w:rsid w:val="00864231"/>
    <w:rsid w:val="00873594"/>
    <w:rsid w:val="00881193"/>
    <w:rsid w:val="008823AC"/>
    <w:rsid w:val="0089216F"/>
    <w:rsid w:val="00892AD1"/>
    <w:rsid w:val="008930EB"/>
    <w:rsid w:val="008A207E"/>
    <w:rsid w:val="008A331D"/>
    <w:rsid w:val="008C30AF"/>
    <w:rsid w:val="008C4EE6"/>
    <w:rsid w:val="008C53B9"/>
    <w:rsid w:val="008D09CB"/>
    <w:rsid w:val="008E7CC6"/>
    <w:rsid w:val="008F3A22"/>
    <w:rsid w:val="008F40B4"/>
    <w:rsid w:val="00900D6E"/>
    <w:rsid w:val="00902E72"/>
    <w:rsid w:val="009034ED"/>
    <w:rsid w:val="00904957"/>
    <w:rsid w:val="00907057"/>
    <w:rsid w:val="0091049D"/>
    <w:rsid w:val="00910DCB"/>
    <w:rsid w:val="0091174F"/>
    <w:rsid w:val="0091351B"/>
    <w:rsid w:val="00914766"/>
    <w:rsid w:val="009160D5"/>
    <w:rsid w:val="009216BD"/>
    <w:rsid w:val="009246FC"/>
    <w:rsid w:val="00924DF6"/>
    <w:rsid w:val="00931861"/>
    <w:rsid w:val="0093227B"/>
    <w:rsid w:val="00933689"/>
    <w:rsid w:val="00940351"/>
    <w:rsid w:val="00944323"/>
    <w:rsid w:val="00955793"/>
    <w:rsid w:val="00961C1E"/>
    <w:rsid w:val="009621E6"/>
    <w:rsid w:val="00970B4B"/>
    <w:rsid w:val="00972C33"/>
    <w:rsid w:val="009753EF"/>
    <w:rsid w:val="00975D6D"/>
    <w:rsid w:val="00990B50"/>
    <w:rsid w:val="00991F72"/>
    <w:rsid w:val="009A085A"/>
    <w:rsid w:val="009A1642"/>
    <w:rsid w:val="009A500D"/>
    <w:rsid w:val="009A6420"/>
    <w:rsid w:val="009A68F0"/>
    <w:rsid w:val="009A6D12"/>
    <w:rsid w:val="009A7214"/>
    <w:rsid w:val="009A7D7C"/>
    <w:rsid w:val="009B5B83"/>
    <w:rsid w:val="009C766E"/>
    <w:rsid w:val="009D03C9"/>
    <w:rsid w:val="009D17E4"/>
    <w:rsid w:val="009D2A37"/>
    <w:rsid w:val="009D443A"/>
    <w:rsid w:val="009D4C5C"/>
    <w:rsid w:val="009F0599"/>
    <w:rsid w:val="009F383B"/>
    <w:rsid w:val="009F6237"/>
    <w:rsid w:val="009F7A50"/>
    <w:rsid w:val="00A07287"/>
    <w:rsid w:val="00A07B1C"/>
    <w:rsid w:val="00A15DF4"/>
    <w:rsid w:val="00A16ADB"/>
    <w:rsid w:val="00A21216"/>
    <w:rsid w:val="00A223A9"/>
    <w:rsid w:val="00A25395"/>
    <w:rsid w:val="00A371A8"/>
    <w:rsid w:val="00A424F0"/>
    <w:rsid w:val="00A46172"/>
    <w:rsid w:val="00A47E78"/>
    <w:rsid w:val="00A51A63"/>
    <w:rsid w:val="00A522F3"/>
    <w:rsid w:val="00A6125C"/>
    <w:rsid w:val="00A626EB"/>
    <w:rsid w:val="00A67A5A"/>
    <w:rsid w:val="00A823A8"/>
    <w:rsid w:val="00A86CA1"/>
    <w:rsid w:val="00A90464"/>
    <w:rsid w:val="00AA0F2E"/>
    <w:rsid w:val="00AB2EDF"/>
    <w:rsid w:val="00AC4BBA"/>
    <w:rsid w:val="00AC76ED"/>
    <w:rsid w:val="00AC7EEA"/>
    <w:rsid w:val="00AD2C52"/>
    <w:rsid w:val="00AD48D7"/>
    <w:rsid w:val="00AD6106"/>
    <w:rsid w:val="00AD6F4E"/>
    <w:rsid w:val="00AF18BE"/>
    <w:rsid w:val="00B1596C"/>
    <w:rsid w:val="00B26183"/>
    <w:rsid w:val="00B33902"/>
    <w:rsid w:val="00B348EB"/>
    <w:rsid w:val="00B37941"/>
    <w:rsid w:val="00B37C13"/>
    <w:rsid w:val="00B47271"/>
    <w:rsid w:val="00B62907"/>
    <w:rsid w:val="00B70903"/>
    <w:rsid w:val="00B77705"/>
    <w:rsid w:val="00B8130F"/>
    <w:rsid w:val="00B83C3F"/>
    <w:rsid w:val="00B83E54"/>
    <w:rsid w:val="00B92475"/>
    <w:rsid w:val="00B94A21"/>
    <w:rsid w:val="00B96738"/>
    <w:rsid w:val="00B973E6"/>
    <w:rsid w:val="00BA0276"/>
    <w:rsid w:val="00BA0886"/>
    <w:rsid w:val="00BA3604"/>
    <w:rsid w:val="00BA47A0"/>
    <w:rsid w:val="00BA51E9"/>
    <w:rsid w:val="00BB1ECA"/>
    <w:rsid w:val="00BD47D8"/>
    <w:rsid w:val="00BE0BF9"/>
    <w:rsid w:val="00BF1CA6"/>
    <w:rsid w:val="00BF1DC4"/>
    <w:rsid w:val="00BF455D"/>
    <w:rsid w:val="00BF4B54"/>
    <w:rsid w:val="00BF675E"/>
    <w:rsid w:val="00C018C9"/>
    <w:rsid w:val="00C072BB"/>
    <w:rsid w:val="00C07E55"/>
    <w:rsid w:val="00C17E5F"/>
    <w:rsid w:val="00C22EC3"/>
    <w:rsid w:val="00C2406C"/>
    <w:rsid w:val="00C258CE"/>
    <w:rsid w:val="00C40FDE"/>
    <w:rsid w:val="00C42D4D"/>
    <w:rsid w:val="00C44074"/>
    <w:rsid w:val="00C52337"/>
    <w:rsid w:val="00C535DC"/>
    <w:rsid w:val="00C7103D"/>
    <w:rsid w:val="00C722AB"/>
    <w:rsid w:val="00C72C7B"/>
    <w:rsid w:val="00C81318"/>
    <w:rsid w:val="00C85AD2"/>
    <w:rsid w:val="00C87A6D"/>
    <w:rsid w:val="00C91B0F"/>
    <w:rsid w:val="00C9216F"/>
    <w:rsid w:val="00C928C1"/>
    <w:rsid w:val="00C94F03"/>
    <w:rsid w:val="00C95029"/>
    <w:rsid w:val="00C95EC1"/>
    <w:rsid w:val="00CB18A9"/>
    <w:rsid w:val="00CC131B"/>
    <w:rsid w:val="00CC29F8"/>
    <w:rsid w:val="00CE2547"/>
    <w:rsid w:val="00CE3F9F"/>
    <w:rsid w:val="00D018ED"/>
    <w:rsid w:val="00D031E6"/>
    <w:rsid w:val="00D03A91"/>
    <w:rsid w:val="00D05C30"/>
    <w:rsid w:val="00D063A6"/>
    <w:rsid w:val="00D1031A"/>
    <w:rsid w:val="00D34CAD"/>
    <w:rsid w:val="00D35CF1"/>
    <w:rsid w:val="00D368CA"/>
    <w:rsid w:val="00D4028F"/>
    <w:rsid w:val="00D44C08"/>
    <w:rsid w:val="00D51033"/>
    <w:rsid w:val="00D512CF"/>
    <w:rsid w:val="00D51B25"/>
    <w:rsid w:val="00D51C7E"/>
    <w:rsid w:val="00D60C54"/>
    <w:rsid w:val="00D64FE1"/>
    <w:rsid w:val="00D673C7"/>
    <w:rsid w:val="00D70356"/>
    <w:rsid w:val="00D739C7"/>
    <w:rsid w:val="00D80E17"/>
    <w:rsid w:val="00DA58D1"/>
    <w:rsid w:val="00DB179F"/>
    <w:rsid w:val="00DB32C8"/>
    <w:rsid w:val="00DC2E35"/>
    <w:rsid w:val="00DD1CB7"/>
    <w:rsid w:val="00DD45D2"/>
    <w:rsid w:val="00DD7428"/>
    <w:rsid w:val="00DE0649"/>
    <w:rsid w:val="00DE0953"/>
    <w:rsid w:val="00DE4525"/>
    <w:rsid w:val="00DF4C83"/>
    <w:rsid w:val="00DF6C75"/>
    <w:rsid w:val="00E00154"/>
    <w:rsid w:val="00E01382"/>
    <w:rsid w:val="00E01F80"/>
    <w:rsid w:val="00E02FBA"/>
    <w:rsid w:val="00E31C72"/>
    <w:rsid w:val="00E327F7"/>
    <w:rsid w:val="00E33501"/>
    <w:rsid w:val="00E419B5"/>
    <w:rsid w:val="00E42B38"/>
    <w:rsid w:val="00E42ED1"/>
    <w:rsid w:val="00E56CD6"/>
    <w:rsid w:val="00E61A0D"/>
    <w:rsid w:val="00E71AAD"/>
    <w:rsid w:val="00E901CE"/>
    <w:rsid w:val="00E91189"/>
    <w:rsid w:val="00E96F88"/>
    <w:rsid w:val="00EA07AC"/>
    <w:rsid w:val="00EA79D6"/>
    <w:rsid w:val="00EB7AFA"/>
    <w:rsid w:val="00ED153F"/>
    <w:rsid w:val="00ED1A17"/>
    <w:rsid w:val="00EE33CD"/>
    <w:rsid w:val="00EF0A27"/>
    <w:rsid w:val="00EF3CB1"/>
    <w:rsid w:val="00F0224F"/>
    <w:rsid w:val="00F057C3"/>
    <w:rsid w:val="00F07254"/>
    <w:rsid w:val="00F07A16"/>
    <w:rsid w:val="00F100C4"/>
    <w:rsid w:val="00F104F1"/>
    <w:rsid w:val="00F120BE"/>
    <w:rsid w:val="00F21E1C"/>
    <w:rsid w:val="00F2517A"/>
    <w:rsid w:val="00F30A86"/>
    <w:rsid w:val="00F30BD2"/>
    <w:rsid w:val="00F31B29"/>
    <w:rsid w:val="00F32076"/>
    <w:rsid w:val="00F3396C"/>
    <w:rsid w:val="00F34C29"/>
    <w:rsid w:val="00F3634A"/>
    <w:rsid w:val="00F43C04"/>
    <w:rsid w:val="00F45544"/>
    <w:rsid w:val="00F50B18"/>
    <w:rsid w:val="00F54A36"/>
    <w:rsid w:val="00F63081"/>
    <w:rsid w:val="00F64342"/>
    <w:rsid w:val="00F711F0"/>
    <w:rsid w:val="00F7525D"/>
    <w:rsid w:val="00F763A5"/>
    <w:rsid w:val="00F80156"/>
    <w:rsid w:val="00F803F3"/>
    <w:rsid w:val="00F82FD5"/>
    <w:rsid w:val="00F84074"/>
    <w:rsid w:val="00F96D87"/>
    <w:rsid w:val="00FA06C1"/>
    <w:rsid w:val="00FA113B"/>
    <w:rsid w:val="00FB6FA2"/>
    <w:rsid w:val="00FC149F"/>
    <w:rsid w:val="00FC4D89"/>
    <w:rsid w:val="00FC50E4"/>
    <w:rsid w:val="00FD6CC8"/>
    <w:rsid w:val="00FE3336"/>
    <w:rsid w:val="00FF3BD6"/>
    <w:rsid w:val="00FF4196"/>
    <w:rsid w:val="00FF4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FA84708"/>
  <w15:docId w15:val="{0DC4CA8D-07D7-43E7-8291-38DB0249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17745D"/>
    <w:pPr>
      <w:keepNext/>
      <w:tabs>
        <w:tab w:val="left" w:pos="426"/>
      </w:tabs>
      <w:spacing w:before="120" w:line="360" w:lineRule="atLeast"/>
      <w:ind w:left="420"/>
      <w:outlineLvl w:val="0"/>
    </w:pPr>
    <w:rPr>
      <w:b/>
      <w:szCs w:val="20"/>
      <w:lang w:val="en-GB" w:eastAsia="en-NZ"/>
    </w:rPr>
  </w:style>
  <w:style w:type="paragraph" w:styleId="Heading2">
    <w:name w:val="heading 2"/>
    <w:basedOn w:val="Normal"/>
    <w:next w:val="Normal"/>
    <w:link w:val="Heading2Char"/>
    <w:semiHidden/>
    <w:unhideWhenUsed/>
    <w:qFormat/>
    <w:rsid w:val="00D5103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5103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5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126B93"/>
    <w:pPr>
      <w:tabs>
        <w:tab w:val="center" w:pos="4320"/>
        <w:tab w:val="right" w:pos="8640"/>
      </w:tabs>
    </w:pPr>
  </w:style>
  <w:style w:type="character" w:styleId="PageNumber">
    <w:name w:val="page number"/>
    <w:basedOn w:val="DefaultParagraphFont"/>
    <w:rsid w:val="00126B93"/>
  </w:style>
  <w:style w:type="paragraph" w:styleId="BodyText">
    <w:name w:val="Body Text"/>
    <w:basedOn w:val="Normal"/>
    <w:rsid w:val="0017745D"/>
    <w:pPr>
      <w:tabs>
        <w:tab w:val="left" w:pos="426"/>
      </w:tabs>
      <w:spacing w:before="120" w:line="360" w:lineRule="atLeast"/>
    </w:pPr>
    <w:rPr>
      <w:szCs w:val="20"/>
      <w:lang w:val="en-GB" w:eastAsia="en-NZ"/>
    </w:rPr>
  </w:style>
  <w:style w:type="character" w:styleId="Strong">
    <w:name w:val="Strong"/>
    <w:qFormat/>
    <w:rsid w:val="00D673C7"/>
    <w:rPr>
      <w:b/>
      <w:bCs/>
    </w:rPr>
  </w:style>
  <w:style w:type="character" w:styleId="Hyperlink">
    <w:name w:val="Hyperlink"/>
    <w:rsid w:val="00A371A8"/>
    <w:rPr>
      <w:color w:val="0000FF"/>
      <w:u w:val="single"/>
    </w:rPr>
  </w:style>
  <w:style w:type="paragraph" w:styleId="BalloonText">
    <w:name w:val="Balloon Text"/>
    <w:basedOn w:val="Normal"/>
    <w:link w:val="BalloonTextChar"/>
    <w:rsid w:val="00AC7EEA"/>
    <w:rPr>
      <w:rFonts w:ascii="Tahoma" w:hAnsi="Tahoma" w:cs="Tahoma"/>
      <w:sz w:val="16"/>
      <w:szCs w:val="16"/>
    </w:rPr>
  </w:style>
  <w:style w:type="character" w:customStyle="1" w:styleId="BalloonTextChar">
    <w:name w:val="Balloon Text Char"/>
    <w:link w:val="BalloonText"/>
    <w:rsid w:val="00AC7EEA"/>
    <w:rPr>
      <w:rFonts w:ascii="Tahoma" w:hAnsi="Tahoma" w:cs="Tahoma"/>
      <w:sz w:val="16"/>
      <w:szCs w:val="16"/>
    </w:rPr>
  </w:style>
  <w:style w:type="character" w:customStyle="1" w:styleId="Heading2Char">
    <w:name w:val="Heading 2 Char"/>
    <w:link w:val="Heading2"/>
    <w:semiHidden/>
    <w:rsid w:val="00D51033"/>
    <w:rPr>
      <w:rFonts w:ascii="Cambria" w:eastAsia="Times New Roman" w:hAnsi="Cambria" w:cs="Times New Roman"/>
      <w:b/>
      <w:bCs/>
      <w:i/>
      <w:iCs/>
      <w:sz w:val="28"/>
      <w:szCs w:val="28"/>
    </w:rPr>
  </w:style>
  <w:style w:type="character" w:customStyle="1" w:styleId="Heading3Char">
    <w:name w:val="Heading 3 Char"/>
    <w:link w:val="Heading3"/>
    <w:semiHidden/>
    <w:rsid w:val="00D51033"/>
    <w:rPr>
      <w:rFonts w:ascii="Cambria" w:eastAsia="Times New Roman" w:hAnsi="Cambria" w:cs="Times New Roman"/>
      <w:b/>
      <w:bCs/>
      <w:sz w:val="26"/>
      <w:szCs w:val="26"/>
    </w:rPr>
  </w:style>
  <w:style w:type="paragraph" w:styleId="Header">
    <w:name w:val="header"/>
    <w:basedOn w:val="Normal"/>
    <w:link w:val="HeaderChar"/>
    <w:uiPriority w:val="99"/>
    <w:rsid w:val="00D51033"/>
    <w:pPr>
      <w:tabs>
        <w:tab w:val="center" w:pos="4153"/>
        <w:tab w:val="right" w:pos="8306"/>
      </w:tabs>
      <w:spacing w:line="228" w:lineRule="auto"/>
    </w:pPr>
    <w:rPr>
      <w:rFonts w:ascii="Times" w:hAnsi="Times"/>
      <w:szCs w:val="20"/>
      <w:lang w:val="en-AU" w:eastAsia="en-NZ"/>
    </w:rPr>
  </w:style>
  <w:style w:type="character" w:customStyle="1" w:styleId="HeaderChar">
    <w:name w:val="Header Char"/>
    <w:link w:val="Header"/>
    <w:uiPriority w:val="99"/>
    <w:rsid w:val="00D51033"/>
    <w:rPr>
      <w:rFonts w:ascii="Times" w:hAnsi="Times"/>
      <w:sz w:val="24"/>
      <w:lang w:val="en-AU" w:eastAsia="en-NZ"/>
    </w:rPr>
  </w:style>
  <w:style w:type="character" w:customStyle="1" w:styleId="FooterChar">
    <w:name w:val="Footer Char"/>
    <w:link w:val="Footer"/>
    <w:rsid w:val="00D51033"/>
    <w:rPr>
      <w:sz w:val="24"/>
      <w:szCs w:val="24"/>
    </w:rPr>
  </w:style>
  <w:style w:type="character" w:customStyle="1" w:styleId="Heading1Char">
    <w:name w:val="Heading 1 Char"/>
    <w:link w:val="Heading1"/>
    <w:rsid w:val="00D51033"/>
    <w:rPr>
      <w:b/>
      <w:sz w:val="24"/>
      <w:lang w:val="en-GB" w:eastAsia="en-NZ"/>
    </w:rPr>
  </w:style>
  <w:style w:type="paragraph" w:styleId="ListParagraph">
    <w:name w:val="List Paragraph"/>
    <w:basedOn w:val="Normal"/>
    <w:uiPriority w:val="34"/>
    <w:qFormat/>
    <w:rsid w:val="00270C67"/>
    <w:pPr>
      <w:ind w:left="720"/>
      <w:contextualSpacing/>
    </w:pPr>
  </w:style>
  <w:style w:type="character" w:styleId="PlaceholderText">
    <w:name w:val="Placeholder Text"/>
    <w:basedOn w:val="DefaultParagraphFont"/>
    <w:uiPriority w:val="99"/>
    <w:semiHidden/>
    <w:rsid w:val="00A522F3"/>
    <w:rPr>
      <w:color w:val="808080"/>
    </w:rPr>
  </w:style>
  <w:style w:type="paragraph" w:styleId="PlainText">
    <w:name w:val="Plain Text"/>
    <w:basedOn w:val="Normal"/>
    <w:link w:val="PlainTextChar"/>
    <w:semiHidden/>
    <w:rsid w:val="00D05C30"/>
    <w:rPr>
      <w:rFonts w:ascii="Courier New" w:hAnsi="Courier New"/>
      <w:sz w:val="20"/>
      <w:szCs w:val="20"/>
    </w:rPr>
  </w:style>
  <w:style w:type="character" w:customStyle="1" w:styleId="PlainTextChar">
    <w:name w:val="Plain Text Char"/>
    <w:basedOn w:val="DefaultParagraphFont"/>
    <w:link w:val="PlainText"/>
    <w:semiHidden/>
    <w:rsid w:val="00D05C30"/>
    <w:rPr>
      <w:rFonts w:ascii="Courier New" w:hAnsi="Courier New"/>
    </w:rPr>
  </w:style>
  <w:style w:type="character" w:styleId="Emphasis">
    <w:name w:val="Emphasis"/>
    <w:basedOn w:val="DefaultParagraphFont"/>
    <w:uiPriority w:val="20"/>
    <w:qFormat/>
    <w:rsid w:val="004E6F63"/>
    <w:rPr>
      <w:i/>
      <w:iCs/>
    </w:rPr>
  </w:style>
  <w:style w:type="paragraph" w:styleId="IntenseQuote">
    <w:name w:val="Intense Quote"/>
    <w:basedOn w:val="Normal"/>
    <w:next w:val="Normal"/>
    <w:link w:val="IntenseQuoteChar"/>
    <w:uiPriority w:val="30"/>
    <w:qFormat/>
    <w:rsid w:val="00476E4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76E48"/>
    <w:rPr>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00095">
      <w:bodyDiv w:val="1"/>
      <w:marLeft w:val="0"/>
      <w:marRight w:val="0"/>
      <w:marTop w:val="0"/>
      <w:marBottom w:val="0"/>
      <w:divBdr>
        <w:top w:val="none" w:sz="0" w:space="0" w:color="auto"/>
        <w:left w:val="none" w:sz="0" w:space="0" w:color="auto"/>
        <w:bottom w:val="none" w:sz="0" w:space="0" w:color="auto"/>
        <w:right w:val="none" w:sz="0" w:space="0" w:color="auto"/>
      </w:divBdr>
    </w:div>
    <w:div w:id="315961844">
      <w:bodyDiv w:val="1"/>
      <w:marLeft w:val="0"/>
      <w:marRight w:val="0"/>
      <w:marTop w:val="0"/>
      <w:marBottom w:val="0"/>
      <w:divBdr>
        <w:top w:val="none" w:sz="0" w:space="0" w:color="auto"/>
        <w:left w:val="none" w:sz="0" w:space="0" w:color="auto"/>
        <w:bottom w:val="none" w:sz="0" w:space="0" w:color="auto"/>
        <w:right w:val="none" w:sz="0" w:space="0" w:color="auto"/>
      </w:divBdr>
    </w:div>
    <w:div w:id="340206248">
      <w:bodyDiv w:val="1"/>
      <w:marLeft w:val="0"/>
      <w:marRight w:val="0"/>
      <w:marTop w:val="0"/>
      <w:marBottom w:val="0"/>
      <w:divBdr>
        <w:top w:val="none" w:sz="0" w:space="0" w:color="auto"/>
        <w:left w:val="none" w:sz="0" w:space="0" w:color="auto"/>
        <w:bottom w:val="none" w:sz="0" w:space="0" w:color="auto"/>
        <w:right w:val="none" w:sz="0" w:space="0" w:color="auto"/>
      </w:divBdr>
    </w:div>
    <w:div w:id="485051447">
      <w:bodyDiv w:val="1"/>
      <w:marLeft w:val="0"/>
      <w:marRight w:val="0"/>
      <w:marTop w:val="0"/>
      <w:marBottom w:val="0"/>
      <w:divBdr>
        <w:top w:val="none" w:sz="0" w:space="0" w:color="auto"/>
        <w:left w:val="none" w:sz="0" w:space="0" w:color="auto"/>
        <w:bottom w:val="none" w:sz="0" w:space="0" w:color="auto"/>
        <w:right w:val="none" w:sz="0" w:space="0" w:color="auto"/>
      </w:divBdr>
    </w:div>
    <w:div w:id="534461962">
      <w:bodyDiv w:val="1"/>
      <w:marLeft w:val="0"/>
      <w:marRight w:val="0"/>
      <w:marTop w:val="0"/>
      <w:marBottom w:val="0"/>
      <w:divBdr>
        <w:top w:val="none" w:sz="0" w:space="0" w:color="auto"/>
        <w:left w:val="none" w:sz="0" w:space="0" w:color="auto"/>
        <w:bottom w:val="none" w:sz="0" w:space="0" w:color="auto"/>
        <w:right w:val="none" w:sz="0" w:space="0" w:color="auto"/>
      </w:divBdr>
    </w:div>
    <w:div w:id="541015310">
      <w:bodyDiv w:val="1"/>
      <w:marLeft w:val="0"/>
      <w:marRight w:val="0"/>
      <w:marTop w:val="0"/>
      <w:marBottom w:val="0"/>
      <w:divBdr>
        <w:top w:val="none" w:sz="0" w:space="0" w:color="auto"/>
        <w:left w:val="none" w:sz="0" w:space="0" w:color="auto"/>
        <w:bottom w:val="none" w:sz="0" w:space="0" w:color="auto"/>
        <w:right w:val="none" w:sz="0" w:space="0" w:color="auto"/>
      </w:divBdr>
    </w:div>
    <w:div w:id="817306716">
      <w:bodyDiv w:val="1"/>
      <w:marLeft w:val="0"/>
      <w:marRight w:val="0"/>
      <w:marTop w:val="0"/>
      <w:marBottom w:val="0"/>
      <w:divBdr>
        <w:top w:val="none" w:sz="0" w:space="0" w:color="auto"/>
        <w:left w:val="none" w:sz="0" w:space="0" w:color="auto"/>
        <w:bottom w:val="none" w:sz="0" w:space="0" w:color="auto"/>
        <w:right w:val="none" w:sz="0" w:space="0" w:color="auto"/>
      </w:divBdr>
    </w:div>
    <w:div w:id="942763815">
      <w:bodyDiv w:val="1"/>
      <w:marLeft w:val="0"/>
      <w:marRight w:val="0"/>
      <w:marTop w:val="0"/>
      <w:marBottom w:val="0"/>
      <w:divBdr>
        <w:top w:val="none" w:sz="0" w:space="0" w:color="auto"/>
        <w:left w:val="none" w:sz="0" w:space="0" w:color="auto"/>
        <w:bottom w:val="none" w:sz="0" w:space="0" w:color="auto"/>
        <w:right w:val="none" w:sz="0" w:space="0" w:color="auto"/>
      </w:divBdr>
    </w:div>
    <w:div w:id="985934938">
      <w:bodyDiv w:val="1"/>
      <w:marLeft w:val="0"/>
      <w:marRight w:val="0"/>
      <w:marTop w:val="0"/>
      <w:marBottom w:val="0"/>
      <w:divBdr>
        <w:top w:val="none" w:sz="0" w:space="0" w:color="auto"/>
        <w:left w:val="none" w:sz="0" w:space="0" w:color="auto"/>
        <w:bottom w:val="none" w:sz="0" w:space="0" w:color="auto"/>
        <w:right w:val="none" w:sz="0" w:space="0" w:color="auto"/>
      </w:divBdr>
    </w:div>
    <w:div w:id="1002273936">
      <w:bodyDiv w:val="1"/>
      <w:marLeft w:val="0"/>
      <w:marRight w:val="0"/>
      <w:marTop w:val="0"/>
      <w:marBottom w:val="0"/>
      <w:divBdr>
        <w:top w:val="none" w:sz="0" w:space="0" w:color="auto"/>
        <w:left w:val="none" w:sz="0" w:space="0" w:color="auto"/>
        <w:bottom w:val="none" w:sz="0" w:space="0" w:color="auto"/>
        <w:right w:val="none" w:sz="0" w:space="0" w:color="auto"/>
      </w:divBdr>
    </w:div>
    <w:div w:id="1020274728">
      <w:bodyDiv w:val="1"/>
      <w:marLeft w:val="0"/>
      <w:marRight w:val="0"/>
      <w:marTop w:val="0"/>
      <w:marBottom w:val="0"/>
      <w:divBdr>
        <w:top w:val="none" w:sz="0" w:space="0" w:color="auto"/>
        <w:left w:val="none" w:sz="0" w:space="0" w:color="auto"/>
        <w:bottom w:val="none" w:sz="0" w:space="0" w:color="auto"/>
        <w:right w:val="none" w:sz="0" w:space="0" w:color="auto"/>
      </w:divBdr>
    </w:div>
    <w:div w:id="1095246584">
      <w:bodyDiv w:val="1"/>
      <w:marLeft w:val="0"/>
      <w:marRight w:val="0"/>
      <w:marTop w:val="0"/>
      <w:marBottom w:val="0"/>
      <w:divBdr>
        <w:top w:val="none" w:sz="0" w:space="0" w:color="auto"/>
        <w:left w:val="none" w:sz="0" w:space="0" w:color="auto"/>
        <w:bottom w:val="none" w:sz="0" w:space="0" w:color="auto"/>
        <w:right w:val="none" w:sz="0" w:space="0" w:color="auto"/>
      </w:divBdr>
    </w:div>
    <w:div w:id="1195146537">
      <w:bodyDiv w:val="1"/>
      <w:marLeft w:val="0"/>
      <w:marRight w:val="0"/>
      <w:marTop w:val="0"/>
      <w:marBottom w:val="0"/>
      <w:divBdr>
        <w:top w:val="none" w:sz="0" w:space="0" w:color="auto"/>
        <w:left w:val="none" w:sz="0" w:space="0" w:color="auto"/>
        <w:bottom w:val="none" w:sz="0" w:space="0" w:color="auto"/>
        <w:right w:val="none" w:sz="0" w:space="0" w:color="auto"/>
      </w:divBdr>
    </w:div>
    <w:div w:id="1361668461">
      <w:bodyDiv w:val="1"/>
      <w:marLeft w:val="0"/>
      <w:marRight w:val="0"/>
      <w:marTop w:val="0"/>
      <w:marBottom w:val="0"/>
      <w:divBdr>
        <w:top w:val="none" w:sz="0" w:space="0" w:color="auto"/>
        <w:left w:val="none" w:sz="0" w:space="0" w:color="auto"/>
        <w:bottom w:val="none" w:sz="0" w:space="0" w:color="auto"/>
        <w:right w:val="none" w:sz="0" w:space="0" w:color="auto"/>
      </w:divBdr>
    </w:div>
    <w:div w:id="1421176824">
      <w:bodyDiv w:val="1"/>
      <w:marLeft w:val="0"/>
      <w:marRight w:val="0"/>
      <w:marTop w:val="0"/>
      <w:marBottom w:val="0"/>
      <w:divBdr>
        <w:top w:val="none" w:sz="0" w:space="0" w:color="auto"/>
        <w:left w:val="none" w:sz="0" w:space="0" w:color="auto"/>
        <w:bottom w:val="none" w:sz="0" w:space="0" w:color="auto"/>
        <w:right w:val="none" w:sz="0" w:space="0" w:color="auto"/>
      </w:divBdr>
    </w:div>
    <w:div w:id="1443109336">
      <w:bodyDiv w:val="1"/>
      <w:marLeft w:val="0"/>
      <w:marRight w:val="0"/>
      <w:marTop w:val="0"/>
      <w:marBottom w:val="0"/>
      <w:divBdr>
        <w:top w:val="none" w:sz="0" w:space="0" w:color="auto"/>
        <w:left w:val="none" w:sz="0" w:space="0" w:color="auto"/>
        <w:bottom w:val="none" w:sz="0" w:space="0" w:color="auto"/>
        <w:right w:val="none" w:sz="0" w:space="0" w:color="auto"/>
      </w:divBdr>
    </w:div>
    <w:div w:id="1534002089">
      <w:bodyDiv w:val="1"/>
      <w:marLeft w:val="0"/>
      <w:marRight w:val="0"/>
      <w:marTop w:val="0"/>
      <w:marBottom w:val="0"/>
      <w:divBdr>
        <w:top w:val="none" w:sz="0" w:space="0" w:color="auto"/>
        <w:left w:val="none" w:sz="0" w:space="0" w:color="auto"/>
        <w:bottom w:val="none" w:sz="0" w:space="0" w:color="auto"/>
        <w:right w:val="none" w:sz="0" w:space="0" w:color="auto"/>
      </w:divBdr>
    </w:div>
    <w:div w:id="1583567417">
      <w:bodyDiv w:val="1"/>
      <w:marLeft w:val="0"/>
      <w:marRight w:val="0"/>
      <w:marTop w:val="0"/>
      <w:marBottom w:val="0"/>
      <w:divBdr>
        <w:top w:val="none" w:sz="0" w:space="0" w:color="auto"/>
        <w:left w:val="none" w:sz="0" w:space="0" w:color="auto"/>
        <w:bottom w:val="none" w:sz="0" w:space="0" w:color="auto"/>
        <w:right w:val="none" w:sz="0" w:space="0" w:color="auto"/>
      </w:divBdr>
    </w:div>
    <w:div w:id="1655834161">
      <w:bodyDiv w:val="1"/>
      <w:marLeft w:val="0"/>
      <w:marRight w:val="0"/>
      <w:marTop w:val="0"/>
      <w:marBottom w:val="0"/>
      <w:divBdr>
        <w:top w:val="none" w:sz="0" w:space="0" w:color="auto"/>
        <w:left w:val="none" w:sz="0" w:space="0" w:color="auto"/>
        <w:bottom w:val="none" w:sz="0" w:space="0" w:color="auto"/>
        <w:right w:val="none" w:sz="0" w:space="0" w:color="auto"/>
      </w:divBdr>
    </w:div>
    <w:div w:id="1660843850">
      <w:bodyDiv w:val="1"/>
      <w:marLeft w:val="0"/>
      <w:marRight w:val="0"/>
      <w:marTop w:val="0"/>
      <w:marBottom w:val="0"/>
      <w:divBdr>
        <w:top w:val="none" w:sz="0" w:space="0" w:color="auto"/>
        <w:left w:val="none" w:sz="0" w:space="0" w:color="auto"/>
        <w:bottom w:val="none" w:sz="0" w:space="0" w:color="auto"/>
        <w:right w:val="none" w:sz="0" w:space="0" w:color="auto"/>
      </w:divBdr>
    </w:div>
    <w:div w:id="1678800696">
      <w:bodyDiv w:val="1"/>
      <w:marLeft w:val="0"/>
      <w:marRight w:val="0"/>
      <w:marTop w:val="0"/>
      <w:marBottom w:val="0"/>
      <w:divBdr>
        <w:top w:val="none" w:sz="0" w:space="0" w:color="auto"/>
        <w:left w:val="none" w:sz="0" w:space="0" w:color="auto"/>
        <w:bottom w:val="none" w:sz="0" w:space="0" w:color="auto"/>
        <w:right w:val="none" w:sz="0" w:space="0" w:color="auto"/>
      </w:divBdr>
    </w:div>
    <w:div w:id="1745450166">
      <w:bodyDiv w:val="1"/>
      <w:marLeft w:val="0"/>
      <w:marRight w:val="0"/>
      <w:marTop w:val="0"/>
      <w:marBottom w:val="0"/>
      <w:divBdr>
        <w:top w:val="none" w:sz="0" w:space="0" w:color="auto"/>
        <w:left w:val="none" w:sz="0" w:space="0" w:color="auto"/>
        <w:bottom w:val="none" w:sz="0" w:space="0" w:color="auto"/>
        <w:right w:val="none" w:sz="0" w:space="0" w:color="auto"/>
      </w:divBdr>
    </w:div>
    <w:div w:id="1799765069">
      <w:bodyDiv w:val="1"/>
      <w:marLeft w:val="0"/>
      <w:marRight w:val="0"/>
      <w:marTop w:val="0"/>
      <w:marBottom w:val="0"/>
      <w:divBdr>
        <w:top w:val="none" w:sz="0" w:space="0" w:color="auto"/>
        <w:left w:val="none" w:sz="0" w:space="0" w:color="auto"/>
        <w:bottom w:val="none" w:sz="0" w:space="0" w:color="auto"/>
        <w:right w:val="none" w:sz="0" w:space="0" w:color="auto"/>
      </w:divBdr>
    </w:div>
    <w:div w:id="1806043846">
      <w:bodyDiv w:val="1"/>
      <w:marLeft w:val="0"/>
      <w:marRight w:val="0"/>
      <w:marTop w:val="0"/>
      <w:marBottom w:val="0"/>
      <w:divBdr>
        <w:top w:val="none" w:sz="0" w:space="0" w:color="auto"/>
        <w:left w:val="none" w:sz="0" w:space="0" w:color="auto"/>
        <w:bottom w:val="none" w:sz="0" w:space="0" w:color="auto"/>
        <w:right w:val="none" w:sz="0" w:space="0" w:color="auto"/>
      </w:divBdr>
    </w:div>
    <w:div w:id="1814640316">
      <w:bodyDiv w:val="1"/>
      <w:marLeft w:val="0"/>
      <w:marRight w:val="0"/>
      <w:marTop w:val="0"/>
      <w:marBottom w:val="0"/>
      <w:divBdr>
        <w:top w:val="none" w:sz="0" w:space="0" w:color="auto"/>
        <w:left w:val="none" w:sz="0" w:space="0" w:color="auto"/>
        <w:bottom w:val="none" w:sz="0" w:space="0" w:color="auto"/>
        <w:right w:val="none" w:sz="0" w:space="0" w:color="auto"/>
      </w:divBdr>
    </w:div>
    <w:div w:id="1816558640">
      <w:bodyDiv w:val="1"/>
      <w:marLeft w:val="0"/>
      <w:marRight w:val="0"/>
      <w:marTop w:val="0"/>
      <w:marBottom w:val="0"/>
      <w:divBdr>
        <w:top w:val="none" w:sz="0" w:space="0" w:color="auto"/>
        <w:left w:val="none" w:sz="0" w:space="0" w:color="auto"/>
        <w:bottom w:val="none" w:sz="0" w:space="0" w:color="auto"/>
        <w:right w:val="none" w:sz="0" w:space="0" w:color="auto"/>
      </w:divBdr>
    </w:div>
    <w:div w:id="2048869480">
      <w:bodyDiv w:val="1"/>
      <w:marLeft w:val="0"/>
      <w:marRight w:val="0"/>
      <w:marTop w:val="0"/>
      <w:marBottom w:val="0"/>
      <w:divBdr>
        <w:top w:val="none" w:sz="0" w:space="0" w:color="auto"/>
        <w:left w:val="none" w:sz="0" w:space="0" w:color="auto"/>
        <w:bottom w:val="none" w:sz="0" w:space="0" w:color="auto"/>
        <w:right w:val="none" w:sz="0" w:space="0" w:color="auto"/>
      </w:divBdr>
    </w:div>
    <w:div w:id="212614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10.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50.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10.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7.png"/><Relationship Id="rId84" Type="http://schemas.openxmlformats.org/officeDocument/2006/relationships/image" Target="media/image64.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74" Type="http://schemas.openxmlformats.org/officeDocument/2006/relationships/image" Target="media/image550.png"/><Relationship Id="rId79" Type="http://schemas.openxmlformats.org/officeDocument/2006/relationships/image" Target="media/image59.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2.png"/><Relationship Id="rId90" Type="http://schemas.openxmlformats.org/officeDocument/2006/relationships/theme" Target="theme/theme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10.png"/><Relationship Id="rId14" Type="http://schemas.openxmlformats.org/officeDocument/2006/relationships/image" Target="media/image510.png"/><Relationship Id="rId22" Type="http://schemas.openxmlformats.org/officeDocument/2006/relationships/image" Target="media/image12.png"/><Relationship Id="rId27" Type="http://schemas.openxmlformats.org/officeDocument/2006/relationships/image" Target="media/image160.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11.png"/><Relationship Id="rId77" Type="http://schemas.openxmlformats.org/officeDocument/2006/relationships/image" Target="media/image570.png"/><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0.png"/><Relationship Id="rId85"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1.png"/><Relationship Id="rId38" Type="http://schemas.openxmlformats.org/officeDocument/2006/relationships/image" Target="media/image25.png"/><Relationship Id="rId46" Type="http://schemas.openxmlformats.org/officeDocument/2006/relationships/image" Target="media/image300.pn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00.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50.png"/><Relationship Id="rId70" Type="http://schemas.openxmlformats.org/officeDocument/2006/relationships/image" Target="media/image52.png"/><Relationship Id="rId75" Type="http://schemas.openxmlformats.org/officeDocument/2006/relationships/image" Target="media/image56.png"/><Relationship Id="rId83" Type="http://schemas.openxmlformats.org/officeDocument/2006/relationships/image" Target="media/image63.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5.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70AAF-6340-40E7-B4B2-1DA695F23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4913</Words>
  <Characters>30795</Characters>
  <Application>Microsoft Office Word</Application>
  <DocSecurity>0</DocSecurity>
  <Lines>256</Lines>
  <Paragraphs>71</Paragraphs>
  <ScaleCrop>false</ScaleCrop>
  <HeadingPairs>
    <vt:vector size="2" baseType="variant">
      <vt:variant>
        <vt:lpstr>Title</vt:lpstr>
      </vt:variant>
      <vt:variant>
        <vt:i4>1</vt:i4>
      </vt:variant>
    </vt:vector>
  </HeadingPairs>
  <TitlesOfParts>
    <vt:vector size="1" baseType="lpstr">
      <vt:lpstr>Practicing the Concepts #1 – Basic Concepts and Terminology</vt:lpstr>
    </vt:vector>
  </TitlesOfParts>
  <Company>wsu</Company>
  <LinksUpToDate>false</LinksUpToDate>
  <CharactersWithSpaces>35637</CharactersWithSpaces>
  <SharedDoc>false</SharedDoc>
  <HLinks>
    <vt:vector size="108" baseType="variant">
      <vt:variant>
        <vt:i4>1704025</vt:i4>
      </vt:variant>
      <vt:variant>
        <vt:i4>123</vt:i4>
      </vt:variant>
      <vt:variant>
        <vt:i4>0</vt:i4>
      </vt:variant>
      <vt:variant>
        <vt:i4>5</vt:i4>
      </vt:variant>
      <vt:variant>
        <vt:lpwstr>http://course1.winona.edu/BDEPPA/STAT 110/Data/FamilyLife.JMP</vt:lpwstr>
      </vt:variant>
      <vt:variant>
        <vt:lpwstr/>
      </vt:variant>
      <vt:variant>
        <vt:i4>5439496</vt:i4>
      </vt:variant>
      <vt:variant>
        <vt:i4>120</vt:i4>
      </vt:variant>
      <vt:variant>
        <vt:i4>0</vt:i4>
      </vt:variant>
      <vt:variant>
        <vt:i4>5</vt:i4>
      </vt:variant>
      <vt:variant>
        <vt:lpwstr>http://course1.winona.edu/BDEPPA/STAT 110/Data/Survey 110 SS 2004.JMP</vt:lpwstr>
      </vt:variant>
      <vt:variant>
        <vt:lpwstr/>
      </vt:variant>
      <vt:variant>
        <vt:i4>1179654</vt:i4>
      </vt:variant>
      <vt:variant>
        <vt:i4>117</vt:i4>
      </vt:variant>
      <vt:variant>
        <vt:i4>0</vt:i4>
      </vt:variant>
      <vt:variant>
        <vt:i4>5</vt:i4>
      </vt:variant>
      <vt:variant>
        <vt:lpwstr>http://course1.winona.edu/BDEPPA/Biometry JMP/Catfish New.JMP</vt:lpwstr>
      </vt:variant>
      <vt:variant>
        <vt:lpwstr/>
      </vt:variant>
      <vt:variant>
        <vt:i4>5439496</vt:i4>
      </vt:variant>
      <vt:variant>
        <vt:i4>105</vt:i4>
      </vt:variant>
      <vt:variant>
        <vt:i4>0</vt:i4>
      </vt:variant>
      <vt:variant>
        <vt:i4>5</vt:i4>
      </vt:variant>
      <vt:variant>
        <vt:lpwstr>http://course1.winona.edu/BDEPPA/STAT 110/Data/Survey 110 SS 2004.JMP</vt:lpwstr>
      </vt:variant>
      <vt:variant>
        <vt:lpwstr/>
      </vt:variant>
      <vt:variant>
        <vt:i4>5439496</vt:i4>
      </vt:variant>
      <vt:variant>
        <vt:i4>99</vt:i4>
      </vt:variant>
      <vt:variant>
        <vt:i4>0</vt:i4>
      </vt:variant>
      <vt:variant>
        <vt:i4>5</vt:i4>
      </vt:variant>
      <vt:variant>
        <vt:lpwstr>http://course1.winona.edu/BDEPPA/STAT 110/Data/Survey 110 SS 2004.JMP</vt:lpwstr>
      </vt:variant>
      <vt:variant>
        <vt:lpwstr/>
      </vt:variant>
      <vt:variant>
        <vt:i4>5439496</vt:i4>
      </vt:variant>
      <vt:variant>
        <vt:i4>96</vt:i4>
      </vt:variant>
      <vt:variant>
        <vt:i4>0</vt:i4>
      </vt:variant>
      <vt:variant>
        <vt:i4>5</vt:i4>
      </vt:variant>
      <vt:variant>
        <vt:lpwstr>http://course1.winona.edu/BDEPPA/STAT 110/Data/Survey 110 SS 2004.JMP</vt:lpwstr>
      </vt:variant>
      <vt:variant>
        <vt:lpwstr/>
      </vt:variant>
      <vt:variant>
        <vt:i4>5439496</vt:i4>
      </vt:variant>
      <vt:variant>
        <vt:i4>66</vt:i4>
      </vt:variant>
      <vt:variant>
        <vt:i4>0</vt:i4>
      </vt:variant>
      <vt:variant>
        <vt:i4>5</vt:i4>
      </vt:variant>
      <vt:variant>
        <vt:lpwstr>http://course1.winona.edu/BDEPPA/STAT 110/Data/Survey 110 SS 2004.JMP</vt:lpwstr>
      </vt:variant>
      <vt:variant>
        <vt:lpwstr/>
      </vt:variant>
      <vt:variant>
        <vt:i4>5439496</vt:i4>
      </vt:variant>
      <vt:variant>
        <vt:i4>60</vt:i4>
      </vt:variant>
      <vt:variant>
        <vt:i4>0</vt:i4>
      </vt:variant>
      <vt:variant>
        <vt:i4>5</vt:i4>
      </vt:variant>
      <vt:variant>
        <vt:lpwstr>http://course1.winona.edu/BDEPPA/STAT 110/Data/Survey 110 SS 2004.JMP</vt:lpwstr>
      </vt:variant>
      <vt:variant>
        <vt:lpwstr/>
      </vt:variant>
      <vt:variant>
        <vt:i4>5439496</vt:i4>
      </vt:variant>
      <vt:variant>
        <vt:i4>39</vt:i4>
      </vt:variant>
      <vt:variant>
        <vt:i4>0</vt:i4>
      </vt:variant>
      <vt:variant>
        <vt:i4>5</vt:i4>
      </vt:variant>
      <vt:variant>
        <vt:lpwstr>http://course1.winona.edu/BDEPPA/STAT 110/Data/Survey 110 SS 2004.JMP</vt:lpwstr>
      </vt:variant>
      <vt:variant>
        <vt:lpwstr/>
      </vt:variant>
      <vt:variant>
        <vt:i4>5439496</vt:i4>
      </vt:variant>
      <vt:variant>
        <vt:i4>36</vt:i4>
      </vt:variant>
      <vt:variant>
        <vt:i4>0</vt:i4>
      </vt:variant>
      <vt:variant>
        <vt:i4>5</vt:i4>
      </vt:variant>
      <vt:variant>
        <vt:lpwstr>http://course1.winona.edu/BDEPPA/STAT 110/Data/Survey 110 SS 2004.JMP</vt:lpwstr>
      </vt:variant>
      <vt:variant>
        <vt:lpwstr/>
      </vt:variant>
      <vt:variant>
        <vt:i4>5439496</vt:i4>
      </vt:variant>
      <vt:variant>
        <vt:i4>33</vt:i4>
      </vt:variant>
      <vt:variant>
        <vt:i4>0</vt:i4>
      </vt:variant>
      <vt:variant>
        <vt:i4>5</vt:i4>
      </vt:variant>
      <vt:variant>
        <vt:lpwstr>http://course1.winona.edu/BDEPPA/STAT 110/Data/Survey 110 SS 2004.JMP</vt:lpwstr>
      </vt:variant>
      <vt:variant>
        <vt:lpwstr/>
      </vt:variant>
      <vt:variant>
        <vt:i4>5439496</vt:i4>
      </vt:variant>
      <vt:variant>
        <vt:i4>30</vt:i4>
      </vt:variant>
      <vt:variant>
        <vt:i4>0</vt:i4>
      </vt:variant>
      <vt:variant>
        <vt:i4>5</vt:i4>
      </vt:variant>
      <vt:variant>
        <vt:lpwstr>http://course1.winona.edu/BDEPPA/STAT 110/Data/Survey 110 SS 2004.JMP</vt:lpwstr>
      </vt:variant>
      <vt:variant>
        <vt:lpwstr/>
      </vt:variant>
      <vt:variant>
        <vt:i4>589851</vt:i4>
      </vt:variant>
      <vt:variant>
        <vt:i4>24</vt:i4>
      </vt:variant>
      <vt:variant>
        <vt:i4>0</vt:i4>
      </vt:variant>
      <vt:variant>
        <vt:i4>5</vt:i4>
      </vt:variant>
      <vt:variant>
        <vt:lpwstr>http://course1.winona.edu/BDEPPA/STAT 110/Data/Education Iraq.JMP</vt:lpwstr>
      </vt:variant>
      <vt:variant>
        <vt:lpwstr/>
      </vt:variant>
      <vt:variant>
        <vt:i4>5439496</vt:i4>
      </vt:variant>
      <vt:variant>
        <vt:i4>21</vt:i4>
      </vt:variant>
      <vt:variant>
        <vt:i4>0</vt:i4>
      </vt:variant>
      <vt:variant>
        <vt:i4>5</vt:i4>
      </vt:variant>
      <vt:variant>
        <vt:lpwstr>http://course1.winona.edu/BDEPPA/STAT 110/Data/Survey 110 SS 2004.JMP</vt:lpwstr>
      </vt:variant>
      <vt:variant>
        <vt:lpwstr/>
      </vt:variant>
      <vt:variant>
        <vt:i4>5439496</vt:i4>
      </vt:variant>
      <vt:variant>
        <vt:i4>18</vt:i4>
      </vt:variant>
      <vt:variant>
        <vt:i4>0</vt:i4>
      </vt:variant>
      <vt:variant>
        <vt:i4>5</vt:i4>
      </vt:variant>
      <vt:variant>
        <vt:lpwstr>http://course1.winona.edu/BDEPPA/STAT 110/Data/Survey 110 SS 2004.JMP</vt:lpwstr>
      </vt:variant>
      <vt:variant>
        <vt:lpwstr/>
      </vt:variant>
      <vt:variant>
        <vt:i4>5439496</vt:i4>
      </vt:variant>
      <vt:variant>
        <vt:i4>15</vt:i4>
      </vt:variant>
      <vt:variant>
        <vt:i4>0</vt:i4>
      </vt:variant>
      <vt:variant>
        <vt:i4>5</vt:i4>
      </vt:variant>
      <vt:variant>
        <vt:lpwstr>http://course1.winona.edu/BDEPPA/STAT 110/Data/Survey 110 SS 2004.JMP</vt:lpwstr>
      </vt:variant>
      <vt:variant>
        <vt:lpwstr/>
      </vt:variant>
      <vt:variant>
        <vt:i4>7012406</vt:i4>
      </vt:variant>
      <vt:variant>
        <vt:i4>6</vt:i4>
      </vt:variant>
      <vt:variant>
        <vt:i4>0</vt:i4>
      </vt:variant>
      <vt:variant>
        <vt:i4>5</vt:i4>
      </vt:variant>
      <vt:variant>
        <vt:lpwstr>http://course1.winona.edu/BDEPPA/Biometry JMP/CONBOOTS.JMP</vt:lpwstr>
      </vt:variant>
      <vt:variant>
        <vt:lpwstr/>
      </vt:variant>
      <vt:variant>
        <vt:i4>1572932</vt:i4>
      </vt:variant>
      <vt:variant>
        <vt:i4>3</vt:i4>
      </vt:variant>
      <vt:variant>
        <vt:i4>0</vt:i4>
      </vt:variant>
      <vt:variant>
        <vt:i4>5</vt:i4>
      </vt:variant>
      <vt:variant>
        <vt:lpwstr>http://course1.winona.edu/BDEPPA/Biometry JMP/Horseboots.jmp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Practicing the Concepts #1 – Basic Concepts and Terminology</dc:title>
  <dc:creator>wsu</dc:creator>
  <cp:lastModifiedBy>Deppa, Brant</cp:lastModifiedBy>
  <cp:revision>5</cp:revision>
  <cp:lastPrinted>2015-11-03T14:58:00Z</cp:lastPrinted>
  <dcterms:created xsi:type="dcterms:W3CDTF">2017-10-31T13:30:00Z</dcterms:created>
  <dcterms:modified xsi:type="dcterms:W3CDTF">2018-08-20T20:37:00Z</dcterms:modified>
</cp:coreProperties>
</file>